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1C50" w:rsidRPr="00BB1B65" w:rsidRDefault="004A1C50" w:rsidP="00A87544">
      <w:pPr>
        <w:jc w:val="center"/>
        <w:rPr>
          <w:sz w:val="28"/>
          <w:szCs w:val="28"/>
        </w:rPr>
      </w:pPr>
      <w:r w:rsidRPr="00BB1B65">
        <w:rPr>
          <w:sz w:val="28"/>
          <w:szCs w:val="28"/>
        </w:rPr>
        <w:t>МИНОБРНАУКИ РОССИИ</w:t>
      </w:r>
    </w:p>
    <w:p w:rsidR="004A1C50" w:rsidRPr="00BB1B65" w:rsidRDefault="004A1C5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A1C50" w:rsidRPr="00BB1B65" w:rsidRDefault="004A1C50" w:rsidP="00A87544">
      <w:pPr>
        <w:jc w:val="center"/>
        <w:rPr>
          <w:b/>
          <w:sz w:val="28"/>
          <w:szCs w:val="28"/>
        </w:rPr>
      </w:pPr>
      <w:r w:rsidRPr="00BB1B65">
        <w:rPr>
          <w:b/>
          <w:sz w:val="28"/>
          <w:szCs w:val="28"/>
        </w:rPr>
        <w:t>«Гжельский государственный университет»</w:t>
      </w:r>
    </w:p>
    <w:p w:rsidR="004A1C50" w:rsidRPr="00BB1B65" w:rsidRDefault="004A1C50" w:rsidP="00A87544">
      <w:pPr>
        <w:jc w:val="center"/>
        <w:rPr>
          <w:sz w:val="28"/>
          <w:szCs w:val="28"/>
        </w:rPr>
      </w:pPr>
      <w:r w:rsidRPr="00BB1B65">
        <w:rPr>
          <w:sz w:val="28"/>
          <w:szCs w:val="28"/>
        </w:rPr>
        <w:t>(ГГУ)</w:t>
      </w:r>
    </w:p>
    <w:p w:rsidR="004A1C50" w:rsidRPr="00BB1B65" w:rsidRDefault="004A1C50" w:rsidP="00A87544">
      <w:pPr>
        <w:rPr>
          <w:sz w:val="28"/>
          <w:szCs w:val="28"/>
        </w:rPr>
      </w:pPr>
    </w:p>
    <w:p w:rsidR="004A1C50" w:rsidRPr="00BB1B65" w:rsidRDefault="004A1C50" w:rsidP="00A87544">
      <w:pPr>
        <w:pStyle w:val="Style15"/>
        <w:tabs>
          <w:tab w:val="left" w:leader="underscore" w:pos="9760"/>
        </w:tabs>
        <w:spacing w:line="360" w:lineRule="auto"/>
        <w:rPr>
          <w:rStyle w:val="FontStyle53"/>
          <w:bCs/>
          <w:sz w:val="28"/>
          <w:szCs w:val="28"/>
        </w:rPr>
      </w:pPr>
    </w:p>
    <w:p w:rsidR="004A1C50" w:rsidRPr="00BB1B65" w:rsidRDefault="004A1C50" w:rsidP="00A87544">
      <w:pPr>
        <w:pStyle w:val="Style15"/>
        <w:tabs>
          <w:tab w:val="left" w:leader="underscore" w:pos="9760"/>
        </w:tabs>
        <w:spacing w:line="360" w:lineRule="auto"/>
        <w:rPr>
          <w:rStyle w:val="FontStyle53"/>
          <w:bCs/>
          <w:sz w:val="28"/>
          <w:szCs w:val="28"/>
        </w:rPr>
      </w:pPr>
    </w:p>
    <w:p w:rsidR="004A1C50" w:rsidRPr="00BB1B65" w:rsidRDefault="004A1C50" w:rsidP="00A87544">
      <w:pPr>
        <w:pStyle w:val="Style15"/>
        <w:tabs>
          <w:tab w:val="left" w:leader="underscore" w:pos="9760"/>
        </w:tabs>
        <w:spacing w:line="360" w:lineRule="auto"/>
        <w:rPr>
          <w:rStyle w:val="FontStyle53"/>
          <w:bCs/>
          <w:sz w:val="28"/>
          <w:szCs w:val="28"/>
        </w:rPr>
      </w:pPr>
    </w:p>
    <w:p w:rsidR="004A1C50" w:rsidRPr="00BB1B65" w:rsidRDefault="004A1C50"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4A1C50" w:rsidRPr="00BB1B65" w:rsidRDefault="004A1C50" w:rsidP="00A87544">
      <w:pPr>
        <w:tabs>
          <w:tab w:val="left" w:pos="680"/>
          <w:tab w:val="left" w:pos="851"/>
          <w:tab w:val="left" w:pos="6240"/>
        </w:tabs>
        <w:rPr>
          <w:noProof/>
          <w:sz w:val="28"/>
          <w:szCs w:val="28"/>
        </w:rPr>
      </w:pPr>
      <w:r w:rsidRPr="00BB1B65">
        <w:rPr>
          <w:noProof/>
          <w:sz w:val="28"/>
          <w:szCs w:val="28"/>
        </w:rPr>
        <w:tab/>
      </w:r>
    </w:p>
    <w:p w:rsidR="004A1C50" w:rsidRPr="00BB1B65" w:rsidRDefault="004A1C50" w:rsidP="00A87544">
      <w:pPr>
        <w:tabs>
          <w:tab w:val="left" w:pos="680"/>
          <w:tab w:val="left" w:pos="851"/>
          <w:tab w:val="left" w:pos="6240"/>
        </w:tabs>
        <w:rPr>
          <w:noProof/>
          <w:sz w:val="28"/>
          <w:szCs w:val="28"/>
        </w:rPr>
      </w:pPr>
    </w:p>
    <w:p w:rsidR="004A1C50" w:rsidRPr="00BB1B65" w:rsidRDefault="004A1C50" w:rsidP="00A87544">
      <w:pPr>
        <w:tabs>
          <w:tab w:val="left" w:pos="680"/>
          <w:tab w:val="left" w:pos="851"/>
          <w:tab w:val="left" w:pos="6240"/>
        </w:tabs>
        <w:rPr>
          <w:sz w:val="28"/>
          <w:szCs w:val="28"/>
        </w:rPr>
      </w:pPr>
    </w:p>
    <w:p w:rsidR="004A1C50" w:rsidRPr="00BB1B65" w:rsidRDefault="004A1C50" w:rsidP="00A87544">
      <w:pPr>
        <w:pStyle w:val="Style11"/>
        <w:widowControl/>
        <w:rPr>
          <w:bCs/>
          <w:sz w:val="28"/>
          <w:szCs w:val="28"/>
          <w:u w:val="single"/>
        </w:rPr>
      </w:pPr>
      <w:r w:rsidRPr="00BB1B65">
        <w:rPr>
          <w:bCs/>
          <w:sz w:val="28"/>
          <w:szCs w:val="28"/>
          <w:u w:val="single"/>
        </w:rPr>
        <w:t>Рабочая программа дисциплины</w:t>
      </w:r>
    </w:p>
    <w:p w:rsidR="004A1C50" w:rsidRPr="00BB1B65" w:rsidRDefault="004A1C50" w:rsidP="00A87544">
      <w:pPr>
        <w:tabs>
          <w:tab w:val="left" w:pos="680"/>
          <w:tab w:val="left" w:pos="851"/>
        </w:tabs>
        <w:jc w:val="center"/>
        <w:rPr>
          <w:sz w:val="28"/>
          <w:szCs w:val="28"/>
        </w:rPr>
      </w:pPr>
    </w:p>
    <w:p w:rsidR="004A1C50" w:rsidRDefault="004A1C50" w:rsidP="00A87544">
      <w:pPr>
        <w:tabs>
          <w:tab w:val="left" w:pos="680"/>
          <w:tab w:val="left" w:pos="851"/>
        </w:tabs>
        <w:jc w:val="center"/>
        <w:rPr>
          <w:b/>
          <w:sz w:val="28"/>
          <w:szCs w:val="28"/>
        </w:rPr>
      </w:pPr>
      <w:r w:rsidRPr="00CD0FA8">
        <w:rPr>
          <w:b/>
          <w:sz w:val="28"/>
          <w:szCs w:val="28"/>
        </w:rPr>
        <w:t xml:space="preserve">Научные исследования в профессиональной деятельности </w:t>
      </w:r>
    </w:p>
    <w:p w:rsidR="004A1C50" w:rsidRPr="00BB1B65" w:rsidRDefault="004A1C50" w:rsidP="00A87544">
      <w:pPr>
        <w:tabs>
          <w:tab w:val="left" w:pos="680"/>
          <w:tab w:val="left" w:pos="851"/>
        </w:tabs>
        <w:jc w:val="center"/>
        <w:rPr>
          <w:b/>
          <w:sz w:val="28"/>
          <w:szCs w:val="28"/>
        </w:rPr>
      </w:pPr>
      <w:r w:rsidRPr="00CD0FA8">
        <w:rPr>
          <w:b/>
          <w:sz w:val="28"/>
          <w:szCs w:val="28"/>
        </w:rPr>
        <w:t>психолого-педагогического направления</w:t>
      </w:r>
    </w:p>
    <w:p w:rsidR="004A1C50" w:rsidRPr="00BB1B65" w:rsidRDefault="004A1C50" w:rsidP="00A87544">
      <w:pPr>
        <w:pStyle w:val="Style15"/>
        <w:tabs>
          <w:tab w:val="left" w:leader="underscore" w:pos="9856"/>
        </w:tabs>
        <w:ind w:firstLine="720"/>
        <w:rPr>
          <w:rStyle w:val="FontStyle53"/>
          <w:bCs/>
          <w:sz w:val="28"/>
          <w:szCs w:val="28"/>
        </w:rPr>
      </w:pPr>
    </w:p>
    <w:p w:rsidR="004A1C50" w:rsidRPr="00BB1B65" w:rsidRDefault="004A1C50" w:rsidP="00A87544">
      <w:pPr>
        <w:pStyle w:val="Style12"/>
        <w:spacing w:line="240" w:lineRule="auto"/>
        <w:ind w:firstLine="720"/>
        <w:jc w:val="center"/>
        <w:rPr>
          <w:rStyle w:val="FontStyle60"/>
          <w:sz w:val="28"/>
          <w:szCs w:val="28"/>
          <w:vertAlign w:val="superscript"/>
        </w:rPr>
      </w:pPr>
    </w:p>
    <w:p w:rsidR="004A1C50" w:rsidRPr="00BB1B65" w:rsidRDefault="004A1C50" w:rsidP="00A87544">
      <w:pPr>
        <w:pStyle w:val="Style12"/>
        <w:spacing w:line="240" w:lineRule="auto"/>
        <w:ind w:firstLine="720"/>
        <w:jc w:val="center"/>
        <w:rPr>
          <w:rStyle w:val="FontStyle60"/>
          <w:sz w:val="28"/>
          <w:szCs w:val="28"/>
          <w:vertAlign w:val="superscript"/>
        </w:rPr>
      </w:pPr>
    </w:p>
    <w:p w:rsidR="004A1C50" w:rsidRPr="00BB1B65" w:rsidRDefault="004A1C50" w:rsidP="00057CBB">
      <w:pPr>
        <w:pStyle w:val="Style12"/>
        <w:spacing w:line="240" w:lineRule="auto"/>
        <w:rPr>
          <w:rStyle w:val="FontStyle60"/>
          <w:sz w:val="28"/>
          <w:szCs w:val="28"/>
          <w:vertAlign w:val="superscript"/>
        </w:rPr>
      </w:pPr>
    </w:p>
    <w:p w:rsidR="004A1C50" w:rsidRPr="00BB1B65" w:rsidRDefault="004A1C5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A1C50" w:rsidRPr="00BB1B65">
        <w:trPr>
          <w:trHeight w:val="409"/>
        </w:trPr>
        <w:tc>
          <w:tcPr>
            <w:tcW w:w="3646" w:type="dxa"/>
          </w:tcPr>
          <w:p w:rsidR="004A1C50" w:rsidRPr="00BB1B65" w:rsidRDefault="004A1C5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A1C50" w:rsidRPr="00BB1B65" w:rsidRDefault="004A1C50" w:rsidP="00A87544">
            <w:pPr>
              <w:rPr>
                <w:rStyle w:val="FontStyle53"/>
                <w:b w:val="0"/>
                <w:color w:val="000000"/>
                <w:sz w:val="28"/>
                <w:szCs w:val="28"/>
              </w:rPr>
            </w:pPr>
            <w:r>
              <w:rPr>
                <w:sz w:val="28"/>
                <w:szCs w:val="28"/>
              </w:rPr>
              <w:t xml:space="preserve">44.04.02 </w:t>
            </w:r>
            <w:r w:rsidRPr="00CD0FA8">
              <w:rPr>
                <w:sz w:val="28"/>
                <w:szCs w:val="28"/>
              </w:rPr>
              <w:t>Психолого-педагогическое образование</w:t>
            </w:r>
          </w:p>
        </w:tc>
      </w:tr>
      <w:tr w:rsidR="004A1C50" w:rsidRPr="00BB1B65">
        <w:trPr>
          <w:trHeight w:val="402"/>
        </w:trPr>
        <w:tc>
          <w:tcPr>
            <w:tcW w:w="3646" w:type="dxa"/>
          </w:tcPr>
          <w:p w:rsidR="006F186B" w:rsidRDefault="006F186B" w:rsidP="00A87544">
            <w:pPr>
              <w:pStyle w:val="Style15"/>
              <w:tabs>
                <w:tab w:val="left" w:leader="underscore" w:pos="9768"/>
              </w:tabs>
              <w:ind w:right="-5211"/>
              <w:jc w:val="left"/>
              <w:rPr>
                <w:rStyle w:val="FontStyle53"/>
                <w:b w:val="0"/>
                <w:bCs/>
                <w:i/>
                <w:sz w:val="28"/>
                <w:szCs w:val="28"/>
              </w:rPr>
            </w:pPr>
          </w:p>
          <w:p w:rsidR="004A1C50" w:rsidRPr="00BB1B65" w:rsidRDefault="004A1C5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F186B" w:rsidRDefault="006F186B" w:rsidP="00A37369">
            <w:pPr>
              <w:pStyle w:val="Style5"/>
              <w:widowControl/>
              <w:spacing w:line="240" w:lineRule="auto"/>
              <w:jc w:val="both"/>
              <w:rPr>
                <w:sz w:val="28"/>
                <w:szCs w:val="28"/>
              </w:rPr>
            </w:pPr>
          </w:p>
          <w:p w:rsidR="004A1C50" w:rsidRPr="00BB1B65" w:rsidRDefault="004A1C50" w:rsidP="00A37369">
            <w:pPr>
              <w:pStyle w:val="Style5"/>
              <w:widowControl/>
              <w:spacing w:line="240" w:lineRule="auto"/>
              <w:jc w:val="both"/>
              <w:rPr>
                <w:rStyle w:val="FontStyle53"/>
                <w:b w:val="0"/>
                <w:sz w:val="28"/>
                <w:szCs w:val="28"/>
              </w:rPr>
            </w:pPr>
            <w:r w:rsidRPr="00CD0FA8">
              <w:rPr>
                <w:sz w:val="28"/>
                <w:szCs w:val="28"/>
              </w:rPr>
              <w:t>Практическая психология образования</w:t>
            </w:r>
          </w:p>
        </w:tc>
      </w:tr>
      <w:tr w:rsidR="004A1C50" w:rsidRPr="00BB1B65">
        <w:tc>
          <w:tcPr>
            <w:tcW w:w="3646" w:type="dxa"/>
          </w:tcPr>
          <w:p w:rsidR="004A1C50" w:rsidRPr="00BB1B65" w:rsidRDefault="004A1C5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A1C50" w:rsidRPr="00BB1B65" w:rsidRDefault="004A1C50" w:rsidP="00A87544">
            <w:pPr>
              <w:pStyle w:val="Style15"/>
              <w:tabs>
                <w:tab w:val="left" w:leader="underscore" w:pos="9768"/>
              </w:tabs>
              <w:jc w:val="center"/>
              <w:rPr>
                <w:rStyle w:val="FontStyle53"/>
                <w:b w:val="0"/>
                <w:bCs/>
                <w:sz w:val="28"/>
                <w:szCs w:val="28"/>
              </w:rPr>
            </w:pPr>
          </w:p>
        </w:tc>
      </w:tr>
      <w:tr w:rsidR="004A1C50" w:rsidRPr="00BB1B65">
        <w:tc>
          <w:tcPr>
            <w:tcW w:w="3646" w:type="dxa"/>
          </w:tcPr>
          <w:p w:rsidR="004A1C50" w:rsidRPr="00BB1B65" w:rsidRDefault="004A1C50" w:rsidP="00A87544">
            <w:pPr>
              <w:pStyle w:val="Style15"/>
              <w:tabs>
                <w:tab w:val="left" w:leader="underscore" w:pos="9768"/>
              </w:tabs>
              <w:jc w:val="left"/>
              <w:rPr>
                <w:rStyle w:val="FontStyle53"/>
                <w:b w:val="0"/>
                <w:bCs/>
                <w:i/>
                <w:sz w:val="28"/>
                <w:szCs w:val="28"/>
              </w:rPr>
            </w:pPr>
          </w:p>
          <w:p w:rsidR="004A1C50" w:rsidRPr="00BB1B65" w:rsidRDefault="004A1C5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A1C50" w:rsidRPr="00BB1B65" w:rsidRDefault="004A1C50" w:rsidP="00A87544">
            <w:pPr>
              <w:pStyle w:val="Style15"/>
              <w:tabs>
                <w:tab w:val="left" w:leader="underscore" w:pos="9768"/>
              </w:tabs>
              <w:rPr>
                <w:rStyle w:val="FontStyle53"/>
                <w:b w:val="0"/>
                <w:bCs/>
                <w:sz w:val="28"/>
                <w:szCs w:val="28"/>
              </w:rPr>
            </w:pPr>
          </w:p>
          <w:p w:rsidR="004A1C50" w:rsidRPr="00BB1B65" w:rsidRDefault="004A1C50"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4A1C50" w:rsidRPr="00BB1B65" w:rsidRDefault="004A1C50" w:rsidP="00A87544">
      <w:pPr>
        <w:pStyle w:val="Style15"/>
        <w:tabs>
          <w:tab w:val="left" w:leader="underscore" w:pos="9768"/>
        </w:tabs>
        <w:jc w:val="center"/>
        <w:rPr>
          <w:rStyle w:val="FontStyle53"/>
          <w:bCs/>
          <w:sz w:val="28"/>
          <w:szCs w:val="28"/>
        </w:rPr>
      </w:pPr>
    </w:p>
    <w:p w:rsidR="004A1C50" w:rsidRPr="00BB1B65" w:rsidRDefault="004A1C50" w:rsidP="00A87544">
      <w:pPr>
        <w:pStyle w:val="Style15"/>
        <w:tabs>
          <w:tab w:val="left" w:leader="underscore" w:pos="9768"/>
        </w:tabs>
        <w:jc w:val="center"/>
        <w:rPr>
          <w:rStyle w:val="FontStyle53"/>
          <w:bCs/>
          <w:sz w:val="28"/>
          <w:szCs w:val="28"/>
        </w:rPr>
      </w:pPr>
    </w:p>
    <w:p w:rsidR="004A1C50" w:rsidRDefault="004A1C50" w:rsidP="00A37369">
      <w:pPr>
        <w:pStyle w:val="Style15"/>
        <w:tabs>
          <w:tab w:val="left" w:leader="underscore" w:pos="9768"/>
        </w:tabs>
        <w:rPr>
          <w:rStyle w:val="FontStyle53"/>
          <w:bCs/>
          <w:sz w:val="28"/>
          <w:szCs w:val="28"/>
        </w:rPr>
      </w:pPr>
    </w:p>
    <w:p w:rsidR="004A1C50" w:rsidRDefault="004A1C50" w:rsidP="00A37369">
      <w:pPr>
        <w:pStyle w:val="Style15"/>
        <w:tabs>
          <w:tab w:val="left" w:leader="underscore" w:pos="9768"/>
        </w:tabs>
        <w:rPr>
          <w:rStyle w:val="FontStyle53"/>
          <w:bCs/>
          <w:sz w:val="28"/>
          <w:szCs w:val="28"/>
        </w:rPr>
      </w:pPr>
    </w:p>
    <w:p w:rsidR="006F186B" w:rsidRDefault="006F186B" w:rsidP="00A37369">
      <w:pPr>
        <w:pStyle w:val="Style15"/>
        <w:tabs>
          <w:tab w:val="left" w:leader="underscore" w:pos="9768"/>
        </w:tabs>
        <w:rPr>
          <w:rStyle w:val="FontStyle53"/>
          <w:bCs/>
          <w:sz w:val="28"/>
          <w:szCs w:val="28"/>
        </w:rPr>
      </w:pPr>
    </w:p>
    <w:p w:rsidR="004A1C50" w:rsidRPr="00BB1B65" w:rsidRDefault="004A1C50" w:rsidP="00A37369">
      <w:pPr>
        <w:pStyle w:val="Style15"/>
        <w:tabs>
          <w:tab w:val="left" w:leader="underscore" w:pos="9768"/>
        </w:tabs>
        <w:rPr>
          <w:rStyle w:val="FontStyle53"/>
          <w:bCs/>
          <w:sz w:val="28"/>
          <w:szCs w:val="28"/>
        </w:rPr>
      </w:pPr>
    </w:p>
    <w:p w:rsidR="004A1C50" w:rsidRPr="00BB1B65" w:rsidRDefault="004A1C50" w:rsidP="00A87544">
      <w:pPr>
        <w:pStyle w:val="Style15"/>
        <w:tabs>
          <w:tab w:val="left" w:leader="underscore" w:pos="9768"/>
        </w:tabs>
        <w:rPr>
          <w:rStyle w:val="FontStyle53"/>
          <w:bCs/>
          <w:sz w:val="28"/>
          <w:szCs w:val="28"/>
        </w:rPr>
      </w:pPr>
    </w:p>
    <w:p w:rsidR="004A1C50" w:rsidRPr="00BB1B65" w:rsidRDefault="004A1C5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A1C50" w:rsidRDefault="004A1C50" w:rsidP="00A87544">
      <w:pPr>
        <w:pStyle w:val="Style15"/>
        <w:tabs>
          <w:tab w:val="left" w:leader="underscore" w:pos="9768"/>
        </w:tabs>
        <w:jc w:val="center"/>
        <w:rPr>
          <w:rStyle w:val="FontStyle53"/>
          <w:b w:val="0"/>
          <w:bCs/>
          <w:sz w:val="28"/>
          <w:szCs w:val="28"/>
        </w:rPr>
      </w:pPr>
    </w:p>
    <w:p w:rsidR="004A1C50" w:rsidRDefault="004A1C50" w:rsidP="00A87544">
      <w:pPr>
        <w:pStyle w:val="Style15"/>
        <w:tabs>
          <w:tab w:val="left" w:leader="underscore" w:pos="9768"/>
        </w:tabs>
        <w:jc w:val="center"/>
        <w:rPr>
          <w:rStyle w:val="FontStyle53"/>
          <w:b w:val="0"/>
          <w:bCs/>
          <w:sz w:val="28"/>
          <w:szCs w:val="28"/>
        </w:rPr>
      </w:pPr>
    </w:p>
    <w:p w:rsidR="004A1C50" w:rsidRPr="00BB1B65" w:rsidRDefault="004A1C50" w:rsidP="00A87544">
      <w:pPr>
        <w:pStyle w:val="Style15"/>
        <w:tabs>
          <w:tab w:val="left" w:leader="underscore" w:pos="9768"/>
        </w:tabs>
        <w:jc w:val="center"/>
        <w:rPr>
          <w:rStyle w:val="FontStyle53"/>
          <w:b w:val="0"/>
          <w:bCs/>
          <w:sz w:val="28"/>
          <w:szCs w:val="28"/>
        </w:rPr>
      </w:pPr>
    </w:p>
    <w:p w:rsidR="004A1C50" w:rsidRPr="00CD0FA8" w:rsidRDefault="004A1C50" w:rsidP="006F186B">
      <w:pPr>
        <w:tabs>
          <w:tab w:val="left" w:pos="680"/>
          <w:tab w:val="left" w:pos="851"/>
        </w:tabs>
        <w:jc w:val="both"/>
        <w:rPr>
          <w:b/>
        </w:rPr>
      </w:pPr>
      <w:r w:rsidRPr="00DC11F5">
        <w:lastRenderedPageBreak/>
        <w:tab/>
        <w:t>Рабочая программа дисциплины «</w:t>
      </w:r>
      <w:r w:rsidRPr="00CD0FA8">
        <w:t>Научные исследования в профессиональной деятельности психолого-педагогического направления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44.04.02</w:t>
      </w:r>
      <w:r w:rsidRPr="00DC11F5">
        <w:t xml:space="preserve"> </w:t>
      </w:r>
      <w:r w:rsidRPr="00CD0FA8">
        <w:t>Психолого-педагогическое образование.</w:t>
      </w:r>
    </w:p>
    <w:p w:rsidR="004A1C50" w:rsidRPr="00DC11F5" w:rsidRDefault="004A1C50" w:rsidP="006F186B">
      <w:pPr>
        <w:ind w:firstLine="709"/>
        <w:jc w:val="both"/>
      </w:pPr>
      <w:r w:rsidRPr="00DC11F5">
        <w:t>Дисциплина относится к части</w:t>
      </w:r>
      <w:r>
        <w:t>, формируемой участниками образовательных отношений</w:t>
      </w:r>
      <w:r w:rsidRPr="00DC11F5">
        <w:t xml:space="preserve"> учебного плана. </w:t>
      </w:r>
    </w:p>
    <w:p w:rsidR="004A1C50" w:rsidRPr="00DD192C" w:rsidRDefault="004A1C50" w:rsidP="006F186B">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4A1C50" w:rsidRDefault="004A1C50" w:rsidP="006F186B">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A1C50" w:rsidRPr="00DC11F5" w:rsidRDefault="004A1C50" w:rsidP="006F186B">
      <w:pPr>
        <w:ind w:firstLine="709"/>
        <w:jc w:val="both"/>
      </w:pPr>
    </w:p>
    <w:p w:rsidR="004A1C50" w:rsidRPr="00DC11F5" w:rsidRDefault="004A1C50" w:rsidP="006F186B">
      <w:pPr>
        <w:ind w:firstLine="709"/>
        <w:jc w:val="both"/>
      </w:pPr>
    </w:p>
    <w:p w:rsidR="004A1C50" w:rsidRPr="00DC11F5" w:rsidRDefault="004A1C50" w:rsidP="006F186B">
      <w:pPr>
        <w:ind w:firstLine="709"/>
        <w:jc w:val="both"/>
      </w:pPr>
    </w:p>
    <w:p w:rsidR="004A1C50" w:rsidRPr="00DC11F5" w:rsidRDefault="004A1C50" w:rsidP="006F186B">
      <w:pPr>
        <w:ind w:firstLine="709"/>
        <w:jc w:val="both"/>
      </w:pPr>
    </w:p>
    <w:p w:rsidR="004A1C50" w:rsidRPr="00DC11F5" w:rsidRDefault="004A1C50" w:rsidP="006F186B">
      <w:pPr>
        <w:jc w:val="both"/>
      </w:pPr>
    </w:p>
    <w:p w:rsidR="004A1C50" w:rsidRPr="00DC11F5" w:rsidRDefault="004A1C50" w:rsidP="00A87544">
      <w:pPr>
        <w:jc w:val="both"/>
      </w:pPr>
    </w:p>
    <w:p w:rsidR="004A1C50" w:rsidRPr="00DC11F5" w:rsidRDefault="004A1C50" w:rsidP="00A87544">
      <w:pPr>
        <w:ind w:firstLine="709"/>
        <w:jc w:val="both"/>
      </w:pPr>
    </w:p>
    <w:p w:rsidR="004A1C50" w:rsidRPr="00DC11F5" w:rsidRDefault="004A1C50" w:rsidP="00A87544">
      <w:pPr>
        <w:ind w:firstLine="709"/>
        <w:jc w:val="both"/>
      </w:pPr>
    </w:p>
    <w:p w:rsidR="004A1C50" w:rsidRPr="00DC11F5" w:rsidRDefault="004A1C50" w:rsidP="00A87544">
      <w:pPr>
        <w:ind w:firstLine="709"/>
        <w:jc w:val="both"/>
      </w:pPr>
    </w:p>
    <w:p w:rsidR="004A1C50" w:rsidRPr="00DC11F5" w:rsidRDefault="004A1C50" w:rsidP="00A87544">
      <w:pPr>
        <w:jc w:val="both"/>
      </w:pPr>
    </w:p>
    <w:p w:rsidR="004A1C50" w:rsidRPr="00DC11F5" w:rsidRDefault="004A1C50" w:rsidP="00A87544"/>
    <w:p w:rsidR="004A1C50" w:rsidRPr="00DC11F5" w:rsidRDefault="004A1C50" w:rsidP="00A87544"/>
    <w:p w:rsidR="004A1C50" w:rsidRPr="00DC11F5" w:rsidRDefault="004A1C50" w:rsidP="00D00133">
      <w:pPr>
        <w:autoSpaceDE w:val="0"/>
        <w:autoSpaceDN w:val="0"/>
        <w:adjustRightInd w:val="0"/>
        <w:jc w:val="center"/>
      </w:pPr>
    </w:p>
    <w:p w:rsidR="004A1C50" w:rsidRPr="00DC11F5" w:rsidRDefault="004A1C50" w:rsidP="00D00133">
      <w:pPr>
        <w:autoSpaceDE w:val="0"/>
        <w:autoSpaceDN w:val="0"/>
        <w:adjustRightInd w:val="0"/>
        <w:jc w:val="center"/>
      </w:pPr>
    </w:p>
    <w:p w:rsidR="004A1C50" w:rsidRPr="00DC11F5" w:rsidRDefault="004A1C50" w:rsidP="00D00133">
      <w:pPr>
        <w:autoSpaceDE w:val="0"/>
        <w:autoSpaceDN w:val="0"/>
        <w:adjustRightInd w:val="0"/>
        <w:jc w:val="center"/>
      </w:pPr>
    </w:p>
    <w:p w:rsidR="004A1C50" w:rsidRPr="00DC11F5" w:rsidRDefault="004A1C50" w:rsidP="00D00133">
      <w:pPr>
        <w:autoSpaceDE w:val="0"/>
        <w:autoSpaceDN w:val="0"/>
        <w:adjustRightInd w:val="0"/>
        <w:ind w:firstLine="709"/>
        <w:jc w:val="both"/>
      </w:pPr>
    </w:p>
    <w:p w:rsidR="004A1C50" w:rsidRPr="00DC11F5" w:rsidRDefault="004A1C50" w:rsidP="00D00133">
      <w:pPr>
        <w:autoSpaceDE w:val="0"/>
        <w:autoSpaceDN w:val="0"/>
        <w:adjustRightInd w:val="0"/>
        <w:ind w:firstLine="709"/>
        <w:jc w:val="both"/>
      </w:pPr>
    </w:p>
    <w:p w:rsidR="004A1C50" w:rsidRPr="00DC11F5" w:rsidRDefault="004A1C50" w:rsidP="00D00133">
      <w:pPr>
        <w:autoSpaceDE w:val="0"/>
        <w:autoSpaceDN w:val="0"/>
        <w:adjustRightInd w:val="0"/>
        <w:jc w:val="both"/>
      </w:pPr>
    </w:p>
    <w:p w:rsidR="004A1C50" w:rsidRPr="00DC11F5" w:rsidRDefault="004A1C50" w:rsidP="00D00133">
      <w:pPr>
        <w:autoSpaceDE w:val="0"/>
        <w:autoSpaceDN w:val="0"/>
        <w:adjustRightInd w:val="0"/>
      </w:pPr>
    </w:p>
    <w:p w:rsidR="004A1C50" w:rsidRPr="00DC11F5" w:rsidRDefault="004A1C50" w:rsidP="00D00133">
      <w:pPr>
        <w:autoSpaceDE w:val="0"/>
        <w:autoSpaceDN w:val="0"/>
        <w:adjustRightInd w:val="0"/>
      </w:pPr>
    </w:p>
    <w:p w:rsidR="004A1C50" w:rsidRPr="00DC11F5" w:rsidRDefault="004A1C50" w:rsidP="00D00133">
      <w:pPr>
        <w:autoSpaceDE w:val="0"/>
        <w:autoSpaceDN w:val="0"/>
        <w:adjustRightInd w:val="0"/>
      </w:pPr>
    </w:p>
    <w:p w:rsidR="004A1C50" w:rsidRPr="00DC11F5" w:rsidRDefault="004A1C50" w:rsidP="00D00133">
      <w:pPr>
        <w:autoSpaceDE w:val="0"/>
        <w:autoSpaceDN w:val="0"/>
        <w:adjustRightInd w:val="0"/>
      </w:pPr>
    </w:p>
    <w:p w:rsidR="004A1C50" w:rsidRPr="00DC11F5" w:rsidRDefault="004A1C50" w:rsidP="00D00133">
      <w:pPr>
        <w:autoSpaceDE w:val="0"/>
        <w:autoSpaceDN w:val="0"/>
        <w:adjustRightInd w:val="0"/>
      </w:pPr>
    </w:p>
    <w:p w:rsidR="004A1C50" w:rsidRPr="00DC11F5" w:rsidRDefault="004A1C50" w:rsidP="00D00133">
      <w:pPr>
        <w:autoSpaceDE w:val="0"/>
        <w:autoSpaceDN w:val="0"/>
        <w:adjustRightInd w:val="0"/>
      </w:pPr>
    </w:p>
    <w:p w:rsidR="004A1C50" w:rsidRDefault="004A1C50" w:rsidP="00D00133">
      <w:pPr>
        <w:autoSpaceDE w:val="0"/>
        <w:autoSpaceDN w:val="0"/>
        <w:adjustRightInd w:val="0"/>
      </w:pPr>
    </w:p>
    <w:p w:rsidR="006F186B" w:rsidRPr="00DC11F5" w:rsidRDefault="006F186B" w:rsidP="00D00133">
      <w:pPr>
        <w:autoSpaceDE w:val="0"/>
        <w:autoSpaceDN w:val="0"/>
        <w:adjustRightInd w:val="0"/>
      </w:pPr>
    </w:p>
    <w:p w:rsidR="004A1C50" w:rsidRPr="00DC11F5" w:rsidRDefault="004A1C50" w:rsidP="00D00133">
      <w:pPr>
        <w:autoSpaceDE w:val="0"/>
        <w:autoSpaceDN w:val="0"/>
        <w:adjustRightInd w:val="0"/>
      </w:pPr>
    </w:p>
    <w:p w:rsidR="004A1C50" w:rsidRPr="00DC11F5" w:rsidRDefault="004A1C50" w:rsidP="00D00133">
      <w:pPr>
        <w:autoSpaceDE w:val="0"/>
        <w:autoSpaceDN w:val="0"/>
        <w:adjustRightInd w:val="0"/>
      </w:pPr>
    </w:p>
    <w:p w:rsidR="004A1C50" w:rsidRPr="00DC11F5" w:rsidRDefault="004A1C50" w:rsidP="00D00133">
      <w:pPr>
        <w:autoSpaceDE w:val="0"/>
        <w:autoSpaceDN w:val="0"/>
        <w:adjustRightInd w:val="0"/>
      </w:pPr>
    </w:p>
    <w:p w:rsidR="004A1C50" w:rsidRPr="00E23701" w:rsidRDefault="004A1C50" w:rsidP="00D00133">
      <w:pPr>
        <w:autoSpaceDE w:val="0"/>
        <w:autoSpaceDN w:val="0"/>
        <w:adjustRightInd w:val="0"/>
      </w:pPr>
    </w:p>
    <w:p w:rsidR="004A1C50" w:rsidRPr="00DC11F5" w:rsidRDefault="004A1C50" w:rsidP="00D00133">
      <w:pPr>
        <w:autoSpaceDE w:val="0"/>
        <w:autoSpaceDN w:val="0"/>
        <w:adjustRightInd w:val="0"/>
      </w:pPr>
    </w:p>
    <w:p w:rsidR="004A1C50" w:rsidRPr="00A37369" w:rsidRDefault="004A1C50"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4A1C50" w:rsidRPr="00A37369" w:rsidRDefault="004A1C50" w:rsidP="00BF5ABF">
      <w:pPr>
        <w:tabs>
          <w:tab w:val="left" w:pos="6131"/>
        </w:tabs>
        <w:autoSpaceDE w:val="0"/>
        <w:autoSpaceDN w:val="0"/>
        <w:adjustRightInd w:val="0"/>
        <w:jc w:val="both"/>
        <w:rPr>
          <w:b/>
          <w:bCs/>
          <w:i/>
          <w:iCs/>
        </w:rPr>
      </w:pPr>
    </w:p>
    <w:p w:rsidR="004A1C50" w:rsidRPr="00A37369" w:rsidRDefault="004A1C50" w:rsidP="00FE55F5">
      <w:pPr>
        <w:tabs>
          <w:tab w:val="left" w:pos="6131"/>
        </w:tabs>
        <w:autoSpaceDE w:val="0"/>
        <w:autoSpaceDN w:val="0"/>
        <w:adjustRightInd w:val="0"/>
        <w:ind w:left="502"/>
        <w:jc w:val="both"/>
        <w:rPr>
          <w:b/>
          <w:bCs/>
          <w:i/>
          <w:iCs/>
        </w:rPr>
      </w:pPr>
      <w:r w:rsidRPr="00A37369">
        <w:rPr>
          <w:b/>
          <w:bCs/>
          <w:i/>
          <w:iCs/>
        </w:rPr>
        <w:t xml:space="preserve">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4A1C50" w:rsidRPr="00A37369" w:rsidTr="00BF5ABF">
        <w:tc>
          <w:tcPr>
            <w:tcW w:w="2158" w:type="dxa"/>
          </w:tcPr>
          <w:p w:rsidR="004A1C50" w:rsidRPr="00A37369" w:rsidRDefault="004A1C50" w:rsidP="00F92B2D">
            <w:pPr>
              <w:jc w:val="center"/>
              <w:rPr>
                <w:b/>
              </w:rPr>
            </w:pPr>
            <w:r w:rsidRPr="00A37369">
              <w:rPr>
                <w:b/>
              </w:rPr>
              <w:t>Компетенция</w:t>
            </w:r>
          </w:p>
        </w:tc>
        <w:tc>
          <w:tcPr>
            <w:tcW w:w="3827" w:type="dxa"/>
          </w:tcPr>
          <w:p w:rsidR="004A1C50" w:rsidRPr="00A37369" w:rsidRDefault="004A1C50" w:rsidP="0072057D">
            <w:pPr>
              <w:jc w:val="center"/>
              <w:rPr>
                <w:b/>
              </w:rPr>
            </w:pPr>
            <w:r w:rsidRPr="00A37369">
              <w:rPr>
                <w:b/>
              </w:rPr>
              <w:t>Индикаторы достижения компетенций</w:t>
            </w:r>
          </w:p>
        </w:tc>
        <w:tc>
          <w:tcPr>
            <w:tcW w:w="3827" w:type="dxa"/>
          </w:tcPr>
          <w:p w:rsidR="004A1C50" w:rsidRPr="00A37369" w:rsidRDefault="004A1C50" w:rsidP="00F92B2D">
            <w:pPr>
              <w:jc w:val="both"/>
              <w:rPr>
                <w:b/>
              </w:rPr>
            </w:pPr>
            <w:r w:rsidRPr="00A37369">
              <w:rPr>
                <w:b/>
              </w:rPr>
              <w:t>Планируемые результаты обучения по дисциплине</w:t>
            </w:r>
          </w:p>
        </w:tc>
      </w:tr>
      <w:tr w:rsidR="004A1C50" w:rsidRPr="00A37369" w:rsidTr="00571BE4">
        <w:trPr>
          <w:trHeight w:val="416"/>
        </w:trPr>
        <w:tc>
          <w:tcPr>
            <w:tcW w:w="2158" w:type="dxa"/>
          </w:tcPr>
          <w:p w:rsidR="004A1C50" w:rsidRPr="00AE36C2" w:rsidRDefault="004A1C50" w:rsidP="00571BE4">
            <w:r w:rsidRPr="00AE36C2">
              <w:t xml:space="preserve">ОПК-8. Способен проектировать педагогическую деятельность на основе </w:t>
            </w:r>
          </w:p>
          <w:p w:rsidR="004A1C50" w:rsidRPr="00AE36C2" w:rsidRDefault="004A1C50" w:rsidP="00571BE4">
            <w:r w:rsidRPr="00AE36C2">
              <w:t>специальных научных знаний и результатов исследований</w:t>
            </w:r>
          </w:p>
        </w:tc>
        <w:tc>
          <w:tcPr>
            <w:tcW w:w="3827" w:type="dxa"/>
            <w:vAlign w:val="bottom"/>
          </w:tcPr>
          <w:p w:rsidR="004A1C50" w:rsidRPr="00AE36C2" w:rsidRDefault="004A1C50" w:rsidP="00571BE4">
            <w:pPr>
              <w:autoSpaceDE w:val="0"/>
              <w:autoSpaceDN w:val="0"/>
              <w:adjustRightInd w:val="0"/>
            </w:pPr>
            <w:r w:rsidRPr="00AE36C2">
              <w:t>ОПК-8.1.</w:t>
            </w:r>
          </w:p>
          <w:p w:rsidR="004A1C50" w:rsidRPr="00AE36C2" w:rsidRDefault="004A1C50" w:rsidP="00571BE4">
            <w:pPr>
              <w:autoSpaceDE w:val="0"/>
              <w:autoSpaceDN w:val="0"/>
              <w:adjustRightInd w:val="0"/>
            </w:pPr>
            <w:r w:rsidRPr="00AE36C2">
              <w:t>Знает: современную методологию,</w:t>
            </w:r>
          </w:p>
          <w:p w:rsidR="004A1C50" w:rsidRPr="00AE36C2" w:rsidRDefault="004A1C50" w:rsidP="00571BE4">
            <w:pPr>
              <w:autoSpaceDE w:val="0"/>
              <w:autoSpaceDN w:val="0"/>
              <w:adjustRightInd w:val="0"/>
            </w:pPr>
            <w:r w:rsidRPr="00AE36C2">
              <w:t>методику и технологию</w:t>
            </w:r>
          </w:p>
          <w:p w:rsidR="004A1C50" w:rsidRPr="00AE36C2" w:rsidRDefault="004A1C50" w:rsidP="00571BE4">
            <w:pPr>
              <w:autoSpaceDE w:val="0"/>
              <w:autoSpaceDN w:val="0"/>
              <w:adjustRightInd w:val="0"/>
            </w:pPr>
            <w:r w:rsidRPr="00AE36C2">
              <w:t>педагогического проектирования,</w:t>
            </w:r>
          </w:p>
          <w:p w:rsidR="004A1C50" w:rsidRPr="00AE36C2" w:rsidRDefault="004A1C50" w:rsidP="00571BE4">
            <w:pPr>
              <w:autoSpaceDE w:val="0"/>
              <w:autoSpaceDN w:val="0"/>
              <w:adjustRightInd w:val="0"/>
            </w:pPr>
            <w:r w:rsidRPr="00AE36C2">
              <w:t>основные методы и стадии</w:t>
            </w:r>
          </w:p>
          <w:p w:rsidR="004A1C50" w:rsidRPr="00AE36C2" w:rsidRDefault="004A1C50" w:rsidP="00571BE4">
            <w:pPr>
              <w:autoSpaceDE w:val="0"/>
              <w:autoSpaceDN w:val="0"/>
              <w:adjustRightInd w:val="0"/>
            </w:pPr>
            <w:r w:rsidRPr="00AE36C2">
              <w:t>педагогического проектирования,</w:t>
            </w:r>
          </w:p>
          <w:p w:rsidR="004A1C50" w:rsidRPr="00AE36C2" w:rsidRDefault="004A1C50" w:rsidP="00571BE4">
            <w:pPr>
              <w:autoSpaceDE w:val="0"/>
              <w:autoSpaceDN w:val="0"/>
              <w:adjustRightInd w:val="0"/>
            </w:pPr>
            <w:r w:rsidRPr="00AE36C2">
              <w:t>алгоритмы разработки, оценки</w:t>
            </w:r>
          </w:p>
          <w:p w:rsidR="004A1C50" w:rsidRPr="00AE36C2" w:rsidRDefault="004A1C50" w:rsidP="00571BE4">
            <w:pPr>
              <w:autoSpaceDE w:val="0"/>
              <w:autoSpaceDN w:val="0"/>
              <w:adjustRightInd w:val="0"/>
            </w:pPr>
            <w:r w:rsidRPr="00AE36C2">
              <w:t>качества и результатов педагогических</w:t>
            </w:r>
          </w:p>
          <w:p w:rsidR="004A1C50" w:rsidRPr="00AE36C2" w:rsidRDefault="004A1C50" w:rsidP="00571BE4">
            <w:pPr>
              <w:autoSpaceDE w:val="0"/>
              <w:autoSpaceDN w:val="0"/>
              <w:adjustRightInd w:val="0"/>
            </w:pPr>
            <w:r w:rsidRPr="00AE36C2">
              <w:t>проектов, состояние и тенденции</w:t>
            </w:r>
          </w:p>
          <w:p w:rsidR="004A1C50" w:rsidRPr="00AE36C2" w:rsidRDefault="004A1C50" w:rsidP="00571BE4">
            <w:pPr>
              <w:autoSpaceDE w:val="0"/>
              <w:autoSpaceDN w:val="0"/>
              <w:adjustRightInd w:val="0"/>
            </w:pPr>
            <w:r w:rsidRPr="00AE36C2">
              <w:t>развития международных и</w:t>
            </w:r>
          </w:p>
          <w:p w:rsidR="004A1C50" w:rsidRPr="00AE36C2" w:rsidRDefault="004A1C50" w:rsidP="00571BE4">
            <w:pPr>
              <w:autoSpaceDE w:val="0"/>
              <w:autoSpaceDN w:val="0"/>
              <w:adjustRightInd w:val="0"/>
            </w:pPr>
            <w:r w:rsidRPr="00AE36C2">
              <w:t>отечественных педагогических</w:t>
            </w:r>
          </w:p>
          <w:p w:rsidR="004A1C50" w:rsidRPr="00AE36C2" w:rsidRDefault="004A1C50" w:rsidP="00571BE4">
            <w:pPr>
              <w:autoSpaceDE w:val="0"/>
              <w:autoSpaceDN w:val="0"/>
              <w:adjustRightInd w:val="0"/>
            </w:pPr>
            <w:r w:rsidRPr="00AE36C2">
              <w:t>исследований в области</w:t>
            </w:r>
          </w:p>
          <w:p w:rsidR="004A1C50" w:rsidRPr="00AE36C2" w:rsidRDefault="004A1C50" w:rsidP="00571BE4">
            <w:pPr>
              <w:autoSpaceDE w:val="0"/>
              <w:autoSpaceDN w:val="0"/>
              <w:adjustRightInd w:val="0"/>
            </w:pPr>
            <w:r w:rsidRPr="00AE36C2">
              <w:t>педагогического проектирования</w:t>
            </w:r>
          </w:p>
          <w:p w:rsidR="004A1C50" w:rsidRPr="00AE36C2" w:rsidRDefault="004A1C50" w:rsidP="00571BE4">
            <w:pPr>
              <w:autoSpaceDE w:val="0"/>
              <w:autoSpaceDN w:val="0"/>
              <w:adjustRightInd w:val="0"/>
            </w:pPr>
            <w:r w:rsidRPr="00AE36C2">
              <w:t>ОПК-8.2.</w:t>
            </w:r>
          </w:p>
          <w:p w:rsidR="004A1C50" w:rsidRPr="00AE36C2" w:rsidRDefault="004A1C50" w:rsidP="00571BE4">
            <w:pPr>
              <w:autoSpaceDE w:val="0"/>
              <w:autoSpaceDN w:val="0"/>
              <w:adjustRightInd w:val="0"/>
            </w:pPr>
            <w:r w:rsidRPr="00AE36C2">
              <w:t>Умеет: выделять и систематизировать</w:t>
            </w:r>
          </w:p>
          <w:p w:rsidR="004A1C50" w:rsidRPr="00AE36C2" w:rsidRDefault="004A1C50" w:rsidP="00571BE4">
            <w:pPr>
              <w:autoSpaceDE w:val="0"/>
              <w:autoSpaceDN w:val="0"/>
              <w:adjustRightInd w:val="0"/>
            </w:pPr>
            <w:r w:rsidRPr="00AE36C2">
              <w:t>основные идеи и результаты</w:t>
            </w:r>
          </w:p>
          <w:p w:rsidR="004A1C50" w:rsidRPr="00AE36C2" w:rsidRDefault="004A1C50" w:rsidP="00571BE4">
            <w:pPr>
              <w:autoSpaceDE w:val="0"/>
              <w:autoSpaceDN w:val="0"/>
              <w:adjustRightInd w:val="0"/>
            </w:pPr>
            <w:r w:rsidRPr="00AE36C2">
              <w:t>международных и отечественных исследований и учитывать их при</w:t>
            </w:r>
          </w:p>
          <w:p w:rsidR="004A1C50" w:rsidRPr="00AE36C2" w:rsidRDefault="004A1C50" w:rsidP="00571BE4">
            <w:pPr>
              <w:autoSpaceDE w:val="0"/>
              <w:autoSpaceDN w:val="0"/>
              <w:adjustRightInd w:val="0"/>
            </w:pPr>
            <w:r w:rsidRPr="00AE36C2">
              <w:t>осуществлении педагогического</w:t>
            </w:r>
          </w:p>
          <w:p w:rsidR="004A1C50" w:rsidRPr="00AE36C2" w:rsidRDefault="004A1C50" w:rsidP="00571BE4">
            <w:pPr>
              <w:autoSpaceDE w:val="0"/>
              <w:autoSpaceDN w:val="0"/>
              <w:adjustRightInd w:val="0"/>
            </w:pPr>
            <w:r w:rsidRPr="00AE36C2">
              <w:t>проектирования; оценивать</w:t>
            </w:r>
          </w:p>
          <w:p w:rsidR="004A1C50" w:rsidRPr="00AE36C2" w:rsidRDefault="004A1C50" w:rsidP="00571BE4">
            <w:pPr>
              <w:autoSpaceDE w:val="0"/>
              <w:autoSpaceDN w:val="0"/>
              <w:adjustRightInd w:val="0"/>
            </w:pPr>
            <w:r w:rsidRPr="00AE36C2">
              <w:t>педагогическую ситуацию и</w:t>
            </w:r>
          </w:p>
          <w:p w:rsidR="004A1C50" w:rsidRPr="00AE36C2" w:rsidRDefault="004A1C50" w:rsidP="00571BE4">
            <w:pPr>
              <w:autoSpaceDE w:val="0"/>
              <w:autoSpaceDN w:val="0"/>
              <w:adjustRightInd w:val="0"/>
            </w:pPr>
            <w:r w:rsidRPr="00AE36C2">
              <w:t>определять цель и задачи</w:t>
            </w:r>
          </w:p>
          <w:p w:rsidR="004A1C50" w:rsidRPr="00AE36C2" w:rsidRDefault="004A1C50" w:rsidP="00571BE4">
            <w:pPr>
              <w:autoSpaceDE w:val="0"/>
              <w:autoSpaceDN w:val="0"/>
              <w:adjustRightInd w:val="0"/>
            </w:pPr>
            <w:r w:rsidRPr="00AE36C2">
              <w:t>проектирования педагогической</w:t>
            </w:r>
          </w:p>
          <w:p w:rsidR="004A1C50" w:rsidRPr="00AE36C2" w:rsidRDefault="004A1C50" w:rsidP="00571BE4">
            <w:pPr>
              <w:autoSpaceDE w:val="0"/>
              <w:autoSpaceDN w:val="0"/>
              <w:adjustRightInd w:val="0"/>
            </w:pPr>
            <w:r w:rsidRPr="00AE36C2">
              <w:t>деятельности; подбирать и применять</w:t>
            </w:r>
          </w:p>
          <w:p w:rsidR="004A1C50" w:rsidRPr="00AE36C2" w:rsidRDefault="004A1C50" w:rsidP="00571BE4">
            <w:pPr>
              <w:autoSpaceDE w:val="0"/>
              <w:autoSpaceDN w:val="0"/>
              <w:adjustRightInd w:val="0"/>
            </w:pPr>
            <w:r w:rsidRPr="00AE36C2">
              <w:t>методы разработки педагогического</w:t>
            </w:r>
          </w:p>
          <w:p w:rsidR="004A1C50" w:rsidRPr="00AE36C2" w:rsidRDefault="004A1C50" w:rsidP="00571BE4">
            <w:pPr>
              <w:autoSpaceDE w:val="0"/>
              <w:autoSpaceDN w:val="0"/>
              <w:adjustRightInd w:val="0"/>
            </w:pPr>
            <w:r w:rsidRPr="00AE36C2">
              <w:t>проекта в соответствии с задачами</w:t>
            </w:r>
          </w:p>
          <w:p w:rsidR="004A1C50" w:rsidRPr="00AE36C2" w:rsidRDefault="004A1C50" w:rsidP="00571BE4">
            <w:pPr>
              <w:autoSpaceDE w:val="0"/>
              <w:autoSpaceDN w:val="0"/>
              <w:adjustRightInd w:val="0"/>
            </w:pPr>
            <w:r w:rsidRPr="00AE36C2">
              <w:t>проектирования педагогической</w:t>
            </w:r>
          </w:p>
          <w:p w:rsidR="004A1C50" w:rsidRPr="00AE36C2" w:rsidRDefault="004A1C50" w:rsidP="00571BE4">
            <w:pPr>
              <w:autoSpaceDE w:val="0"/>
              <w:autoSpaceDN w:val="0"/>
              <w:adjustRightInd w:val="0"/>
            </w:pPr>
            <w:r w:rsidRPr="00AE36C2">
              <w:t>деятельности, применять</w:t>
            </w:r>
          </w:p>
          <w:p w:rsidR="004A1C50" w:rsidRPr="00AE36C2" w:rsidRDefault="004A1C50" w:rsidP="00571BE4">
            <w:pPr>
              <w:autoSpaceDE w:val="0"/>
              <w:autoSpaceDN w:val="0"/>
              <w:adjustRightInd w:val="0"/>
            </w:pPr>
            <w:r w:rsidRPr="00AE36C2">
              <w:t>инструментарий оценки качества и</w:t>
            </w:r>
          </w:p>
          <w:p w:rsidR="004A1C50" w:rsidRPr="00AE36C2" w:rsidRDefault="004A1C50" w:rsidP="00571BE4">
            <w:pPr>
              <w:autoSpaceDE w:val="0"/>
              <w:autoSpaceDN w:val="0"/>
              <w:adjustRightInd w:val="0"/>
            </w:pPr>
            <w:r w:rsidRPr="00AE36C2">
              <w:t>определения результатов</w:t>
            </w:r>
          </w:p>
          <w:p w:rsidR="004A1C50" w:rsidRPr="00AE36C2" w:rsidRDefault="004A1C50" w:rsidP="00571BE4">
            <w:pPr>
              <w:autoSpaceDE w:val="0"/>
              <w:autoSpaceDN w:val="0"/>
              <w:adjustRightInd w:val="0"/>
            </w:pPr>
            <w:r w:rsidRPr="00AE36C2">
              <w:t>педагогического проектирования</w:t>
            </w:r>
          </w:p>
          <w:p w:rsidR="004A1C50" w:rsidRPr="00AE36C2" w:rsidRDefault="004A1C50" w:rsidP="00571BE4">
            <w:pPr>
              <w:autoSpaceDE w:val="0"/>
              <w:autoSpaceDN w:val="0"/>
              <w:adjustRightInd w:val="0"/>
            </w:pPr>
            <w:r w:rsidRPr="00AE36C2">
              <w:t>ОПК-8.3.</w:t>
            </w:r>
          </w:p>
          <w:p w:rsidR="004A1C50" w:rsidRPr="00AE36C2" w:rsidRDefault="004A1C50" w:rsidP="00571BE4">
            <w:pPr>
              <w:autoSpaceDE w:val="0"/>
              <w:autoSpaceDN w:val="0"/>
              <w:adjustRightInd w:val="0"/>
            </w:pPr>
            <w:r w:rsidRPr="00AE36C2">
              <w:t>Владеет: навыками использования</w:t>
            </w:r>
          </w:p>
          <w:p w:rsidR="004A1C50" w:rsidRPr="00AE36C2" w:rsidRDefault="004A1C50" w:rsidP="00571BE4">
            <w:pPr>
              <w:autoSpaceDE w:val="0"/>
              <w:autoSpaceDN w:val="0"/>
              <w:adjustRightInd w:val="0"/>
            </w:pPr>
            <w:r w:rsidRPr="00AE36C2">
              <w:t>современных научных знаний и</w:t>
            </w:r>
          </w:p>
          <w:p w:rsidR="004A1C50" w:rsidRPr="00AE36C2" w:rsidRDefault="004A1C50" w:rsidP="00571BE4">
            <w:pPr>
              <w:autoSpaceDE w:val="0"/>
              <w:autoSpaceDN w:val="0"/>
              <w:adjustRightInd w:val="0"/>
            </w:pPr>
            <w:r w:rsidRPr="00AE36C2">
              <w:t>результатов педагогических</w:t>
            </w:r>
          </w:p>
          <w:p w:rsidR="004A1C50" w:rsidRPr="00AE36C2" w:rsidRDefault="004A1C50" w:rsidP="00571BE4">
            <w:pPr>
              <w:autoSpaceDE w:val="0"/>
              <w:autoSpaceDN w:val="0"/>
              <w:adjustRightInd w:val="0"/>
            </w:pPr>
            <w:r w:rsidRPr="00AE36C2">
              <w:t>исследований в педагогическом</w:t>
            </w:r>
          </w:p>
          <w:p w:rsidR="004A1C50" w:rsidRPr="00AE36C2" w:rsidRDefault="004A1C50" w:rsidP="00571BE4">
            <w:pPr>
              <w:autoSpaceDE w:val="0"/>
              <w:autoSpaceDN w:val="0"/>
              <w:adjustRightInd w:val="0"/>
            </w:pPr>
            <w:r w:rsidRPr="00AE36C2">
              <w:t>проектировании; определяет</w:t>
            </w:r>
          </w:p>
          <w:p w:rsidR="004A1C50" w:rsidRPr="00AE36C2" w:rsidRDefault="004A1C50" w:rsidP="00571BE4">
            <w:pPr>
              <w:autoSpaceDE w:val="0"/>
              <w:autoSpaceDN w:val="0"/>
              <w:adjustRightInd w:val="0"/>
            </w:pPr>
            <w:r w:rsidRPr="00AE36C2">
              <w:t>педагогическую задачу и проектирует</w:t>
            </w:r>
          </w:p>
          <w:p w:rsidR="004A1C50" w:rsidRPr="00AE36C2" w:rsidRDefault="004A1C50" w:rsidP="00571BE4">
            <w:pPr>
              <w:autoSpaceDE w:val="0"/>
              <w:autoSpaceDN w:val="0"/>
              <w:adjustRightInd w:val="0"/>
            </w:pPr>
            <w:r w:rsidRPr="00AE36C2">
              <w:t>педагогический процесс для ее</w:t>
            </w:r>
          </w:p>
          <w:p w:rsidR="004A1C50" w:rsidRPr="00AE36C2" w:rsidRDefault="004A1C50" w:rsidP="00571BE4">
            <w:pPr>
              <w:autoSpaceDE w:val="0"/>
              <w:autoSpaceDN w:val="0"/>
              <w:adjustRightInd w:val="0"/>
            </w:pPr>
            <w:r w:rsidRPr="00AE36C2">
              <w:t>решения; выбирает методы</w:t>
            </w:r>
          </w:p>
          <w:p w:rsidR="004A1C50" w:rsidRPr="00AE36C2" w:rsidRDefault="004A1C50" w:rsidP="00571BE4">
            <w:pPr>
              <w:autoSpaceDE w:val="0"/>
              <w:autoSpaceDN w:val="0"/>
              <w:adjustRightInd w:val="0"/>
            </w:pPr>
            <w:r w:rsidRPr="00AE36C2">
              <w:t>педагогического проектирования с</w:t>
            </w:r>
          </w:p>
          <w:p w:rsidR="004A1C50" w:rsidRPr="00AE36C2" w:rsidRDefault="004A1C50" w:rsidP="00571BE4">
            <w:pPr>
              <w:autoSpaceDE w:val="0"/>
              <w:autoSpaceDN w:val="0"/>
              <w:adjustRightInd w:val="0"/>
            </w:pPr>
            <w:r w:rsidRPr="00AE36C2">
              <w:t>учетом заданных условий;</w:t>
            </w:r>
          </w:p>
          <w:p w:rsidR="004A1C50" w:rsidRPr="00AE36C2" w:rsidRDefault="004A1C50" w:rsidP="00571BE4">
            <w:pPr>
              <w:autoSpaceDE w:val="0"/>
              <w:autoSpaceDN w:val="0"/>
              <w:adjustRightInd w:val="0"/>
            </w:pPr>
            <w:r w:rsidRPr="00AE36C2">
              <w:t>осуществляет оценку качества и</w:t>
            </w:r>
          </w:p>
          <w:p w:rsidR="004A1C50" w:rsidRPr="00AE36C2" w:rsidRDefault="004A1C50" w:rsidP="00571BE4">
            <w:pPr>
              <w:autoSpaceDE w:val="0"/>
              <w:autoSpaceDN w:val="0"/>
              <w:adjustRightInd w:val="0"/>
            </w:pPr>
            <w:r w:rsidRPr="00AE36C2">
              <w:t>прогнозирование результатов</w:t>
            </w:r>
          </w:p>
          <w:p w:rsidR="004A1C50" w:rsidRPr="00AE36C2" w:rsidRDefault="004A1C50" w:rsidP="00571BE4">
            <w:pPr>
              <w:autoSpaceDE w:val="0"/>
              <w:autoSpaceDN w:val="0"/>
              <w:adjustRightInd w:val="0"/>
            </w:pPr>
            <w:r w:rsidRPr="00AE36C2">
              <w:t>педагогического проектирования;</w:t>
            </w:r>
          </w:p>
          <w:p w:rsidR="004A1C50" w:rsidRPr="00AE36C2" w:rsidRDefault="004A1C50" w:rsidP="00571BE4">
            <w:pPr>
              <w:autoSpaceDE w:val="0"/>
              <w:autoSpaceDN w:val="0"/>
              <w:adjustRightInd w:val="0"/>
            </w:pPr>
            <w:r w:rsidRPr="00AE36C2">
              <w:t>проводит анализ и корректировку</w:t>
            </w:r>
          </w:p>
          <w:p w:rsidR="004A1C50" w:rsidRPr="00AE36C2" w:rsidRDefault="004A1C50" w:rsidP="00571BE4">
            <w:pPr>
              <w:autoSpaceDE w:val="0"/>
              <w:autoSpaceDN w:val="0"/>
              <w:adjustRightInd w:val="0"/>
            </w:pPr>
            <w:r w:rsidRPr="00AE36C2">
              <w:t>смоделированного педагогического</w:t>
            </w:r>
          </w:p>
          <w:p w:rsidR="004A1C50" w:rsidRPr="00AE36C2" w:rsidRDefault="004A1C50" w:rsidP="00571BE4">
            <w:r w:rsidRPr="00AE36C2">
              <w:t>проекта</w:t>
            </w:r>
          </w:p>
        </w:tc>
        <w:tc>
          <w:tcPr>
            <w:tcW w:w="3827" w:type="dxa"/>
          </w:tcPr>
          <w:p w:rsidR="004A1C50" w:rsidRDefault="004A1C50" w:rsidP="00BF5ABF">
            <w:r w:rsidRPr="00A37369">
              <w:t>Знать:</w:t>
            </w:r>
          </w:p>
          <w:p w:rsidR="004A1C50" w:rsidRPr="00AE36C2" w:rsidRDefault="004A1C50" w:rsidP="009D69B6">
            <w:pPr>
              <w:autoSpaceDE w:val="0"/>
              <w:autoSpaceDN w:val="0"/>
              <w:adjustRightInd w:val="0"/>
            </w:pPr>
            <w:r w:rsidRPr="00AE36C2">
              <w:t>современную методологию,</w:t>
            </w:r>
          </w:p>
          <w:p w:rsidR="004A1C50" w:rsidRPr="00AE36C2" w:rsidRDefault="004A1C50" w:rsidP="009D69B6">
            <w:pPr>
              <w:autoSpaceDE w:val="0"/>
              <w:autoSpaceDN w:val="0"/>
              <w:adjustRightInd w:val="0"/>
            </w:pPr>
            <w:r w:rsidRPr="00AE36C2">
              <w:t>методику и технологию</w:t>
            </w:r>
          </w:p>
          <w:p w:rsidR="004A1C50" w:rsidRPr="00AE36C2" w:rsidRDefault="004A1C50" w:rsidP="009D69B6">
            <w:pPr>
              <w:autoSpaceDE w:val="0"/>
              <w:autoSpaceDN w:val="0"/>
              <w:adjustRightInd w:val="0"/>
            </w:pPr>
            <w:r w:rsidRPr="00AE36C2">
              <w:t>педагогического проектирования,</w:t>
            </w:r>
          </w:p>
          <w:p w:rsidR="004A1C50" w:rsidRPr="00AE36C2" w:rsidRDefault="004A1C50" w:rsidP="009D69B6">
            <w:pPr>
              <w:autoSpaceDE w:val="0"/>
              <w:autoSpaceDN w:val="0"/>
              <w:adjustRightInd w:val="0"/>
            </w:pPr>
            <w:r w:rsidRPr="00AE36C2">
              <w:t>основные методы и стадии</w:t>
            </w:r>
          </w:p>
          <w:p w:rsidR="004A1C50" w:rsidRPr="00AE36C2" w:rsidRDefault="004A1C50" w:rsidP="009D69B6">
            <w:pPr>
              <w:autoSpaceDE w:val="0"/>
              <w:autoSpaceDN w:val="0"/>
              <w:adjustRightInd w:val="0"/>
            </w:pPr>
            <w:r w:rsidRPr="00AE36C2">
              <w:t>педагогического проектирования,</w:t>
            </w:r>
          </w:p>
          <w:p w:rsidR="004A1C50" w:rsidRPr="00AE36C2" w:rsidRDefault="004A1C50" w:rsidP="009D69B6">
            <w:pPr>
              <w:autoSpaceDE w:val="0"/>
              <w:autoSpaceDN w:val="0"/>
              <w:adjustRightInd w:val="0"/>
            </w:pPr>
            <w:r w:rsidRPr="00AE36C2">
              <w:t>алгоритмы разработки, оценки</w:t>
            </w:r>
          </w:p>
          <w:p w:rsidR="004A1C50" w:rsidRPr="00AE36C2" w:rsidRDefault="004A1C50" w:rsidP="009D69B6">
            <w:pPr>
              <w:autoSpaceDE w:val="0"/>
              <w:autoSpaceDN w:val="0"/>
              <w:adjustRightInd w:val="0"/>
            </w:pPr>
            <w:r w:rsidRPr="00AE36C2">
              <w:t>качества и результатов педагогических</w:t>
            </w:r>
          </w:p>
          <w:p w:rsidR="004A1C50" w:rsidRPr="00AE36C2" w:rsidRDefault="004A1C50" w:rsidP="009D69B6">
            <w:pPr>
              <w:autoSpaceDE w:val="0"/>
              <w:autoSpaceDN w:val="0"/>
              <w:adjustRightInd w:val="0"/>
            </w:pPr>
            <w:r w:rsidRPr="00AE36C2">
              <w:t>проектов, состояние и тенденции</w:t>
            </w:r>
          </w:p>
          <w:p w:rsidR="004A1C50" w:rsidRPr="00AE36C2" w:rsidRDefault="004A1C50" w:rsidP="009D69B6">
            <w:pPr>
              <w:autoSpaceDE w:val="0"/>
              <w:autoSpaceDN w:val="0"/>
              <w:adjustRightInd w:val="0"/>
            </w:pPr>
            <w:r w:rsidRPr="00AE36C2">
              <w:t>развития международных и</w:t>
            </w:r>
          </w:p>
          <w:p w:rsidR="004A1C50" w:rsidRPr="00AE36C2" w:rsidRDefault="004A1C50" w:rsidP="009D69B6">
            <w:pPr>
              <w:autoSpaceDE w:val="0"/>
              <w:autoSpaceDN w:val="0"/>
              <w:adjustRightInd w:val="0"/>
            </w:pPr>
            <w:r w:rsidRPr="00AE36C2">
              <w:t>отечественных педагогических</w:t>
            </w:r>
          </w:p>
          <w:p w:rsidR="004A1C50" w:rsidRPr="00AE36C2" w:rsidRDefault="004A1C50" w:rsidP="009D69B6">
            <w:pPr>
              <w:autoSpaceDE w:val="0"/>
              <w:autoSpaceDN w:val="0"/>
              <w:adjustRightInd w:val="0"/>
            </w:pPr>
            <w:r w:rsidRPr="00AE36C2">
              <w:t>исследований в области</w:t>
            </w:r>
          </w:p>
          <w:p w:rsidR="004A1C50" w:rsidRPr="00AE36C2" w:rsidRDefault="004A1C50" w:rsidP="009D69B6">
            <w:pPr>
              <w:autoSpaceDE w:val="0"/>
              <w:autoSpaceDN w:val="0"/>
              <w:adjustRightInd w:val="0"/>
            </w:pPr>
            <w:r w:rsidRPr="00AE36C2">
              <w:t>педагогического проектирования</w:t>
            </w:r>
          </w:p>
          <w:p w:rsidR="004A1C50" w:rsidRDefault="004A1C50" w:rsidP="00BF5ABF">
            <w:r w:rsidRPr="00A37369">
              <w:t>Уметь:</w:t>
            </w:r>
          </w:p>
          <w:p w:rsidR="004A1C50" w:rsidRPr="00AE36C2" w:rsidRDefault="004A1C50" w:rsidP="009D69B6">
            <w:pPr>
              <w:autoSpaceDE w:val="0"/>
              <w:autoSpaceDN w:val="0"/>
              <w:adjustRightInd w:val="0"/>
            </w:pPr>
            <w:r w:rsidRPr="00AE36C2">
              <w:t>выделять и систематизировать</w:t>
            </w:r>
          </w:p>
          <w:p w:rsidR="004A1C50" w:rsidRPr="00AE36C2" w:rsidRDefault="004A1C50" w:rsidP="009D69B6">
            <w:pPr>
              <w:autoSpaceDE w:val="0"/>
              <w:autoSpaceDN w:val="0"/>
              <w:adjustRightInd w:val="0"/>
            </w:pPr>
            <w:r w:rsidRPr="00AE36C2">
              <w:t>основные идеи и результаты</w:t>
            </w:r>
          </w:p>
          <w:p w:rsidR="004A1C50" w:rsidRPr="00AE36C2" w:rsidRDefault="004A1C50" w:rsidP="009D69B6">
            <w:pPr>
              <w:autoSpaceDE w:val="0"/>
              <w:autoSpaceDN w:val="0"/>
              <w:adjustRightInd w:val="0"/>
            </w:pPr>
            <w:r w:rsidRPr="00AE36C2">
              <w:t>международных и отечественных исследований и учитывать их при</w:t>
            </w:r>
          </w:p>
          <w:p w:rsidR="004A1C50" w:rsidRPr="00AE36C2" w:rsidRDefault="004A1C50" w:rsidP="009D69B6">
            <w:pPr>
              <w:autoSpaceDE w:val="0"/>
              <w:autoSpaceDN w:val="0"/>
              <w:adjustRightInd w:val="0"/>
            </w:pPr>
            <w:r w:rsidRPr="00AE36C2">
              <w:t>осуществлении педагогического</w:t>
            </w:r>
          </w:p>
          <w:p w:rsidR="004A1C50" w:rsidRPr="00AE36C2" w:rsidRDefault="004A1C50" w:rsidP="009D69B6">
            <w:pPr>
              <w:autoSpaceDE w:val="0"/>
              <w:autoSpaceDN w:val="0"/>
              <w:adjustRightInd w:val="0"/>
            </w:pPr>
            <w:r w:rsidRPr="00AE36C2">
              <w:t>проектирования; оценивать</w:t>
            </w:r>
          </w:p>
          <w:p w:rsidR="004A1C50" w:rsidRPr="00AE36C2" w:rsidRDefault="004A1C50" w:rsidP="009D69B6">
            <w:pPr>
              <w:autoSpaceDE w:val="0"/>
              <w:autoSpaceDN w:val="0"/>
              <w:adjustRightInd w:val="0"/>
            </w:pPr>
            <w:r w:rsidRPr="00AE36C2">
              <w:t>педагогическую ситуацию и</w:t>
            </w:r>
          </w:p>
          <w:p w:rsidR="004A1C50" w:rsidRPr="00AE36C2" w:rsidRDefault="004A1C50" w:rsidP="009D69B6">
            <w:pPr>
              <w:autoSpaceDE w:val="0"/>
              <w:autoSpaceDN w:val="0"/>
              <w:adjustRightInd w:val="0"/>
            </w:pPr>
            <w:r w:rsidRPr="00AE36C2">
              <w:t>определять цель и задачи</w:t>
            </w:r>
          </w:p>
          <w:p w:rsidR="004A1C50" w:rsidRPr="00AE36C2" w:rsidRDefault="004A1C50" w:rsidP="009D69B6">
            <w:pPr>
              <w:autoSpaceDE w:val="0"/>
              <w:autoSpaceDN w:val="0"/>
              <w:adjustRightInd w:val="0"/>
            </w:pPr>
            <w:r w:rsidRPr="00AE36C2">
              <w:t>проектирования педагогической</w:t>
            </w:r>
          </w:p>
          <w:p w:rsidR="004A1C50" w:rsidRPr="00AE36C2" w:rsidRDefault="004A1C50" w:rsidP="009D69B6">
            <w:pPr>
              <w:autoSpaceDE w:val="0"/>
              <w:autoSpaceDN w:val="0"/>
              <w:adjustRightInd w:val="0"/>
            </w:pPr>
            <w:r w:rsidRPr="00AE36C2">
              <w:t>деятельности; подбирать и применять</w:t>
            </w:r>
          </w:p>
          <w:p w:rsidR="004A1C50" w:rsidRPr="00AE36C2" w:rsidRDefault="004A1C50" w:rsidP="009D69B6">
            <w:pPr>
              <w:autoSpaceDE w:val="0"/>
              <w:autoSpaceDN w:val="0"/>
              <w:adjustRightInd w:val="0"/>
            </w:pPr>
            <w:r w:rsidRPr="00AE36C2">
              <w:t>методы разработки педагогического</w:t>
            </w:r>
          </w:p>
          <w:p w:rsidR="004A1C50" w:rsidRPr="00AE36C2" w:rsidRDefault="004A1C50" w:rsidP="009D69B6">
            <w:pPr>
              <w:autoSpaceDE w:val="0"/>
              <w:autoSpaceDN w:val="0"/>
              <w:adjustRightInd w:val="0"/>
            </w:pPr>
            <w:r w:rsidRPr="00AE36C2">
              <w:t>проекта в соответствии с задачами</w:t>
            </w:r>
          </w:p>
          <w:p w:rsidR="004A1C50" w:rsidRPr="00AE36C2" w:rsidRDefault="004A1C50" w:rsidP="009D69B6">
            <w:pPr>
              <w:autoSpaceDE w:val="0"/>
              <w:autoSpaceDN w:val="0"/>
              <w:adjustRightInd w:val="0"/>
            </w:pPr>
            <w:r w:rsidRPr="00AE36C2">
              <w:t>проектирования педагогической</w:t>
            </w:r>
          </w:p>
          <w:p w:rsidR="004A1C50" w:rsidRPr="00AE36C2" w:rsidRDefault="004A1C50" w:rsidP="009D69B6">
            <w:pPr>
              <w:autoSpaceDE w:val="0"/>
              <w:autoSpaceDN w:val="0"/>
              <w:adjustRightInd w:val="0"/>
            </w:pPr>
            <w:r w:rsidRPr="00AE36C2">
              <w:t>деятельности, применять</w:t>
            </w:r>
          </w:p>
          <w:p w:rsidR="004A1C50" w:rsidRPr="00AE36C2" w:rsidRDefault="004A1C50" w:rsidP="009D69B6">
            <w:pPr>
              <w:autoSpaceDE w:val="0"/>
              <w:autoSpaceDN w:val="0"/>
              <w:adjustRightInd w:val="0"/>
            </w:pPr>
            <w:r w:rsidRPr="00AE36C2">
              <w:t>инструментарий оценки качества и</w:t>
            </w:r>
          </w:p>
          <w:p w:rsidR="004A1C50" w:rsidRPr="00AE36C2" w:rsidRDefault="004A1C50" w:rsidP="009D69B6">
            <w:pPr>
              <w:autoSpaceDE w:val="0"/>
              <w:autoSpaceDN w:val="0"/>
              <w:adjustRightInd w:val="0"/>
            </w:pPr>
            <w:r w:rsidRPr="00AE36C2">
              <w:t>определения результатов</w:t>
            </w:r>
          </w:p>
          <w:p w:rsidR="004A1C50" w:rsidRPr="00AE36C2" w:rsidRDefault="004A1C50" w:rsidP="009D69B6">
            <w:pPr>
              <w:autoSpaceDE w:val="0"/>
              <w:autoSpaceDN w:val="0"/>
              <w:adjustRightInd w:val="0"/>
            </w:pPr>
            <w:r w:rsidRPr="00AE36C2">
              <w:t>педагогического проектирования</w:t>
            </w:r>
          </w:p>
          <w:p w:rsidR="004A1C50" w:rsidRDefault="004A1C50" w:rsidP="00BF5ABF">
            <w:r w:rsidRPr="00A37369">
              <w:t>Владеть:</w:t>
            </w:r>
          </w:p>
          <w:p w:rsidR="004A1C50" w:rsidRPr="00AE36C2" w:rsidRDefault="004A1C50" w:rsidP="009D69B6">
            <w:pPr>
              <w:autoSpaceDE w:val="0"/>
              <w:autoSpaceDN w:val="0"/>
              <w:adjustRightInd w:val="0"/>
            </w:pPr>
            <w:r w:rsidRPr="00AE36C2">
              <w:t>навыками использования</w:t>
            </w:r>
          </w:p>
          <w:p w:rsidR="004A1C50" w:rsidRPr="00AE36C2" w:rsidRDefault="004A1C50" w:rsidP="009D69B6">
            <w:pPr>
              <w:autoSpaceDE w:val="0"/>
              <w:autoSpaceDN w:val="0"/>
              <w:adjustRightInd w:val="0"/>
            </w:pPr>
            <w:r w:rsidRPr="00AE36C2">
              <w:t>современных научных знаний и</w:t>
            </w:r>
          </w:p>
          <w:p w:rsidR="004A1C50" w:rsidRPr="00AE36C2" w:rsidRDefault="004A1C50" w:rsidP="009D69B6">
            <w:pPr>
              <w:autoSpaceDE w:val="0"/>
              <w:autoSpaceDN w:val="0"/>
              <w:adjustRightInd w:val="0"/>
            </w:pPr>
            <w:r w:rsidRPr="00AE36C2">
              <w:t>результатов педагогических</w:t>
            </w:r>
          </w:p>
          <w:p w:rsidR="004A1C50" w:rsidRPr="00AE36C2" w:rsidRDefault="004A1C50" w:rsidP="009D69B6">
            <w:pPr>
              <w:autoSpaceDE w:val="0"/>
              <w:autoSpaceDN w:val="0"/>
              <w:adjustRightInd w:val="0"/>
            </w:pPr>
            <w:r w:rsidRPr="00AE36C2">
              <w:t>исследований в педагогическом</w:t>
            </w:r>
          </w:p>
          <w:p w:rsidR="004A1C50" w:rsidRPr="00AE36C2" w:rsidRDefault="004A1C50" w:rsidP="009D69B6">
            <w:pPr>
              <w:autoSpaceDE w:val="0"/>
              <w:autoSpaceDN w:val="0"/>
              <w:adjustRightInd w:val="0"/>
            </w:pPr>
            <w:r w:rsidRPr="00AE36C2">
              <w:t xml:space="preserve">проектировании; </w:t>
            </w:r>
            <w:r>
              <w:t>навыками определения</w:t>
            </w:r>
          </w:p>
          <w:p w:rsidR="004A1C50" w:rsidRPr="00AE36C2" w:rsidRDefault="004A1C50" w:rsidP="009D69B6">
            <w:pPr>
              <w:autoSpaceDE w:val="0"/>
              <w:autoSpaceDN w:val="0"/>
              <w:adjustRightInd w:val="0"/>
            </w:pPr>
            <w:r w:rsidRPr="00AE36C2">
              <w:t>педагогическ</w:t>
            </w:r>
            <w:r>
              <w:t>ой</w:t>
            </w:r>
            <w:r w:rsidRPr="00AE36C2">
              <w:t xml:space="preserve"> задач</w:t>
            </w:r>
            <w:r>
              <w:t>и</w:t>
            </w:r>
            <w:r w:rsidRPr="00AE36C2">
              <w:t xml:space="preserve"> и проектир</w:t>
            </w:r>
            <w:r>
              <w:t>ования</w:t>
            </w:r>
          </w:p>
          <w:p w:rsidR="004A1C50" w:rsidRPr="00AE36C2" w:rsidRDefault="004A1C50" w:rsidP="009D69B6">
            <w:pPr>
              <w:autoSpaceDE w:val="0"/>
              <w:autoSpaceDN w:val="0"/>
              <w:adjustRightInd w:val="0"/>
            </w:pPr>
            <w:r>
              <w:t>педагогического</w:t>
            </w:r>
            <w:r w:rsidRPr="00AE36C2">
              <w:t xml:space="preserve"> процесс</w:t>
            </w:r>
            <w:r>
              <w:t>а</w:t>
            </w:r>
            <w:r w:rsidRPr="00AE36C2">
              <w:t xml:space="preserve"> для ее</w:t>
            </w:r>
          </w:p>
          <w:p w:rsidR="004A1C50" w:rsidRPr="00AE36C2" w:rsidRDefault="004A1C50" w:rsidP="009D69B6">
            <w:pPr>
              <w:autoSpaceDE w:val="0"/>
              <w:autoSpaceDN w:val="0"/>
              <w:adjustRightInd w:val="0"/>
            </w:pPr>
            <w:r w:rsidRPr="00AE36C2">
              <w:t xml:space="preserve">решения; </w:t>
            </w:r>
            <w:r>
              <w:t>подбора методов</w:t>
            </w:r>
          </w:p>
          <w:p w:rsidR="004A1C50" w:rsidRPr="00AE36C2" w:rsidRDefault="004A1C50" w:rsidP="009D69B6">
            <w:pPr>
              <w:autoSpaceDE w:val="0"/>
              <w:autoSpaceDN w:val="0"/>
              <w:adjustRightInd w:val="0"/>
            </w:pPr>
            <w:r w:rsidRPr="00AE36C2">
              <w:t>педагогического проектирования с</w:t>
            </w:r>
          </w:p>
          <w:p w:rsidR="004A1C50" w:rsidRPr="00AE36C2" w:rsidRDefault="004A1C50" w:rsidP="009D69B6">
            <w:pPr>
              <w:autoSpaceDE w:val="0"/>
              <w:autoSpaceDN w:val="0"/>
              <w:adjustRightInd w:val="0"/>
            </w:pPr>
            <w:r w:rsidRPr="00AE36C2">
              <w:t>учетом заданных условий;</w:t>
            </w:r>
          </w:p>
          <w:p w:rsidR="004A1C50" w:rsidRPr="00AE36C2" w:rsidRDefault="004A1C50" w:rsidP="009D69B6">
            <w:pPr>
              <w:autoSpaceDE w:val="0"/>
              <w:autoSpaceDN w:val="0"/>
              <w:adjustRightInd w:val="0"/>
            </w:pPr>
            <w:r>
              <w:t>навыками осуществления</w:t>
            </w:r>
            <w:r w:rsidRPr="00AE36C2">
              <w:t xml:space="preserve"> оценк</w:t>
            </w:r>
            <w:r>
              <w:t>и</w:t>
            </w:r>
            <w:r w:rsidRPr="00AE36C2">
              <w:t xml:space="preserve"> качества и</w:t>
            </w:r>
          </w:p>
          <w:p w:rsidR="004A1C50" w:rsidRPr="00AE36C2" w:rsidRDefault="004A1C50" w:rsidP="009D69B6">
            <w:pPr>
              <w:autoSpaceDE w:val="0"/>
              <w:autoSpaceDN w:val="0"/>
              <w:adjustRightInd w:val="0"/>
            </w:pPr>
            <w:r w:rsidRPr="00AE36C2">
              <w:t>прогнозировани</w:t>
            </w:r>
            <w:r>
              <w:t>я</w:t>
            </w:r>
            <w:r w:rsidRPr="00AE36C2">
              <w:t xml:space="preserve"> результатов</w:t>
            </w:r>
          </w:p>
          <w:p w:rsidR="004A1C50" w:rsidRPr="00AE36C2" w:rsidRDefault="004A1C50" w:rsidP="009D69B6">
            <w:pPr>
              <w:autoSpaceDE w:val="0"/>
              <w:autoSpaceDN w:val="0"/>
              <w:adjustRightInd w:val="0"/>
            </w:pPr>
            <w:r w:rsidRPr="00AE36C2">
              <w:t>педагогического проектирования;</w:t>
            </w:r>
          </w:p>
          <w:p w:rsidR="004A1C50" w:rsidRPr="00AE36C2" w:rsidRDefault="004A1C50" w:rsidP="009D69B6">
            <w:pPr>
              <w:autoSpaceDE w:val="0"/>
              <w:autoSpaceDN w:val="0"/>
              <w:adjustRightInd w:val="0"/>
            </w:pPr>
            <w:r>
              <w:t>навыками проведения</w:t>
            </w:r>
            <w:r w:rsidRPr="00AE36C2">
              <w:t xml:space="preserve"> анализ</w:t>
            </w:r>
            <w:r>
              <w:t>а</w:t>
            </w:r>
            <w:r w:rsidRPr="00AE36C2">
              <w:t xml:space="preserve"> и корректировк</w:t>
            </w:r>
            <w:r>
              <w:t>и</w:t>
            </w:r>
          </w:p>
          <w:p w:rsidR="004A1C50" w:rsidRPr="00AE36C2" w:rsidRDefault="004A1C50" w:rsidP="009D69B6">
            <w:pPr>
              <w:autoSpaceDE w:val="0"/>
              <w:autoSpaceDN w:val="0"/>
              <w:adjustRightInd w:val="0"/>
            </w:pPr>
            <w:r w:rsidRPr="00AE36C2">
              <w:t>смоделированного педагогического</w:t>
            </w:r>
          </w:p>
          <w:p w:rsidR="004A1C50" w:rsidRPr="00A37369" w:rsidRDefault="004A1C50" w:rsidP="009D69B6">
            <w:pPr>
              <w:rPr>
                <w:b/>
                <w:bCs/>
              </w:rPr>
            </w:pPr>
            <w:r w:rsidRPr="00AE36C2">
              <w:t>проекта</w:t>
            </w:r>
          </w:p>
        </w:tc>
      </w:tr>
      <w:tr w:rsidR="004A1C50" w:rsidRPr="00A37369" w:rsidTr="00571BE4">
        <w:trPr>
          <w:trHeight w:val="416"/>
        </w:trPr>
        <w:tc>
          <w:tcPr>
            <w:tcW w:w="2158" w:type="dxa"/>
          </w:tcPr>
          <w:p w:rsidR="004A1C50" w:rsidRPr="00AE36C2" w:rsidRDefault="004A1C50" w:rsidP="00571BE4">
            <w:r w:rsidRPr="00AA337C">
              <w:t>ПК-5. Способен к планированию и проведению психологической диагностики обучающихся, в том числе диагностики метапредметных и личностных результатов образования</w:t>
            </w:r>
            <w:r>
              <w:t>.</w:t>
            </w:r>
          </w:p>
        </w:tc>
        <w:tc>
          <w:tcPr>
            <w:tcW w:w="3827" w:type="dxa"/>
            <w:vAlign w:val="bottom"/>
          </w:tcPr>
          <w:p w:rsidR="004A1C50" w:rsidRPr="00AA337C" w:rsidRDefault="004A1C50" w:rsidP="0030781F">
            <w:pPr>
              <w:autoSpaceDE w:val="0"/>
              <w:autoSpaceDN w:val="0"/>
              <w:adjustRightInd w:val="0"/>
            </w:pPr>
            <w:r w:rsidRPr="00AA337C">
              <w:t>ПК-5.1. Знает: теоретические основы психодиагностики обучающихся, в том числе принципы отбора и разработки методик для оценки сформированности метапредметных и личностных образовательных</w:t>
            </w:r>
            <w:r>
              <w:t xml:space="preserve"> </w:t>
            </w:r>
            <w:r w:rsidRPr="00AA337C">
              <w:t>результатов.</w:t>
            </w:r>
          </w:p>
          <w:p w:rsidR="004A1C50" w:rsidRPr="00AA337C" w:rsidRDefault="004A1C50" w:rsidP="0030781F">
            <w:pPr>
              <w:autoSpaceDE w:val="0"/>
              <w:autoSpaceDN w:val="0"/>
              <w:adjustRightInd w:val="0"/>
            </w:pPr>
            <w:r w:rsidRPr="00AA337C">
              <w:t>ПК-5.2. Умеет: планировать ипроводить психодиагностические обследования обучающихся, в</w:t>
            </w:r>
            <w:r>
              <w:t xml:space="preserve"> </w:t>
            </w:r>
            <w:r w:rsidRPr="00AA337C">
              <w:t>том числе в целях оценки сформированности метапредметных и личностных образовательных</w:t>
            </w:r>
            <w:r>
              <w:t xml:space="preserve"> </w:t>
            </w:r>
            <w:r w:rsidRPr="00AA337C">
              <w:t>результатов.</w:t>
            </w:r>
          </w:p>
          <w:p w:rsidR="004A1C50" w:rsidRPr="00AE36C2" w:rsidRDefault="004A1C50" w:rsidP="0030781F">
            <w:pPr>
              <w:autoSpaceDE w:val="0"/>
              <w:autoSpaceDN w:val="0"/>
              <w:adjustRightInd w:val="0"/>
            </w:pPr>
            <w:r w:rsidRPr="00AA337C">
              <w:t>ПК-5.3. Владеет: навыками проведения, обработки данных и формулирования выводов по результатам психодиагностических обследований обучающихся.</w:t>
            </w:r>
          </w:p>
        </w:tc>
        <w:tc>
          <w:tcPr>
            <w:tcW w:w="3827" w:type="dxa"/>
          </w:tcPr>
          <w:p w:rsidR="004A1C50" w:rsidRDefault="004A1C50" w:rsidP="0030781F">
            <w:pPr>
              <w:autoSpaceDE w:val="0"/>
              <w:autoSpaceDN w:val="0"/>
              <w:adjustRightInd w:val="0"/>
            </w:pPr>
            <w:r w:rsidRPr="00AA337C">
              <w:t>Зна</w:t>
            </w:r>
            <w:r>
              <w:t>ть</w:t>
            </w:r>
            <w:r w:rsidRPr="00AA337C">
              <w:t xml:space="preserve">: </w:t>
            </w:r>
          </w:p>
          <w:p w:rsidR="004A1C50" w:rsidRPr="00AA337C" w:rsidRDefault="004A1C50" w:rsidP="0030781F">
            <w:pPr>
              <w:autoSpaceDE w:val="0"/>
              <w:autoSpaceDN w:val="0"/>
              <w:adjustRightInd w:val="0"/>
            </w:pPr>
            <w:r w:rsidRPr="00AA337C">
              <w:t>теоретические основы психодиагностики обучающихся, в том числе принципы отбора и разработки методик для оценки сформированности метапредметных и личностных образовательных</w:t>
            </w:r>
            <w:r>
              <w:t xml:space="preserve"> </w:t>
            </w:r>
            <w:r w:rsidRPr="00AA337C">
              <w:t>результатов.</w:t>
            </w:r>
          </w:p>
          <w:p w:rsidR="004A1C50" w:rsidRDefault="004A1C50" w:rsidP="0030781F">
            <w:pPr>
              <w:autoSpaceDE w:val="0"/>
              <w:autoSpaceDN w:val="0"/>
              <w:adjustRightInd w:val="0"/>
            </w:pPr>
            <w:r w:rsidRPr="00AA337C">
              <w:t>Уме</w:t>
            </w:r>
            <w:r>
              <w:t>ть</w:t>
            </w:r>
            <w:r w:rsidRPr="00AA337C">
              <w:t xml:space="preserve">: </w:t>
            </w:r>
          </w:p>
          <w:p w:rsidR="004A1C50" w:rsidRPr="00AA337C" w:rsidRDefault="004A1C50" w:rsidP="0030781F">
            <w:pPr>
              <w:autoSpaceDE w:val="0"/>
              <w:autoSpaceDN w:val="0"/>
              <w:adjustRightInd w:val="0"/>
            </w:pPr>
            <w:r w:rsidRPr="00AA337C">
              <w:t>планировать и</w:t>
            </w:r>
            <w:r>
              <w:t xml:space="preserve"> </w:t>
            </w:r>
            <w:r w:rsidRPr="00AA337C">
              <w:t>проводить психодиагностические обследования обучающихся, втом числе в целях оценки сформированности метапредметных и личностных образовательных</w:t>
            </w:r>
            <w:r>
              <w:t xml:space="preserve"> </w:t>
            </w:r>
            <w:r w:rsidRPr="00AA337C">
              <w:t>результатов.</w:t>
            </w:r>
          </w:p>
          <w:p w:rsidR="004A1C50" w:rsidRDefault="004A1C50" w:rsidP="0030781F">
            <w:r w:rsidRPr="00AA337C">
              <w:t>Владе</w:t>
            </w:r>
            <w:r>
              <w:t>ть</w:t>
            </w:r>
            <w:r w:rsidRPr="00AA337C">
              <w:t xml:space="preserve">: </w:t>
            </w:r>
          </w:p>
          <w:p w:rsidR="004A1C50" w:rsidRPr="00A37369" w:rsidRDefault="004A1C50" w:rsidP="0030781F">
            <w:r w:rsidRPr="00AA337C">
              <w:t>навыками проведения, обработки данных и формулирования выводов по результатам психодиагностических обследований обучающихся.</w:t>
            </w:r>
          </w:p>
        </w:tc>
      </w:tr>
      <w:tr w:rsidR="004A1C50" w:rsidRPr="00DC11F5" w:rsidTr="00604BA4">
        <w:trPr>
          <w:trHeight w:val="2685"/>
        </w:trPr>
        <w:tc>
          <w:tcPr>
            <w:tcW w:w="2158" w:type="dxa"/>
          </w:tcPr>
          <w:p w:rsidR="004A1C50" w:rsidRPr="00D727DE" w:rsidRDefault="004A1C50" w:rsidP="00571BE4">
            <w:pPr>
              <w:autoSpaceDE w:val="0"/>
              <w:autoSpaceDN w:val="0"/>
              <w:adjustRightInd w:val="0"/>
            </w:pPr>
            <w:r w:rsidRPr="00D727DE">
              <w:t>ПК</w:t>
            </w:r>
            <w:r>
              <w:t>-7</w:t>
            </w:r>
            <w:r w:rsidRPr="00D727DE">
              <w:t>. Способен к</w:t>
            </w:r>
          </w:p>
          <w:p w:rsidR="004A1C50" w:rsidRPr="00D727DE" w:rsidRDefault="004A1C50" w:rsidP="00571BE4">
            <w:pPr>
              <w:autoSpaceDE w:val="0"/>
              <w:autoSpaceDN w:val="0"/>
              <w:adjustRightInd w:val="0"/>
            </w:pPr>
            <w:r w:rsidRPr="00D727DE">
              <w:t>планированию и</w:t>
            </w:r>
          </w:p>
          <w:p w:rsidR="004A1C50" w:rsidRPr="00D727DE" w:rsidRDefault="004A1C50" w:rsidP="00571BE4">
            <w:pPr>
              <w:autoSpaceDE w:val="0"/>
              <w:autoSpaceDN w:val="0"/>
              <w:adjustRightInd w:val="0"/>
            </w:pPr>
            <w:r w:rsidRPr="00D727DE">
              <w:t>проведению</w:t>
            </w:r>
          </w:p>
          <w:p w:rsidR="004A1C50" w:rsidRPr="00D727DE" w:rsidRDefault="004A1C50" w:rsidP="00571BE4">
            <w:pPr>
              <w:autoSpaceDE w:val="0"/>
              <w:autoSpaceDN w:val="0"/>
              <w:adjustRightInd w:val="0"/>
            </w:pPr>
            <w:r w:rsidRPr="00D727DE">
              <w:t>научных</w:t>
            </w:r>
          </w:p>
          <w:p w:rsidR="004A1C50" w:rsidRPr="00D727DE" w:rsidRDefault="004A1C50" w:rsidP="00571BE4">
            <w:pPr>
              <w:autoSpaceDE w:val="0"/>
              <w:autoSpaceDN w:val="0"/>
              <w:adjustRightInd w:val="0"/>
            </w:pPr>
            <w:r w:rsidRPr="00D727DE">
              <w:t>исследований в</w:t>
            </w:r>
          </w:p>
          <w:p w:rsidR="004A1C50" w:rsidRPr="00D727DE" w:rsidRDefault="004A1C50" w:rsidP="00571BE4">
            <w:pPr>
              <w:autoSpaceDE w:val="0"/>
              <w:autoSpaceDN w:val="0"/>
              <w:adjustRightInd w:val="0"/>
            </w:pPr>
            <w:r w:rsidRPr="00D727DE">
              <w:t>образовании и</w:t>
            </w:r>
          </w:p>
          <w:p w:rsidR="004A1C50" w:rsidRPr="00D727DE" w:rsidRDefault="004A1C50" w:rsidP="00571BE4">
            <w:pPr>
              <w:jc w:val="both"/>
            </w:pPr>
            <w:r w:rsidRPr="00D727DE">
              <w:t>социальной сфере</w:t>
            </w:r>
          </w:p>
        </w:tc>
        <w:tc>
          <w:tcPr>
            <w:tcW w:w="3827" w:type="dxa"/>
            <w:vAlign w:val="bottom"/>
          </w:tcPr>
          <w:p w:rsidR="004A1C50" w:rsidRPr="00D727DE" w:rsidRDefault="004A1C50" w:rsidP="00571BE4">
            <w:pPr>
              <w:autoSpaceDE w:val="0"/>
              <w:autoSpaceDN w:val="0"/>
              <w:adjustRightInd w:val="0"/>
            </w:pPr>
            <w:r>
              <w:t>ПК-7</w:t>
            </w:r>
            <w:r w:rsidRPr="00D727DE">
              <w:t>.1. Знает основы методологии</w:t>
            </w:r>
          </w:p>
          <w:p w:rsidR="004A1C50" w:rsidRPr="00D727DE" w:rsidRDefault="004A1C50" w:rsidP="00571BE4">
            <w:pPr>
              <w:autoSpaceDE w:val="0"/>
              <w:autoSpaceDN w:val="0"/>
              <w:adjustRightInd w:val="0"/>
            </w:pPr>
            <w:r w:rsidRPr="00D727DE">
              <w:t>психолого-педагогических</w:t>
            </w:r>
          </w:p>
          <w:p w:rsidR="004A1C50" w:rsidRPr="00D727DE" w:rsidRDefault="004A1C50" w:rsidP="00571BE4">
            <w:pPr>
              <w:autoSpaceDE w:val="0"/>
              <w:autoSpaceDN w:val="0"/>
              <w:adjustRightInd w:val="0"/>
            </w:pPr>
            <w:r w:rsidRPr="00D727DE">
              <w:t>исследований в образовании и</w:t>
            </w:r>
          </w:p>
          <w:p w:rsidR="004A1C50" w:rsidRPr="00D727DE" w:rsidRDefault="004A1C50" w:rsidP="00571BE4">
            <w:pPr>
              <w:autoSpaceDE w:val="0"/>
              <w:autoSpaceDN w:val="0"/>
              <w:adjustRightInd w:val="0"/>
            </w:pPr>
            <w:r w:rsidRPr="00D727DE">
              <w:t>социальной сфере, принципы</w:t>
            </w:r>
          </w:p>
          <w:p w:rsidR="004A1C50" w:rsidRPr="00D727DE" w:rsidRDefault="004A1C50" w:rsidP="00571BE4">
            <w:pPr>
              <w:autoSpaceDE w:val="0"/>
              <w:autoSpaceDN w:val="0"/>
              <w:adjustRightInd w:val="0"/>
            </w:pPr>
            <w:r w:rsidRPr="00D727DE">
              <w:t>планирования и проведения</w:t>
            </w:r>
          </w:p>
          <w:p w:rsidR="004A1C50" w:rsidRPr="00D727DE" w:rsidRDefault="004A1C50" w:rsidP="00571BE4">
            <w:pPr>
              <w:autoSpaceDE w:val="0"/>
              <w:autoSpaceDN w:val="0"/>
              <w:adjustRightInd w:val="0"/>
            </w:pPr>
            <w:r w:rsidRPr="00D727DE">
              <w:t>исследований, методы исследования</w:t>
            </w:r>
          </w:p>
          <w:p w:rsidR="004A1C50" w:rsidRPr="00D727DE" w:rsidRDefault="004A1C50" w:rsidP="00571BE4">
            <w:pPr>
              <w:autoSpaceDE w:val="0"/>
              <w:autoSpaceDN w:val="0"/>
              <w:adjustRightInd w:val="0"/>
            </w:pPr>
            <w:r w:rsidRPr="00D727DE">
              <w:t>и обработки данных, оценки</w:t>
            </w:r>
          </w:p>
          <w:p w:rsidR="004A1C50" w:rsidRPr="00D727DE" w:rsidRDefault="004A1C50" w:rsidP="00571BE4">
            <w:pPr>
              <w:autoSpaceDE w:val="0"/>
              <w:autoSpaceDN w:val="0"/>
              <w:adjustRightInd w:val="0"/>
            </w:pPr>
            <w:r w:rsidRPr="00D727DE">
              <w:t>результатов деятельности</w:t>
            </w:r>
          </w:p>
          <w:p w:rsidR="004A1C50" w:rsidRPr="00D727DE" w:rsidRDefault="004A1C50" w:rsidP="00571BE4">
            <w:pPr>
              <w:autoSpaceDE w:val="0"/>
              <w:autoSpaceDN w:val="0"/>
              <w:adjustRightInd w:val="0"/>
            </w:pPr>
            <w:r>
              <w:t>ПК-7</w:t>
            </w:r>
            <w:r w:rsidRPr="00D727DE">
              <w:t>.2. Умеет планировать</w:t>
            </w:r>
          </w:p>
          <w:p w:rsidR="004A1C50" w:rsidRPr="00D727DE" w:rsidRDefault="004A1C50" w:rsidP="00571BE4">
            <w:pPr>
              <w:autoSpaceDE w:val="0"/>
              <w:autoSpaceDN w:val="0"/>
              <w:adjustRightInd w:val="0"/>
            </w:pPr>
            <w:r w:rsidRPr="00D727DE">
              <w:t>психолого-педагогические</w:t>
            </w:r>
          </w:p>
          <w:p w:rsidR="004A1C50" w:rsidRPr="00D727DE" w:rsidRDefault="004A1C50" w:rsidP="00571BE4">
            <w:pPr>
              <w:autoSpaceDE w:val="0"/>
              <w:autoSpaceDN w:val="0"/>
              <w:adjustRightInd w:val="0"/>
            </w:pPr>
            <w:r w:rsidRPr="00D727DE">
              <w:t>исследования, осуществлять</w:t>
            </w:r>
          </w:p>
          <w:p w:rsidR="004A1C50" w:rsidRPr="00D727DE" w:rsidRDefault="004A1C50" w:rsidP="00571BE4">
            <w:pPr>
              <w:autoSpaceDE w:val="0"/>
              <w:autoSpaceDN w:val="0"/>
              <w:adjustRightInd w:val="0"/>
            </w:pPr>
            <w:r w:rsidRPr="00D727DE">
              <w:t>самостоятельный выбор методик,</w:t>
            </w:r>
          </w:p>
          <w:p w:rsidR="004A1C50" w:rsidRPr="00D727DE" w:rsidRDefault="004A1C50" w:rsidP="00571BE4">
            <w:pPr>
              <w:autoSpaceDE w:val="0"/>
              <w:autoSpaceDN w:val="0"/>
              <w:adjustRightInd w:val="0"/>
            </w:pPr>
            <w:r w:rsidRPr="00D727DE">
              <w:t>релевантных исследовательским</w:t>
            </w:r>
          </w:p>
          <w:p w:rsidR="004A1C50" w:rsidRPr="00D727DE" w:rsidRDefault="004A1C50" w:rsidP="00571BE4">
            <w:pPr>
              <w:autoSpaceDE w:val="0"/>
              <w:autoSpaceDN w:val="0"/>
              <w:adjustRightInd w:val="0"/>
            </w:pPr>
            <w:r w:rsidRPr="00D727DE">
              <w:t>задачам, выбирать средства анализа и</w:t>
            </w:r>
          </w:p>
          <w:p w:rsidR="004A1C50" w:rsidRPr="00D727DE" w:rsidRDefault="004A1C50" w:rsidP="00571BE4">
            <w:pPr>
              <w:autoSpaceDE w:val="0"/>
              <w:autoSpaceDN w:val="0"/>
              <w:adjustRightInd w:val="0"/>
            </w:pPr>
            <w:r w:rsidRPr="00D727DE">
              <w:t>обработки данных</w:t>
            </w:r>
          </w:p>
          <w:p w:rsidR="004A1C50" w:rsidRPr="00D727DE" w:rsidRDefault="004A1C50" w:rsidP="00571BE4">
            <w:pPr>
              <w:autoSpaceDE w:val="0"/>
              <w:autoSpaceDN w:val="0"/>
              <w:adjustRightInd w:val="0"/>
            </w:pPr>
            <w:r>
              <w:t>ПК-7</w:t>
            </w:r>
            <w:r w:rsidRPr="00D727DE">
              <w:t>.3. Владеет навыками</w:t>
            </w:r>
          </w:p>
          <w:p w:rsidR="004A1C50" w:rsidRPr="00D727DE" w:rsidRDefault="004A1C50" w:rsidP="00571BE4">
            <w:pPr>
              <w:autoSpaceDE w:val="0"/>
              <w:autoSpaceDN w:val="0"/>
              <w:adjustRightInd w:val="0"/>
            </w:pPr>
            <w:r w:rsidRPr="00D727DE">
              <w:t>проведения психолого-</w:t>
            </w:r>
          </w:p>
          <w:p w:rsidR="004A1C50" w:rsidRPr="00D727DE" w:rsidRDefault="004A1C50" w:rsidP="00571BE4">
            <w:pPr>
              <w:autoSpaceDE w:val="0"/>
              <w:autoSpaceDN w:val="0"/>
              <w:adjustRightInd w:val="0"/>
            </w:pPr>
            <w:r w:rsidRPr="00D727DE">
              <w:t>педагогических исследований, анализа и обработки данных,</w:t>
            </w:r>
          </w:p>
          <w:p w:rsidR="004A1C50" w:rsidRPr="00D727DE" w:rsidRDefault="004A1C50" w:rsidP="00571BE4">
            <w:pPr>
              <w:autoSpaceDE w:val="0"/>
              <w:autoSpaceDN w:val="0"/>
              <w:adjustRightInd w:val="0"/>
            </w:pPr>
            <w:r w:rsidRPr="00D727DE">
              <w:t>составления психолого-</w:t>
            </w:r>
          </w:p>
          <w:p w:rsidR="004A1C50" w:rsidRPr="00D727DE" w:rsidRDefault="004A1C50" w:rsidP="00571BE4">
            <w:pPr>
              <w:autoSpaceDE w:val="0"/>
              <w:autoSpaceDN w:val="0"/>
              <w:adjustRightInd w:val="0"/>
            </w:pPr>
            <w:r w:rsidRPr="00D727DE">
              <w:t>педагогических рекомендаций на</w:t>
            </w:r>
          </w:p>
          <w:p w:rsidR="004A1C50" w:rsidRPr="00D727DE" w:rsidRDefault="004A1C50" w:rsidP="00571BE4">
            <w:pPr>
              <w:autoSpaceDE w:val="0"/>
              <w:autoSpaceDN w:val="0"/>
              <w:adjustRightInd w:val="0"/>
            </w:pPr>
            <w:r w:rsidRPr="00D727DE">
              <w:t>основе полученных</w:t>
            </w:r>
          </w:p>
          <w:p w:rsidR="004A1C50" w:rsidRPr="00D727DE" w:rsidRDefault="004A1C50" w:rsidP="00571BE4">
            <w:pPr>
              <w:ind w:left="20"/>
            </w:pPr>
            <w:r w:rsidRPr="00D727DE">
              <w:t xml:space="preserve">исследовательских данных </w:t>
            </w:r>
          </w:p>
        </w:tc>
        <w:tc>
          <w:tcPr>
            <w:tcW w:w="3827" w:type="dxa"/>
          </w:tcPr>
          <w:p w:rsidR="004A1C50" w:rsidRPr="00D727DE" w:rsidRDefault="004A1C50" w:rsidP="009D69B6">
            <w:pPr>
              <w:autoSpaceDE w:val="0"/>
              <w:autoSpaceDN w:val="0"/>
              <w:adjustRightInd w:val="0"/>
            </w:pPr>
            <w:r w:rsidRPr="00A37369">
              <w:t>Знать:</w:t>
            </w:r>
            <w:r w:rsidRPr="0065274D">
              <w:t xml:space="preserve"> </w:t>
            </w:r>
            <w:r w:rsidRPr="00D727DE">
              <w:t>основы методологии</w:t>
            </w:r>
          </w:p>
          <w:p w:rsidR="004A1C50" w:rsidRPr="00D727DE" w:rsidRDefault="004A1C50" w:rsidP="009D69B6">
            <w:pPr>
              <w:autoSpaceDE w:val="0"/>
              <w:autoSpaceDN w:val="0"/>
              <w:adjustRightInd w:val="0"/>
            </w:pPr>
            <w:r w:rsidRPr="00D727DE">
              <w:t>психолого-педагогических</w:t>
            </w:r>
          </w:p>
          <w:p w:rsidR="004A1C50" w:rsidRPr="00D727DE" w:rsidRDefault="004A1C50" w:rsidP="009D69B6">
            <w:pPr>
              <w:autoSpaceDE w:val="0"/>
              <w:autoSpaceDN w:val="0"/>
              <w:adjustRightInd w:val="0"/>
            </w:pPr>
            <w:r w:rsidRPr="00D727DE">
              <w:t>исследований в образовании и</w:t>
            </w:r>
          </w:p>
          <w:p w:rsidR="004A1C50" w:rsidRPr="00D727DE" w:rsidRDefault="004A1C50" w:rsidP="009D69B6">
            <w:pPr>
              <w:autoSpaceDE w:val="0"/>
              <w:autoSpaceDN w:val="0"/>
              <w:adjustRightInd w:val="0"/>
            </w:pPr>
            <w:r w:rsidRPr="00D727DE">
              <w:t>социальной сфере, принципы</w:t>
            </w:r>
          </w:p>
          <w:p w:rsidR="004A1C50" w:rsidRPr="00D727DE" w:rsidRDefault="004A1C50" w:rsidP="009D69B6">
            <w:pPr>
              <w:autoSpaceDE w:val="0"/>
              <w:autoSpaceDN w:val="0"/>
              <w:adjustRightInd w:val="0"/>
            </w:pPr>
            <w:r w:rsidRPr="00D727DE">
              <w:t>планирования и проведения</w:t>
            </w:r>
          </w:p>
          <w:p w:rsidR="004A1C50" w:rsidRPr="00D727DE" w:rsidRDefault="004A1C50" w:rsidP="009D69B6">
            <w:pPr>
              <w:autoSpaceDE w:val="0"/>
              <w:autoSpaceDN w:val="0"/>
              <w:adjustRightInd w:val="0"/>
            </w:pPr>
            <w:r w:rsidRPr="00D727DE">
              <w:t>исследований, методы исследования</w:t>
            </w:r>
          </w:p>
          <w:p w:rsidR="004A1C50" w:rsidRPr="00D727DE" w:rsidRDefault="004A1C50" w:rsidP="009D69B6">
            <w:pPr>
              <w:autoSpaceDE w:val="0"/>
              <w:autoSpaceDN w:val="0"/>
              <w:adjustRightInd w:val="0"/>
            </w:pPr>
            <w:r w:rsidRPr="00D727DE">
              <w:t>и обработки данных, оценки</w:t>
            </w:r>
          </w:p>
          <w:p w:rsidR="004A1C50" w:rsidRPr="00D727DE" w:rsidRDefault="004A1C50" w:rsidP="009D69B6">
            <w:pPr>
              <w:autoSpaceDE w:val="0"/>
              <w:autoSpaceDN w:val="0"/>
              <w:adjustRightInd w:val="0"/>
            </w:pPr>
            <w:r w:rsidRPr="00D727DE">
              <w:t>результатов деятельности</w:t>
            </w:r>
          </w:p>
          <w:p w:rsidR="004A1C50" w:rsidRPr="00D727DE" w:rsidRDefault="004A1C50" w:rsidP="009D69B6">
            <w:pPr>
              <w:autoSpaceDE w:val="0"/>
              <w:autoSpaceDN w:val="0"/>
              <w:adjustRightInd w:val="0"/>
            </w:pPr>
            <w:r w:rsidRPr="00A37369">
              <w:t>Уметь:</w:t>
            </w:r>
            <w:r w:rsidRPr="00600E0F">
              <w:t xml:space="preserve"> </w:t>
            </w:r>
            <w:r w:rsidRPr="00D727DE">
              <w:t>планировать</w:t>
            </w:r>
          </w:p>
          <w:p w:rsidR="004A1C50" w:rsidRPr="00D727DE" w:rsidRDefault="004A1C50" w:rsidP="009D69B6">
            <w:pPr>
              <w:autoSpaceDE w:val="0"/>
              <w:autoSpaceDN w:val="0"/>
              <w:adjustRightInd w:val="0"/>
            </w:pPr>
            <w:r w:rsidRPr="00D727DE">
              <w:t>психолого-педагогические</w:t>
            </w:r>
          </w:p>
          <w:p w:rsidR="004A1C50" w:rsidRPr="00D727DE" w:rsidRDefault="004A1C50" w:rsidP="009D69B6">
            <w:pPr>
              <w:autoSpaceDE w:val="0"/>
              <w:autoSpaceDN w:val="0"/>
              <w:adjustRightInd w:val="0"/>
            </w:pPr>
            <w:r w:rsidRPr="00D727DE">
              <w:t>исследования, осуществлять</w:t>
            </w:r>
          </w:p>
          <w:p w:rsidR="004A1C50" w:rsidRPr="00D727DE" w:rsidRDefault="004A1C50" w:rsidP="009D69B6">
            <w:pPr>
              <w:autoSpaceDE w:val="0"/>
              <w:autoSpaceDN w:val="0"/>
              <w:adjustRightInd w:val="0"/>
            </w:pPr>
            <w:r w:rsidRPr="00D727DE">
              <w:t>самостоятельный выбор методик,</w:t>
            </w:r>
          </w:p>
          <w:p w:rsidR="004A1C50" w:rsidRPr="00D727DE" w:rsidRDefault="004A1C50" w:rsidP="009D69B6">
            <w:pPr>
              <w:autoSpaceDE w:val="0"/>
              <w:autoSpaceDN w:val="0"/>
              <w:adjustRightInd w:val="0"/>
            </w:pPr>
            <w:r w:rsidRPr="00D727DE">
              <w:t>релевантных исследовательским</w:t>
            </w:r>
          </w:p>
          <w:p w:rsidR="004A1C50" w:rsidRPr="00D727DE" w:rsidRDefault="004A1C50" w:rsidP="009D69B6">
            <w:pPr>
              <w:autoSpaceDE w:val="0"/>
              <w:autoSpaceDN w:val="0"/>
              <w:adjustRightInd w:val="0"/>
            </w:pPr>
            <w:r w:rsidRPr="00D727DE">
              <w:t>задачам, выбирать средства анализа и</w:t>
            </w:r>
            <w:r>
              <w:t xml:space="preserve"> </w:t>
            </w:r>
            <w:r w:rsidRPr="00D727DE">
              <w:t>обработки данных</w:t>
            </w:r>
          </w:p>
          <w:p w:rsidR="004A1C50" w:rsidRDefault="004A1C50" w:rsidP="00600E0F">
            <w:pPr>
              <w:autoSpaceDE w:val="0"/>
              <w:autoSpaceDN w:val="0"/>
              <w:adjustRightInd w:val="0"/>
            </w:pPr>
            <w:r w:rsidRPr="00A37369">
              <w:t>Владеть:</w:t>
            </w:r>
          </w:p>
          <w:p w:rsidR="004A1C50" w:rsidRPr="00D727DE" w:rsidRDefault="004A1C50" w:rsidP="009D69B6">
            <w:pPr>
              <w:autoSpaceDE w:val="0"/>
              <w:autoSpaceDN w:val="0"/>
              <w:adjustRightInd w:val="0"/>
            </w:pPr>
            <w:r w:rsidRPr="00D727DE">
              <w:t>навыками</w:t>
            </w:r>
          </w:p>
          <w:p w:rsidR="004A1C50" w:rsidRPr="00D727DE" w:rsidRDefault="004A1C50" w:rsidP="009D69B6">
            <w:pPr>
              <w:autoSpaceDE w:val="0"/>
              <w:autoSpaceDN w:val="0"/>
              <w:adjustRightInd w:val="0"/>
            </w:pPr>
            <w:r w:rsidRPr="00D727DE">
              <w:t>проведения психолого-</w:t>
            </w:r>
          </w:p>
          <w:p w:rsidR="004A1C50" w:rsidRPr="00D727DE" w:rsidRDefault="004A1C50" w:rsidP="009D69B6">
            <w:pPr>
              <w:autoSpaceDE w:val="0"/>
              <w:autoSpaceDN w:val="0"/>
              <w:adjustRightInd w:val="0"/>
            </w:pPr>
            <w:r w:rsidRPr="00D727DE">
              <w:t>педагогических исследований, анализа и обработки данных,</w:t>
            </w:r>
          </w:p>
          <w:p w:rsidR="004A1C50" w:rsidRPr="00D727DE" w:rsidRDefault="004A1C50" w:rsidP="009D69B6">
            <w:pPr>
              <w:autoSpaceDE w:val="0"/>
              <w:autoSpaceDN w:val="0"/>
              <w:adjustRightInd w:val="0"/>
            </w:pPr>
            <w:r w:rsidRPr="00D727DE">
              <w:t>составления психолого-</w:t>
            </w:r>
          </w:p>
          <w:p w:rsidR="004A1C50" w:rsidRPr="00D727DE" w:rsidRDefault="004A1C50" w:rsidP="009D69B6">
            <w:pPr>
              <w:autoSpaceDE w:val="0"/>
              <w:autoSpaceDN w:val="0"/>
              <w:adjustRightInd w:val="0"/>
            </w:pPr>
            <w:r w:rsidRPr="00D727DE">
              <w:t>педагогических рекомендаций на</w:t>
            </w:r>
          </w:p>
          <w:p w:rsidR="004A1C50" w:rsidRPr="00D727DE" w:rsidRDefault="004A1C50" w:rsidP="009D69B6">
            <w:pPr>
              <w:autoSpaceDE w:val="0"/>
              <w:autoSpaceDN w:val="0"/>
              <w:adjustRightInd w:val="0"/>
            </w:pPr>
            <w:r w:rsidRPr="00D727DE">
              <w:t>основе полученных</w:t>
            </w:r>
          </w:p>
          <w:p w:rsidR="004A1C50" w:rsidRPr="00A37369" w:rsidRDefault="004A1C50" w:rsidP="009D69B6">
            <w:pPr>
              <w:autoSpaceDE w:val="0"/>
              <w:autoSpaceDN w:val="0"/>
              <w:adjustRightInd w:val="0"/>
              <w:rPr>
                <w:lang w:eastAsia="en-US"/>
              </w:rPr>
            </w:pPr>
            <w:r w:rsidRPr="00D727DE">
              <w:t>исследовательских данных</w:t>
            </w:r>
          </w:p>
        </w:tc>
      </w:tr>
    </w:tbl>
    <w:p w:rsidR="004A1C50" w:rsidRDefault="004A1C50" w:rsidP="00E67765">
      <w:pPr>
        <w:tabs>
          <w:tab w:val="left" w:pos="6131"/>
        </w:tabs>
        <w:autoSpaceDE w:val="0"/>
        <w:autoSpaceDN w:val="0"/>
        <w:adjustRightInd w:val="0"/>
        <w:ind w:left="142"/>
        <w:jc w:val="both"/>
        <w:rPr>
          <w:b/>
          <w:bCs/>
          <w:i/>
          <w:iCs/>
        </w:rPr>
      </w:pPr>
    </w:p>
    <w:p w:rsidR="004A1C50" w:rsidRPr="00DC11F5" w:rsidRDefault="004A1C50"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4A1C50" w:rsidRPr="00DC11F5" w:rsidRDefault="004A1C50" w:rsidP="00343024">
      <w:pPr>
        <w:ind w:firstLine="709"/>
        <w:jc w:val="both"/>
      </w:pPr>
      <w:r w:rsidRPr="00DC11F5">
        <w:t xml:space="preserve">Дисциплина относится к </w:t>
      </w:r>
      <w:r>
        <w:t xml:space="preserve">обязательной </w:t>
      </w:r>
      <w:r w:rsidRPr="00DC11F5">
        <w:t xml:space="preserve">части учебного плана. </w:t>
      </w:r>
    </w:p>
    <w:p w:rsidR="004A1C50" w:rsidRPr="00DC11F5" w:rsidRDefault="004A1C50"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4A1C50" w:rsidRDefault="004A1C50"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3646"/>
        <w:gridCol w:w="2410"/>
        <w:gridCol w:w="2410"/>
      </w:tblGrid>
      <w:tr w:rsidR="004A1C50" w:rsidRPr="00DC11F5" w:rsidTr="00183685">
        <w:tc>
          <w:tcPr>
            <w:tcW w:w="1565" w:type="dxa"/>
          </w:tcPr>
          <w:p w:rsidR="004A1C50" w:rsidRPr="00DC11F5" w:rsidRDefault="004A1C50" w:rsidP="00637074">
            <w:pPr>
              <w:suppressAutoHyphens/>
              <w:jc w:val="both"/>
            </w:pPr>
            <w:r w:rsidRPr="00DC11F5">
              <w:t>Код компетенции</w:t>
            </w:r>
          </w:p>
        </w:tc>
        <w:tc>
          <w:tcPr>
            <w:tcW w:w="3646" w:type="dxa"/>
          </w:tcPr>
          <w:p w:rsidR="004A1C50" w:rsidRPr="00DC11F5" w:rsidRDefault="004A1C50" w:rsidP="00637074">
            <w:pPr>
              <w:suppressAutoHyphens/>
              <w:jc w:val="both"/>
            </w:pPr>
            <w:r w:rsidRPr="00DC11F5">
              <w:t>Предшествующие дисциплины</w:t>
            </w:r>
          </w:p>
        </w:tc>
        <w:tc>
          <w:tcPr>
            <w:tcW w:w="2410" w:type="dxa"/>
          </w:tcPr>
          <w:p w:rsidR="004A1C50" w:rsidRPr="00DC11F5" w:rsidRDefault="004A1C50" w:rsidP="00637074">
            <w:pPr>
              <w:suppressAutoHyphens/>
              <w:jc w:val="both"/>
            </w:pPr>
            <w:r w:rsidRPr="00DC11F5">
              <w:t>Параллельно осваиваемые</w:t>
            </w:r>
          </w:p>
        </w:tc>
        <w:tc>
          <w:tcPr>
            <w:tcW w:w="2410" w:type="dxa"/>
          </w:tcPr>
          <w:p w:rsidR="004A1C50" w:rsidRPr="00DC11F5" w:rsidRDefault="004A1C50" w:rsidP="00637074">
            <w:pPr>
              <w:suppressAutoHyphens/>
              <w:jc w:val="both"/>
            </w:pPr>
            <w:r w:rsidRPr="00DC11F5">
              <w:t>Последующие дисциплины</w:t>
            </w:r>
          </w:p>
        </w:tc>
      </w:tr>
      <w:tr w:rsidR="004A1C50" w:rsidRPr="00DC11F5" w:rsidTr="00183685">
        <w:tc>
          <w:tcPr>
            <w:tcW w:w="1565" w:type="dxa"/>
          </w:tcPr>
          <w:p w:rsidR="004A1C50" w:rsidRPr="00DC11F5" w:rsidRDefault="004A1C50" w:rsidP="00CB511B">
            <w:pPr>
              <w:suppressAutoHyphens/>
              <w:jc w:val="both"/>
            </w:pPr>
            <w:r>
              <w:t>ОПК-8</w:t>
            </w:r>
          </w:p>
        </w:tc>
        <w:tc>
          <w:tcPr>
            <w:tcW w:w="3646" w:type="dxa"/>
          </w:tcPr>
          <w:p w:rsidR="004A1C50" w:rsidRDefault="004A1C50" w:rsidP="00183685">
            <w:pPr>
              <w:suppressAutoHyphens/>
            </w:pPr>
            <w:r w:rsidRPr="00747D3A">
              <w:t>Актуальные проблемы современной педагогики и психологии</w:t>
            </w:r>
            <w:r w:rsidRPr="00747D3A">
              <w:tab/>
            </w:r>
          </w:p>
          <w:p w:rsidR="004A1C50" w:rsidRPr="00DC11F5" w:rsidRDefault="004A1C50" w:rsidP="00183685">
            <w:pPr>
              <w:suppressAutoHyphens/>
            </w:pPr>
            <w:r w:rsidRPr="00747D3A">
              <w:t>Психолого-педагогическая диагностика личности</w:t>
            </w:r>
            <w:r w:rsidRPr="00747D3A">
              <w:tab/>
            </w:r>
          </w:p>
        </w:tc>
        <w:tc>
          <w:tcPr>
            <w:tcW w:w="2410" w:type="dxa"/>
          </w:tcPr>
          <w:p w:rsidR="004A1C50" w:rsidRPr="00DC11F5" w:rsidRDefault="004A1C50" w:rsidP="00CB511B">
            <w:pPr>
              <w:suppressAutoHyphens/>
            </w:pPr>
          </w:p>
        </w:tc>
        <w:tc>
          <w:tcPr>
            <w:tcW w:w="2410" w:type="dxa"/>
          </w:tcPr>
          <w:p w:rsidR="004A1C50" w:rsidRPr="00DC11F5" w:rsidRDefault="004A1C50" w:rsidP="008B0236">
            <w:pPr>
              <w:suppressAutoHyphens/>
              <w:jc w:val="center"/>
            </w:pPr>
          </w:p>
        </w:tc>
      </w:tr>
      <w:tr w:rsidR="004A1C50" w:rsidRPr="00DC11F5" w:rsidTr="00183685">
        <w:tc>
          <w:tcPr>
            <w:tcW w:w="1565" w:type="dxa"/>
          </w:tcPr>
          <w:p w:rsidR="004A1C50" w:rsidRDefault="004A1C50" w:rsidP="00CB511B">
            <w:pPr>
              <w:suppressAutoHyphens/>
              <w:jc w:val="both"/>
            </w:pPr>
            <w:r>
              <w:t>ПК-5</w:t>
            </w:r>
          </w:p>
        </w:tc>
        <w:tc>
          <w:tcPr>
            <w:tcW w:w="3646" w:type="dxa"/>
          </w:tcPr>
          <w:p w:rsidR="004A1C50" w:rsidRPr="00183685" w:rsidRDefault="004A1C50" w:rsidP="00183685">
            <w:pPr>
              <w:suppressAutoHyphens/>
            </w:pPr>
            <w:r w:rsidRPr="000B1CC2">
              <w:t>Психолого-педагогическая диагностика личности</w:t>
            </w:r>
            <w:r w:rsidRPr="000B1CC2">
              <w:tab/>
            </w:r>
          </w:p>
        </w:tc>
        <w:tc>
          <w:tcPr>
            <w:tcW w:w="2410" w:type="dxa"/>
          </w:tcPr>
          <w:p w:rsidR="004A1C50" w:rsidRPr="008B0236" w:rsidRDefault="004A1C50" w:rsidP="00CB511B">
            <w:pPr>
              <w:suppressAutoHyphens/>
            </w:pPr>
            <w:r>
              <w:t>Психология развития</w:t>
            </w:r>
          </w:p>
        </w:tc>
        <w:tc>
          <w:tcPr>
            <w:tcW w:w="2410" w:type="dxa"/>
          </w:tcPr>
          <w:p w:rsidR="004A1C50" w:rsidRDefault="004A1C50" w:rsidP="000B1CC2">
            <w:pPr>
              <w:suppressAutoHyphens/>
            </w:pPr>
            <w:r w:rsidRPr="000B1CC2">
              <w:t>Психология и педагогика обучения одаренных детей</w:t>
            </w:r>
          </w:p>
          <w:p w:rsidR="004A1C50" w:rsidRDefault="004A1C50" w:rsidP="000B1CC2">
            <w:pPr>
              <w:suppressAutoHyphens/>
            </w:pPr>
            <w:r w:rsidRPr="000B1CC2">
              <w:t>Креативная педагогика и психология</w:t>
            </w:r>
            <w:r w:rsidRPr="000B1CC2">
              <w:tab/>
            </w:r>
            <w:r w:rsidRPr="000B1CC2">
              <w:tab/>
            </w:r>
          </w:p>
        </w:tc>
      </w:tr>
      <w:tr w:rsidR="004A1C50" w:rsidRPr="00DC11F5" w:rsidTr="00183685">
        <w:tc>
          <w:tcPr>
            <w:tcW w:w="1565" w:type="dxa"/>
          </w:tcPr>
          <w:p w:rsidR="004A1C50" w:rsidRPr="00DC11F5" w:rsidRDefault="004A1C50" w:rsidP="00CB511B">
            <w:pPr>
              <w:suppressAutoHyphens/>
              <w:jc w:val="both"/>
            </w:pPr>
            <w:r>
              <w:t>ПК-7</w:t>
            </w:r>
          </w:p>
        </w:tc>
        <w:tc>
          <w:tcPr>
            <w:tcW w:w="3646" w:type="dxa"/>
          </w:tcPr>
          <w:p w:rsidR="004A1C50" w:rsidRDefault="004A1C50" w:rsidP="00183685">
            <w:pPr>
              <w:suppressAutoHyphens/>
            </w:pPr>
            <w:r w:rsidRPr="00747D3A">
              <w:t>Психолого-педагогическая диагностика личности</w:t>
            </w:r>
            <w:r w:rsidRPr="00747D3A">
              <w:tab/>
            </w:r>
          </w:p>
          <w:p w:rsidR="004A1C50" w:rsidRPr="008B0236" w:rsidRDefault="004A1C50" w:rsidP="00183685">
            <w:pPr>
              <w:suppressAutoHyphens/>
            </w:pPr>
          </w:p>
        </w:tc>
        <w:tc>
          <w:tcPr>
            <w:tcW w:w="2410" w:type="dxa"/>
          </w:tcPr>
          <w:p w:rsidR="004A1C50" w:rsidRPr="008B0236" w:rsidRDefault="004A1C50" w:rsidP="00CB511B">
            <w:pPr>
              <w:suppressAutoHyphens/>
            </w:pPr>
            <w:r w:rsidRPr="008B0236">
              <w:t>Методология и методы научного исследования</w:t>
            </w:r>
          </w:p>
          <w:p w:rsidR="004A1C50" w:rsidRDefault="004A1C50" w:rsidP="00CB511B">
            <w:pPr>
              <w:suppressAutoHyphens/>
            </w:pPr>
            <w:r w:rsidRPr="008B0236">
              <w:t>Практическая психология образования в России и за рубежом</w:t>
            </w:r>
          </w:p>
          <w:p w:rsidR="004A1C50" w:rsidRPr="008B0236" w:rsidRDefault="004A1C50" w:rsidP="00CB511B">
            <w:pPr>
              <w:suppressAutoHyphens/>
            </w:pPr>
            <w:r>
              <w:t>Психология развития</w:t>
            </w:r>
          </w:p>
        </w:tc>
        <w:tc>
          <w:tcPr>
            <w:tcW w:w="2410" w:type="dxa"/>
          </w:tcPr>
          <w:p w:rsidR="004A1C50" w:rsidRPr="008B0236" w:rsidRDefault="004A1C50" w:rsidP="00E2766E">
            <w:pPr>
              <w:suppressAutoHyphens/>
            </w:pPr>
            <w:r w:rsidRPr="008B0236">
              <w:t>Мониторинг качества образования</w:t>
            </w:r>
          </w:p>
        </w:tc>
      </w:tr>
    </w:tbl>
    <w:p w:rsidR="004A1C50" w:rsidRPr="00DC11F5" w:rsidRDefault="004A1C50" w:rsidP="00E8101E">
      <w:pPr>
        <w:suppressAutoHyphens/>
        <w:ind w:firstLine="709"/>
        <w:jc w:val="both"/>
        <w:rPr>
          <w:highlight w:val="yellow"/>
        </w:rPr>
      </w:pPr>
    </w:p>
    <w:p w:rsidR="004A1C50" w:rsidRPr="00DC11F5" w:rsidRDefault="004A1C50"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A1C50" w:rsidRPr="00DC11F5" w:rsidRDefault="004A1C50" w:rsidP="00E8101E">
      <w:pPr>
        <w:suppressAutoHyphens/>
        <w:ind w:firstLine="709"/>
        <w:jc w:val="both"/>
        <w:rPr>
          <w:highlight w:val="yellow"/>
        </w:rPr>
      </w:pPr>
    </w:p>
    <w:p w:rsidR="004A1C50" w:rsidRPr="00DC11F5" w:rsidRDefault="004A1C50" w:rsidP="00034A75">
      <w:pPr>
        <w:pStyle w:val="a3"/>
        <w:numPr>
          <w:ilvl w:val="0"/>
          <w:numId w:val="2"/>
        </w:numPr>
        <w:jc w:val="both"/>
        <w:rPr>
          <w:b/>
          <w:i/>
        </w:rPr>
      </w:pPr>
      <w:r w:rsidRPr="00DC11F5">
        <w:rPr>
          <w:b/>
          <w:i/>
        </w:rPr>
        <w:t>Объем дисциплины</w:t>
      </w:r>
    </w:p>
    <w:p w:rsidR="004A1C50" w:rsidRPr="00DC11F5" w:rsidRDefault="004A1C50"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A1C50"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center"/>
              <w:rPr>
                <w:lang w:val="en-US"/>
              </w:rPr>
            </w:pPr>
            <w:r w:rsidRPr="00DC11F5">
              <w:rPr>
                <w:b/>
                <w:bCs/>
                <w:i/>
                <w:iCs/>
              </w:rPr>
              <w:t>Формы обучения</w:t>
            </w:r>
          </w:p>
        </w:tc>
      </w:tr>
      <w:tr w:rsidR="004A1C50"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center"/>
              <w:rPr>
                <w:lang w:val="en-US"/>
              </w:rPr>
            </w:pPr>
            <w:r w:rsidRPr="00DC11F5">
              <w:rPr>
                <w:b/>
                <w:bCs/>
                <w:i/>
                <w:iCs/>
              </w:rPr>
              <w:t>Заочная</w:t>
            </w:r>
          </w:p>
        </w:tc>
      </w:tr>
      <w:tr w:rsidR="004A1C5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5F317B">
            <w:pPr>
              <w:jc w:val="center"/>
              <w:rPr>
                <w:lang w:val="en-US"/>
              </w:rPr>
            </w:pPr>
            <w:r>
              <w:rPr>
                <w:color w:val="000000"/>
              </w:rPr>
              <w:t>4</w:t>
            </w:r>
            <w:r w:rsidRPr="00DC11F5">
              <w:rPr>
                <w:color w:val="000000"/>
              </w:rPr>
              <w:t>/</w:t>
            </w:r>
            <w:r>
              <w:rPr>
                <w:color w:val="000000"/>
              </w:rPr>
              <w:t>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5F317B">
            <w:pPr>
              <w:jc w:val="center"/>
              <w:rPr>
                <w:lang w:val="en-US"/>
              </w:rPr>
            </w:pPr>
            <w:r>
              <w:rPr>
                <w:color w:val="000000"/>
              </w:rPr>
              <w:t>4</w:t>
            </w:r>
            <w:r w:rsidRPr="00DC11F5">
              <w:rPr>
                <w:color w:val="000000"/>
              </w:rPr>
              <w:t>/</w:t>
            </w:r>
            <w:r>
              <w:rPr>
                <w:color w:val="000000"/>
              </w:rPr>
              <w:t>144</w:t>
            </w:r>
          </w:p>
        </w:tc>
      </w:tr>
      <w:tr w:rsidR="004A1C5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center"/>
              <w:rPr>
                <w:color w:val="000000"/>
              </w:rPr>
            </w:pPr>
            <w:r>
              <w:rPr>
                <w:color w:val="000000"/>
              </w:rPr>
              <w:t>4</w:t>
            </w:r>
          </w:p>
        </w:tc>
      </w:tr>
      <w:tr w:rsidR="004A1C5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center"/>
            </w:pPr>
          </w:p>
        </w:tc>
      </w:tr>
      <w:tr w:rsidR="004A1C50"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A1C50" w:rsidRPr="00DC11F5" w:rsidRDefault="004A1C5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5F317B">
            <w:pPr>
              <w:jc w:val="center"/>
              <w:rPr>
                <w:lang w:val="en-US"/>
              </w:rPr>
            </w:pPr>
            <w:r w:rsidRPr="00DC11F5">
              <w:t>1</w:t>
            </w:r>
            <w: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634487" w:rsidRDefault="004A1C50" w:rsidP="00637074">
            <w:pPr>
              <w:jc w:val="center"/>
            </w:pPr>
            <w:r>
              <w:t>6</w:t>
            </w:r>
          </w:p>
        </w:tc>
      </w:tr>
      <w:tr w:rsidR="004A1C50" w:rsidRPr="00DC11F5" w:rsidTr="00637074">
        <w:trPr>
          <w:trHeight w:val="1"/>
        </w:trPr>
        <w:tc>
          <w:tcPr>
            <w:tcW w:w="250" w:type="dxa"/>
            <w:vMerge/>
            <w:tcBorders>
              <w:left w:val="single" w:sz="2" w:space="0" w:color="000000"/>
              <w:right w:val="single" w:sz="2" w:space="0" w:color="000000"/>
            </w:tcBorders>
            <w:shd w:val="clear" w:color="000000" w:fill="FFFFFF"/>
          </w:tcPr>
          <w:p w:rsidR="004A1C50" w:rsidRPr="00DC11F5" w:rsidRDefault="004A1C50"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center"/>
              <w:rPr>
                <w:lang w:val="en-US"/>
              </w:rP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634487" w:rsidRDefault="004A1C50" w:rsidP="00637074">
            <w:pPr>
              <w:jc w:val="center"/>
            </w:pPr>
            <w:r>
              <w:t>8*</w:t>
            </w:r>
          </w:p>
        </w:tc>
      </w:tr>
      <w:tr w:rsidR="004A1C50" w:rsidRPr="00DC11F5" w:rsidTr="00637074">
        <w:trPr>
          <w:trHeight w:val="1"/>
        </w:trPr>
        <w:tc>
          <w:tcPr>
            <w:tcW w:w="250" w:type="dxa"/>
            <w:vMerge/>
            <w:tcBorders>
              <w:left w:val="single" w:sz="2" w:space="0" w:color="000000"/>
              <w:right w:val="single" w:sz="2" w:space="0" w:color="000000"/>
            </w:tcBorders>
            <w:shd w:val="clear" w:color="000000" w:fill="FFFFFF"/>
          </w:tcPr>
          <w:p w:rsidR="004A1C50" w:rsidRPr="00DC11F5" w:rsidRDefault="004A1C50"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center"/>
              <w:rPr>
                <w:lang w:val="en-US"/>
              </w:rPr>
            </w:pPr>
          </w:p>
        </w:tc>
      </w:tr>
      <w:tr w:rsidR="004A1C50" w:rsidRPr="00DC11F5" w:rsidTr="00637074">
        <w:trPr>
          <w:trHeight w:val="1"/>
        </w:trPr>
        <w:tc>
          <w:tcPr>
            <w:tcW w:w="250" w:type="dxa"/>
            <w:vMerge/>
            <w:tcBorders>
              <w:left w:val="single" w:sz="2" w:space="0" w:color="000000"/>
              <w:right w:val="single" w:sz="2" w:space="0" w:color="000000"/>
            </w:tcBorders>
            <w:shd w:val="clear" w:color="000000" w:fill="FFFFFF"/>
          </w:tcPr>
          <w:p w:rsidR="004A1C50" w:rsidRPr="00DC11F5" w:rsidRDefault="004A1C50"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both"/>
            </w:pPr>
            <w:r>
              <w:t xml:space="preserve">Курсовые работы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0B1CC2" w:rsidRDefault="004A1C50" w:rsidP="00637074">
            <w:pPr>
              <w:jc w:val="center"/>
            </w:pPr>
            <w: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634487" w:rsidRDefault="004A1C50" w:rsidP="00637074">
            <w:pPr>
              <w:jc w:val="center"/>
            </w:pPr>
            <w:r>
              <w:t>1</w:t>
            </w:r>
          </w:p>
        </w:tc>
      </w:tr>
      <w:tr w:rsidR="004A1C50" w:rsidRPr="00DC11F5" w:rsidTr="00637074">
        <w:trPr>
          <w:trHeight w:val="1"/>
        </w:trPr>
        <w:tc>
          <w:tcPr>
            <w:tcW w:w="250" w:type="dxa"/>
            <w:vMerge/>
            <w:tcBorders>
              <w:left w:val="single" w:sz="2" w:space="0" w:color="000000"/>
              <w:right w:val="single" w:sz="2" w:space="0" w:color="000000"/>
            </w:tcBorders>
            <w:shd w:val="clear" w:color="000000" w:fill="FFFFFF"/>
          </w:tcPr>
          <w:p w:rsidR="004A1C50" w:rsidRPr="00DC11F5" w:rsidRDefault="004A1C50"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034A75">
            <w:pPr>
              <w:jc w:val="both"/>
            </w:pPr>
            <w:r w:rsidRPr="00DC11F5">
              <w:t>Промежуточная аттестация: зачет</w:t>
            </w:r>
            <w:r>
              <w:t xml:space="preserve"> с оценкой</w:t>
            </w:r>
            <w:r w:rsidRPr="00DC11F5">
              <w:t xml:space="preserve">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center"/>
            </w:pPr>
            <w:r>
              <w:t>2</w:t>
            </w:r>
          </w:p>
          <w:p w:rsidR="004A1C50" w:rsidRPr="00DC11F5" w:rsidRDefault="004A1C50"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634487" w:rsidRDefault="004A1C50" w:rsidP="00637074">
            <w:pPr>
              <w:jc w:val="center"/>
            </w:pPr>
            <w:r>
              <w:t>4</w:t>
            </w:r>
          </w:p>
        </w:tc>
      </w:tr>
      <w:tr w:rsidR="004A1C5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center"/>
              <w:rPr>
                <w:lang w:val="en-US"/>
              </w:rPr>
            </w:pPr>
            <w:r>
              <w:t>115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634487" w:rsidRDefault="004A1C50" w:rsidP="00637074">
            <w:pPr>
              <w:jc w:val="center"/>
            </w:pPr>
            <w:r>
              <w:t>125</w:t>
            </w:r>
          </w:p>
        </w:tc>
      </w:tr>
    </w:tbl>
    <w:p w:rsidR="004A1C50" w:rsidRPr="000401BE" w:rsidRDefault="004A1C50" w:rsidP="000F706D">
      <w:pPr>
        <w:shd w:val="clear" w:color="auto" w:fill="FFFFFF"/>
        <w:tabs>
          <w:tab w:val="left" w:pos="7500"/>
        </w:tabs>
        <w:ind w:left="374"/>
        <w:jc w:val="both"/>
        <w:outlineLvl w:val="0"/>
        <w:rPr>
          <w:bCs/>
          <w:kern w:val="36"/>
        </w:rPr>
      </w:pPr>
      <w:r>
        <w:rPr>
          <w:bCs/>
          <w:kern w:val="36"/>
        </w:rPr>
        <w:tab/>
      </w:r>
      <w:r>
        <w:tab/>
      </w:r>
    </w:p>
    <w:p w:rsidR="004A1C50" w:rsidRPr="000401BE" w:rsidRDefault="004A1C50" w:rsidP="000F706D">
      <w:pPr>
        <w:jc w:val="both"/>
      </w:pPr>
      <w:r>
        <w:tab/>
      </w: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4A1C50" w:rsidRPr="00DC11F5" w:rsidRDefault="004A1C50" w:rsidP="00292248">
      <w:pPr>
        <w:autoSpaceDE w:val="0"/>
        <w:autoSpaceDN w:val="0"/>
        <w:adjustRightInd w:val="0"/>
        <w:jc w:val="both"/>
        <w:rPr>
          <w:b/>
          <w:bCs/>
          <w:i/>
          <w:iCs/>
        </w:rPr>
      </w:pPr>
    </w:p>
    <w:p w:rsidR="004A1C50" w:rsidRPr="00DC11F5" w:rsidRDefault="004A1C50"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A1C50" w:rsidRPr="00DC11F5" w:rsidRDefault="004A1C50" w:rsidP="0099483A">
      <w:pPr>
        <w:pStyle w:val="a3"/>
        <w:ind w:left="502"/>
        <w:jc w:val="both"/>
        <w:rPr>
          <w:b/>
          <w:i/>
        </w:rPr>
      </w:pPr>
    </w:p>
    <w:p w:rsidR="004A1C50" w:rsidRPr="00DC11F5" w:rsidRDefault="004A1C50" w:rsidP="00034A75">
      <w:pPr>
        <w:pStyle w:val="a3"/>
        <w:ind w:left="862"/>
        <w:rPr>
          <w:b/>
        </w:rPr>
      </w:pPr>
      <w:r w:rsidRPr="00DC11F5">
        <w:rPr>
          <w:b/>
        </w:rPr>
        <w:t>4.1Распределение часов по разделам/темам и видам работы</w:t>
      </w:r>
    </w:p>
    <w:p w:rsidR="004A1C50" w:rsidRPr="00DC11F5" w:rsidRDefault="004A1C50" w:rsidP="00034A75">
      <w:pPr>
        <w:pStyle w:val="a3"/>
        <w:ind w:left="1724"/>
        <w:jc w:val="both"/>
        <w:rPr>
          <w:b/>
        </w:rPr>
      </w:pPr>
      <w:r w:rsidRPr="00DC11F5">
        <w:rPr>
          <w:b/>
        </w:rPr>
        <w:t>4.1.1Очная форма обучения</w:t>
      </w:r>
    </w:p>
    <w:p w:rsidR="004A1C50" w:rsidRPr="00DC11F5" w:rsidRDefault="004A1C50" w:rsidP="00034A75">
      <w:pPr>
        <w:pStyle w:val="a3"/>
        <w:ind w:left="1724"/>
        <w:jc w:val="both"/>
        <w:rPr>
          <w:b/>
        </w:rPr>
      </w:pPr>
    </w:p>
    <w:p w:rsidR="004A1C50" w:rsidRPr="00DC11F5" w:rsidRDefault="004A1C50"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0"/>
        <w:gridCol w:w="2633"/>
        <w:gridCol w:w="809"/>
        <w:gridCol w:w="984"/>
        <w:gridCol w:w="827"/>
        <w:gridCol w:w="1009"/>
        <w:gridCol w:w="1009"/>
        <w:gridCol w:w="1276"/>
      </w:tblGrid>
      <w:tr w:rsidR="004A1C50" w:rsidRPr="00DC11F5" w:rsidTr="00850644">
        <w:tc>
          <w:tcPr>
            <w:tcW w:w="650" w:type="dxa"/>
            <w:vMerge w:val="restart"/>
          </w:tcPr>
          <w:p w:rsidR="004A1C50" w:rsidRPr="00DC11F5" w:rsidRDefault="004A1C50" w:rsidP="00935672">
            <w:pPr>
              <w:jc w:val="center"/>
              <w:rPr>
                <w:b/>
              </w:rPr>
            </w:pPr>
          </w:p>
          <w:p w:rsidR="004A1C50" w:rsidRPr="00DC11F5" w:rsidRDefault="004A1C50" w:rsidP="00935672">
            <w:pPr>
              <w:jc w:val="center"/>
              <w:rPr>
                <w:b/>
              </w:rPr>
            </w:pPr>
            <w:r w:rsidRPr="00DC11F5">
              <w:rPr>
                <w:b/>
              </w:rPr>
              <w:t>№ п/п</w:t>
            </w:r>
          </w:p>
        </w:tc>
        <w:tc>
          <w:tcPr>
            <w:tcW w:w="2633" w:type="dxa"/>
            <w:vMerge w:val="restart"/>
          </w:tcPr>
          <w:p w:rsidR="004A1C50" w:rsidRPr="00DC11F5" w:rsidRDefault="004A1C50" w:rsidP="00935672">
            <w:pPr>
              <w:jc w:val="center"/>
              <w:rPr>
                <w:b/>
              </w:rPr>
            </w:pPr>
          </w:p>
          <w:p w:rsidR="004A1C50" w:rsidRPr="00DC11F5" w:rsidRDefault="004A1C50" w:rsidP="00935672">
            <w:pPr>
              <w:jc w:val="center"/>
              <w:rPr>
                <w:b/>
              </w:rPr>
            </w:pPr>
            <w:r w:rsidRPr="00DC11F5">
              <w:rPr>
                <w:b/>
              </w:rPr>
              <w:t>Раздел/тема</w:t>
            </w:r>
          </w:p>
        </w:tc>
        <w:tc>
          <w:tcPr>
            <w:tcW w:w="5914" w:type="dxa"/>
            <w:gridSpan w:val="6"/>
          </w:tcPr>
          <w:p w:rsidR="004A1C50" w:rsidRPr="00DC11F5" w:rsidRDefault="004A1C50" w:rsidP="00935672">
            <w:pPr>
              <w:jc w:val="center"/>
              <w:rPr>
                <w:b/>
              </w:rPr>
            </w:pPr>
            <w:r w:rsidRPr="00DC11F5">
              <w:rPr>
                <w:b/>
              </w:rPr>
              <w:t>Виды учебной работы (в часах)</w:t>
            </w:r>
          </w:p>
        </w:tc>
      </w:tr>
      <w:tr w:rsidR="004A1C50" w:rsidRPr="00DC11F5" w:rsidTr="007F603F">
        <w:tc>
          <w:tcPr>
            <w:tcW w:w="650" w:type="dxa"/>
            <w:vMerge/>
          </w:tcPr>
          <w:p w:rsidR="004A1C50" w:rsidRPr="00DC11F5" w:rsidRDefault="004A1C50" w:rsidP="00935672">
            <w:pPr>
              <w:jc w:val="center"/>
              <w:rPr>
                <w:b/>
              </w:rPr>
            </w:pPr>
          </w:p>
        </w:tc>
        <w:tc>
          <w:tcPr>
            <w:tcW w:w="2633" w:type="dxa"/>
            <w:vMerge/>
          </w:tcPr>
          <w:p w:rsidR="004A1C50" w:rsidRPr="00DC11F5" w:rsidRDefault="004A1C50" w:rsidP="00935672">
            <w:pPr>
              <w:jc w:val="center"/>
              <w:rPr>
                <w:b/>
              </w:rPr>
            </w:pPr>
          </w:p>
        </w:tc>
        <w:tc>
          <w:tcPr>
            <w:tcW w:w="4638" w:type="dxa"/>
            <w:gridSpan w:val="5"/>
          </w:tcPr>
          <w:p w:rsidR="004A1C50" w:rsidRPr="00DC11F5" w:rsidRDefault="004A1C50" w:rsidP="00935672">
            <w:pPr>
              <w:jc w:val="center"/>
              <w:rPr>
                <w:b/>
              </w:rPr>
            </w:pPr>
            <w:r w:rsidRPr="00DC11F5">
              <w:rPr>
                <w:b/>
              </w:rPr>
              <w:t>Аудиторная работа</w:t>
            </w:r>
          </w:p>
        </w:tc>
        <w:tc>
          <w:tcPr>
            <w:tcW w:w="1276" w:type="dxa"/>
            <w:vMerge w:val="restart"/>
          </w:tcPr>
          <w:p w:rsidR="004A1C50" w:rsidRPr="00DC11F5" w:rsidRDefault="004A1C50" w:rsidP="00935672">
            <w:pPr>
              <w:jc w:val="center"/>
              <w:rPr>
                <w:b/>
              </w:rPr>
            </w:pPr>
            <w:r w:rsidRPr="00DC11F5">
              <w:rPr>
                <w:b/>
              </w:rPr>
              <w:t>Самостоятельная работа</w:t>
            </w:r>
          </w:p>
        </w:tc>
      </w:tr>
      <w:tr w:rsidR="004A1C50" w:rsidRPr="00DC11F5" w:rsidTr="001E7F00">
        <w:tc>
          <w:tcPr>
            <w:tcW w:w="650" w:type="dxa"/>
            <w:vMerge/>
          </w:tcPr>
          <w:p w:rsidR="004A1C50" w:rsidRPr="00DC11F5" w:rsidRDefault="004A1C50" w:rsidP="00935672">
            <w:pPr>
              <w:jc w:val="both"/>
            </w:pPr>
          </w:p>
        </w:tc>
        <w:tc>
          <w:tcPr>
            <w:tcW w:w="2633" w:type="dxa"/>
            <w:vMerge/>
          </w:tcPr>
          <w:p w:rsidR="004A1C50" w:rsidRPr="00DC11F5" w:rsidRDefault="004A1C50" w:rsidP="00935672">
            <w:pPr>
              <w:jc w:val="both"/>
            </w:pPr>
          </w:p>
        </w:tc>
        <w:tc>
          <w:tcPr>
            <w:tcW w:w="809" w:type="dxa"/>
          </w:tcPr>
          <w:p w:rsidR="004A1C50" w:rsidRPr="00DC11F5" w:rsidRDefault="004A1C50" w:rsidP="00935672">
            <w:pPr>
              <w:jc w:val="center"/>
              <w:rPr>
                <w:b/>
              </w:rPr>
            </w:pPr>
            <w:r w:rsidRPr="00DC11F5">
              <w:rPr>
                <w:b/>
              </w:rPr>
              <w:t>ЛЗ</w:t>
            </w:r>
          </w:p>
        </w:tc>
        <w:tc>
          <w:tcPr>
            <w:tcW w:w="984" w:type="dxa"/>
          </w:tcPr>
          <w:p w:rsidR="004A1C50" w:rsidRPr="00DC11F5" w:rsidRDefault="004A1C50" w:rsidP="00935672">
            <w:pPr>
              <w:jc w:val="center"/>
              <w:rPr>
                <w:b/>
              </w:rPr>
            </w:pPr>
            <w:r w:rsidRPr="00DC11F5">
              <w:rPr>
                <w:b/>
              </w:rPr>
              <w:t>ПЗ</w:t>
            </w:r>
          </w:p>
        </w:tc>
        <w:tc>
          <w:tcPr>
            <w:tcW w:w="827" w:type="dxa"/>
          </w:tcPr>
          <w:p w:rsidR="004A1C50" w:rsidRPr="00DC11F5" w:rsidRDefault="004A1C50" w:rsidP="00B97BE2">
            <w:pPr>
              <w:rPr>
                <w:b/>
              </w:rPr>
            </w:pPr>
            <w:r w:rsidRPr="00DC11F5">
              <w:rPr>
                <w:b/>
              </w:rPr>
              <w:t>ЛабЗ</w:t>
            </w:r>
          </w:p>
        </w:tc>
        <w:tc>
          <w:tcPr>
            <w:tcW w:w="1009" w:type="dxa"/>
          </w:tcPr>
          <w:p w:rsidR="004A1C50" w:rsidRPr="004F43B3" w:rsidRDefault="004A1C50" w:rsidP="00935672">
            <w:pPr>
              <w:jc w:val="both"/>
              <w:rPr>
                <w:b/>
              </w:rPr>
            </w:pPr>
            <w:r>
              <w:rPr>
                <w:b/>
              </w:rPr>
              <w:t>КР</w:t>
            </w:r>
          </w:p>
        </w:tc>
        <w:tc>
          <w:tcPr>
            <w:tcW w:w="1009" w:type="dxa"/>
          </w:tcPr>
          <w:p w:rsidR="004A1C50" w:rsidRPr="004F43B3" w:rsidRDefault="004A1C50" w:rsidP="00935672">
            <w:pPr>
              <w:jc w:val="both"/>
              <w:rPr>
                <w:b/>
              </w:rPr>
            </w:pPr>
            <w:r w:rsidRPr="004F43B3">
              <w:rPr>
                <w:b/>
              </w:rPr>
              <w:t>Зачет с оценкой</w:t>
            </w:r>
          </w:p>
        </w:tc>
        <w:tc>
          <w:tcPr>
            <w:tcW w:w="1276" w:type="dxa"/>
            <w:vMerge/>
          </w:tcPr>
          <w:p w:rsidR="004A1C50" w:rsidRPr="00DC11F5" w:rsidRDefault="004A1C50" w:rsidP="00935672">
            <w:pPr>
              <w:jc w:val="both"/>
            </w:pPr>
          </w:p>
        </w:tc>
      </w:tr>
      <w:tr w:rsidR="004A1C50" w:rsidRPr="00DC11F5" w:rsidTr="001E7F00">
        <w:tc>
          <w:tcPr>
            <w:tcW w:w="650" w:type="dxa"/>
          </w:tcPr>
          <w:p w:rsidR="004A1C50" w:rsidRPr="000F395B" w:rsidRDefault="004A1C50" w:rsidP="008D71BB">
            <w:pPr>
              <w:pStyle w:val="a3"/>
              <w:numPr>
                <w:ilvl w:val="0"/>
                <w:numId w:val="8"/>
              </w:numPr>
              <w:ind w:left="0" w:firstLine="0"/>
              <w:jc w:val="both"/>
              <w:rPr>
                <w:szCs w:val="24"/>
              </w:rPr>
            </w:pPr>
          </w:p>
        </w:tc>
        <w:tc>
          <w:tcPr>
            <w:tcW w:w="2633" w:type="dxa"/>
          </w:tcPr>
          <w:p w:rsidR="004A1C50" w:rsidRPr="00F37973" w:rsidRDefault="004A1C50" w:rsidP="008D71BB">
            <w:r>
              <w:t>Выявление актуальных психолого-педагогических проблем в сфере образования</w:t>
            </w:r>
          </w:p>
        </w:tc>
        <w:tc>
          <w:tcPr>
            <w:tcW w:w="809" w:type="dxa"/>
          </w:tcPr>
          <w:p w:rsidR="004A1C50" w:rsidRPr="00DC11F5" w:rsidRDefault="004A1C50" w:rsidP="008D71BB">
            <w:pPr>
              <w:jc w:val="center"/>
            </w:pPr>
            <w:r w:rsidRPr="00DC11F5">
              <w:t>2</w:t>
            </w:r>
          </w:p>
        </w:tc>
        <w:tc>
          <w:tcPr>
            <w:tcW w:w="984" w:type="dxa"/>
          </w:tcPr>
          <w:p w:rsidR="004A1C50" w:rsidRPr="00DC11F5" w:rsidRDefault="004A1C50" w:rsidP="008D71BB">
            <w:pPr>
              <w:jc w:val="center"/>
            </w:pPr>
            <w:r w:rsidRPr="00DC11F5">
              <w:t>2</w:t>
            </w:r>
          </w:p>
        </w:tc>
        <w:tc>
          <w:tcPr>
            <w:tcW w:w="827" w:type="dxa"/>
          </w:tcPr>
          <w:p w:rsidR="004A1C50" w:rsidRPr="00DC11F5" w:rsidRDefault="004A1C50" w:rsidP="008D71BB">
            <w:pPr>
              <w:jc w:val="center"/>
            </w:pPr>
          </w:p>
        </w:tc>
        <w:tc>
          <w:tcPr>
            <w:tcW w:w="1009" w:type="dxa"/>
          </w:tcPr>
          <w:p w:rsidR="004A1C50" w:rsidRDefault="004A1C50" w:rsidP="008D71BB">
            <w:pPr>
              <w:jc w:val="center"/>
            </w:pPr>
          </w:p>
        </w:tc>
        <w:tc>
          <w:tcPr>
            <w:tcW w:w="1009" w:type="dxa"/>
          </w:tcPr>
          <w:p w:rsidR="004A1C50" w:rsidRDefault="004A1C50" w:rsidP="008D71BB">
            <w:pPr>
              <w:jc w:val="center"/>
            </w:pPr>
          </w:p>
        </w:tc>
        <w:tc>
          <w:tcPr>
            <w:tcW w:w="1276" w:type="dxa"/>
          </w:tcPr>
          <w:p w:rsidR="004A1C50" w:rsidRPr="00DC11F5" w:rsidRDefault="004A1C50" w:rsidP="008D71BB">
            <w:pPr>
              <w:jc w:val="center"/>
            </w:pPr>
            <w:r>
              <w:t>20</w:t>
            </w:r>
          </w:p>
        </w:tc>
      </w:tr>
      <w:tr w:rsidR="004A1C50" w:rsidRPr="00DC11F5" w:rsidTr="001E7F00">
        <w:tc>
          <w:tcPr>
            <w:tcW w:w="650" w:type="dxa"/>
          </w:tcPr>
          <w:p w:rsidR="004A1C50" w:rsidRPr="000F395B" w:rsidRDefault="004A1C50" w:rsidP="008D71BB">
            <w:pPr>
              <w:pStyle w:val="a3"/>
              <w:numPr>
                <w:ilvl w:val="0"/>
                <w:numId w:val="8"/>
              </w:numPr>
              <w:ind w:left="0" w:firstLine="0"/>
              <w:jc w:val="both"/>
              <w:rPr>
                <w:szCs w:val="24"/>
              </w:rPr>
            </w:pPr>
          </w:p>
        </w:tc>
        <w:tc>
          <w:tcPr>
            <w:tcW w:w="2633" w:type="dxa"/>
          </w:tcPr>
          <w:p w:rsidR="004A1C50" w:rsidRPr="00F37973" w:rsidRDefault="004A1C50" w:rsidP="008D71BB">
            <w:pPr>
              <w:keepNext/>
              <w:ind w:left="5" w:right="24" w:hanging="5"/>
            </w:pPr>
            <w:r>
              <w:rPr>
                <w:shd w:val="clear" w:color="auto" w:fill="FFFFFF"/>
              </w:rPr>
              <w:t>Актуальные психолого-педагогические проблемы современного образования</w:t>
            </w:r>
          </w:p>
        </w:tc>
        <w:tc>
          <w:tcPr>
            <w:tcW w:w="809" w:type="dxa"/>
          </w:tcPr>
          <w:p w:rsidR="004A1C50" w:rsidRPr="00DC11F5" w:rsidRDefault="004A1C50" w:rsidP="008D71BB">
            <w:pPr>
              <w:jc w:val="center"/>
            </w:pPr>
            <w:r>
              <w:t>2</w:t>
            </w:r>
          </w:p>
        </w:tc>
        <w:tc>
          <w:tcPr>
            <w:tcW w:w="984" w:type="dxa"/>
          </w:tcPr>
          <w:p w:rsidR="004A1C50" w:rsidRPr="00DC11F5" w:rsidRDefault="004A1C50" w:rsidP="008D71BB">
            <w:pPr>
              <w:jc w:val="center"/>
            </w:pPr>
            <w:r>
              <w:t>2</w:t>
            </w:r>
          </w:p>
        </w:tc>
        <w:tc>
          <w:tcPr>
            <w:tcW w:w="827" w:type="dxa"/>
          </w:tcPr>
          <w:p w:rsidR="004A1C50" w:rsidRPr="00DC11F5" w:rsidRDefault="004A1C50" w:rsidP="008D71BB">
            <w:pPr>
              <w:jc w:val="center"/>
            </w:pPr>
          </w:p>
        </w:tc>
        <w:tc>
          <w:tcPr>
            <w:tcW w:w="1009" w:type="dxa"/>
          </w:tcPr>
          <w:p w:rsidR="004A1C50" w:rsidRDefault="004A1C50" w:rsidP="008D71BB">
            <w:pPr>
              <w:jc w:val="center"/>
            </w:pPr>
          </w:p>
        </w:tc>
        <w:tc>
          <w:tcPr>
            <w:tcW w:w="1009" w:type="dxa"/>
          </w:tcPr>
          <w:p w:rsidR="004A1C50" w:rsidRDefault="004A1C50" w:rsidP="008D71BB">
            <w:pPr>
              <w:jc w:val="center"/>
            </w:pPr>
          </w:p>
        </w:tc>
        <w:tc>
          <w:tcPr>
            <w:tcW w:w="1276" w:type="dxa"/>
          </w:tcPr>
          <w:p w:rsidR="004A1C50" w:rsidRPr="00DC11F5" w:rsidRDefault="004A1C50" w:rsidP="008D71BB">
            <w:pPr>
              <w:jc w:val="center"/>
            </w:pPr>
            <w:r>
              <w:t>20</w:t>
            </w:r>
          </w:p>
        </w:tc>
      </w:tr>
      <w:tr w:rsidR="004A1C50" w:rsidRPr="00DC11F5" w:rsidTr="001E7F00">
        <w:tc>
          <w:tcPr>
            <w:tcW w:w="650" w:type="dxa"/>
          </w:tcPr>
          <w:p w:rsidR="004A1C50" w:rsidRPr="000F395B" w:rsidRDefault="004A1C50" w:rsidP="008D71BB">
            <w:pPr>
              <w:pStyle w:val="a3"/>
              <w:numPr>
                <w:ilvl w:val="0"/>
                <w:numId w:val="8"/>
              </w:numPr>
              <w:ind w:left="0" w:firstLine="0"/>
              <w:jc w:val="both"/>
              <w:rPr>
                <w:szCs w:val="24"/>
              </w:rPr>
            </w:pPr>
          </w:p>
        </w:tc>
        <w:tc>
          <w:tcPr>
            <w:tcW w:w="2633" w:type="dxa"/>
          </w:tcPr>
          <w:p w:rsidR="004A1C50" w:rsidRPr="00F37973" w:rsidRDefault="004A1C50" w:rsidP="008D71BB">
            <w:r>
              <w:t>Проектирование психолого-педагогического научного исследования в профессиональной деятельности: логика, структура, этапы</w:t>
            </w:r>
          </w:p>
        </w:tc>
        <w:tc>
          <w:tcPr>
            <w:tcW w:w="809" w:type="dxa"/>
          </w:tcPr>
          <w:p w:rsidR="004A1C50" w:rsidRPr="00DC11F5" w:rsidRDefault="004A1C50" w:rsidP="008D71BB">
            <w:pPr>
              <w:jc w:val="center"/>
            </w:pPr>
            <w:r>
              <w:t>4</w:t>
            </w:r>
          </w:p>
        </w:tc>
        <w:tc>
          <w:tcPr>
            <w:tcW w:w="984" w:type="dxa"/>
          </w:tcPr>
          <w:p w:rsidR="004A1C50" w:rsidRPr="00DC11F5" w:rsidRDefault="004A1C50" w:rsidP="008D71BB">
            <w:pPr>
              <w:jc w:val="center"/>
            </w:pPr>
            <w:r>
              <w:t>4</w:t>
            </w:r>
          </w:p>
        </w:tc>
        <w:tc>
          <w:tcPr>
            <w:tcW w:w="827" w:type="dxa"/>
          </w:tcPr>
          <w:p w:rsidR="004A1C50" w:rsidRPr="00DC11F5" w:rsidRDefault="004A1C50" w:rsidP="008D71BB">
            <w:pPr>
              <w:jc w:val="center"/>
            </w:pPr>
          </w:p>
        </w:tc>
        <w:tc>
          <w:tcPr>
            <w:tcW w:w="1009" w:type="dxa"/>
          </w:tcPr>
          <w:p w:rsidR="004A1C50" w:rsidRDefault="004A1C50" w:rsidP="002C15A3">
            <w:pPr>
              <w:jc w:val="center"/>
            </w:pPr>
          </w:p>
        </w:tc>
        <w:tc>
          <w:tcPr>
            <w:tcW w:w="1009" w:type="dxa"/>
          </w:tcPr>
          <w:p w:rsidR="004A1C50" w:rsidRDefault="004A1C50" w:rsidP="002C15A3">
            <w:pPr>
              <w:jc w:val="center"/>
            </w:pPr>
          </w:p>
        </w:tc>
        <w:tc>
          <w:tcPr>
            <w:tcW w:w="1276" w:type="dxa"/>
          </w:tcPr>
          <w:p w:rsidR="004A1C50" w:rsidRPr="00DC11F5" w:rsidRDefault="004A1C50" w:rsidP="002C15A3">
            <w:pPr>
              <w:jc w:val="center"/>
            </w:pPr>
            <w:r>
              <w:t>21</w:t>
            </w:r>
          </w:p>
        </w:tc>
      </w:tr>
      <w:tr w:rsidR="004A1C50" w:rsidRPr="00DC11F5" w:rsidTr="001E7F00">
        <w:tc>
          <w:tcPr>
            <w:tcW w:w="650" w:type="dxa"/>
          </w:tcPr>
          <w:p w:rsidR="004A1C50" w:rsidRPr="000F395B" w:rsidRDefault="004A1C50" w:rsidP="008D71BB">
            <w:pPr>
              <w:pStyle w:val="a3"/>
              <w:numPr>
                <w:ilvl w:val="0"/>
                <w:numId w:val="8"/>
              </w:numPr>
              <w:ind w:left="0" w:firstLine="0"/>
              <w:jc w:val="both"/>
              <w:rPr>
                <w:szCs w:val="24"/>
              </w:rPr>
            </w:pPr>
          </w:p>
        </w:tc>
        <w:tc>
          <w:tcPr>
            <w:tcW w:w="2633" w:type="dxa"/>
          </w:tcPr>
          <w:p w:rsidR="004A1C50" w:rsidRPr="00F37973" w:rsidRDefault="004A1C50" w:rsidP="008D71BB">
            <w:r>
              <w:rPr>
                <w:shd w:val="clear" w:color="auto" w:fill="FFFFFF"/>
              </w:rPr>
              <w:t>Опытно-экспериментальная работа и формирующий эксперимент в психолого-педагогическом исследовании в процессе профессиональной деятельности</w:t>
            </w:r>
          </w:p>
        </w:tc>
        <w:tc>
          <w:tcPr>
            <w:tcW w:w="809" w:type="dxa"/>
          </w:tcPr>
          <w:p w:rsidR="004A1C50" w:rsidRDefault="004A1C50" w:rsidP="008D71BB">
            <w:pPr>
              <w:jc w:val="center"/>
            </w:pPr>
            <w:r>
              <w:t>2</w:t>
            </w:r>
          </w:p>
        </w:tc>
        <w:tc>
          <w:tcPr>
            <w:tcW w:w="984" w:type="dxa"/>
          </w:tcPr>
          <w:p w:rsidR="004A1C50" w:rsidRDefault="004A1C50" w:rsidP="008D71BB">
            <w:pPr>
              <w:jc w:val="center"/>
            </w:pPr>
            <w:r>
              <w:t>2</w:t>
            </w:r>
          </w:p>
        </w:tc>
        <w:tc>
          <w:tcPr>
            <w:tcW w:w="827" w:type="dxa"/>
          </w:tcPr>
          <w:p w:rsidR="004A1C50" w:rsidRPr="00DC11F5" w:rsidRDefault="004A1C50" w:rsidP="008D71BB">
            <w:pPr>
              <w:jc w:val="center"/>
            </w:pPr>
          </w:p>
        </w:tc>
        <w:tc>
          <w:tcPr>
            <w:tcW w:w="1009" w:type="dxa"/>
          </w:tcPr>
          <w:p w:rsidR="004A1C50" w:rsidRDefault="004A1C50" w:rsidP="008D71BB">
            <w:pPr>
              <w:jc w:val="center"/>
            </w:pPr>
          </w:p>
        </w:tc>
        <w:tc>
          <w:tcPr>
            <w:tcW w:w="1009" w:type="dxa"/>
          </w:tcPr>
          <w:p w:rsidR="004A1C50" w:rsidRDefault="004A1C50" w:rsidP="008D71BB">
            <w:pPr>
              <w:jc w:val="center"/>
            </w:pPr>
          </w:p>
        </w:tc>
        <w:tc>
          <w:tcPr>
            <w:tcW w:w="1276" w:type="dxa"/>
          </w:tcPr>
          <w:p w:rsidR="004A1C50" w:rsidRDefault="004A1C50" w:rsidP="008D71BB">
            <w:pPr>
              <w:jc w:val="center"/>
            </w:pPr>
            <w:r>
              <w:t>18</w:t>
            </w:r>
          </w:p>
        </w:tc>
      </w:tr>
      <w:tr w:rsidR="004A1C50" w:rsidRPr="00DC11F5" w:rsidTr="001E7F00">
        <w:tc>
          <w:tcPr>
            <w:tcW w:w="650" w:type="dxa"/>
          </w:tcPr>
          <w:p w:rsidR="004A1C50" w:rsidRPr="000F395B" w:rsidRDefault="004A1C50" w:rsidP="008D71BB">
            <w:pPr>
              <w:pStyle w:val="a3"/>
              <w:numPr>
                <w:ilvl w:val="0"/>
                <w:numId w:val="8"/>
              </w:numPr>
              <w:ind w:left="0" w:firstLine="0"/>
              <w:jc w:val="both"/>
              <w:rPr>
                <w:szCs w:val="24"/>
              </w:rPr>
            </w:pPr>
          </w:p>
        </w:tc>
        <w:tc>
          <w:tcPr>
            <w:tcW w:w="2633" w:type="dxa"/>
          </w:tcPr>
          <w:p w:rsidR="004A1C50" w:rsidRPr="00F37973" w:rsidRDefault="004A1C50" w:rsidP="002C15A3">
            <w:r>
              <w:t>Методы обработки, анализа, обобщения, интерпретации результатов психолого-педагогического научного исследования в процессе профессиональной деятельности</w:t>
            </w:r>
          </w:p>
        </w:tc>
        <w:tc>
          <w:tcPr>
            <w:tcW w:w="809" w:type="dxa"/>
          </w:tcPr>
          <w:p w:rsidR="004A1C50" w:rsidRPr="00DC11F5" w:rsidRDefault="004A1C50" w:rsidP="008D71BB">
            <w:pPr>
              <w:jc w:val="center"/>
            </w:pPr>
            <w:r>
              <w:t>2</w:t>
            </w:r>
          </w:p>
        </w:tc>
        <w:tc>
          <w:tcPr>
            <w:tcW w:w="984" w:type="dxa"/>
          </w:tcPr>
          <w:p w:rsidR="004A1C50" w:rsidRPr="00DC11F5" w:rsidRDefault="004A1C50" w:rsidP="008D71BB">
            <w:pPr>
              <w:jc w:val="center"/>
            </w:pPr>
            <w:r>
              <w:t>2</w:t>
            </w:r>
          </w:p>
        </w:tc>
        <w:tc>
          <w:tcPr>
            <w:tcW w:w="827" w:type="dxa"/>
          </w:tcPr>
          <w:p w:rsidR="004A1C50" w:rsidRPr="00DC11F5" w:rsidRDefault="004A1C50" w:rsidP="008D71BB">
            <w:pPr>
              <w:jc w:val="center"/>
            </w:pPr>
          </w:p>
        </w:tc>
        <w:tc>
          <w:tcPr>
            <w:tcW w:w="1009" w:type="dxa"/>
          </w:tcPr>
          <w:p w:rsidR="004A1C50" w:rsidRDefault="004A1C50" w:rsidP="008D71BB">
            <w:pPr>
              <w:jc w:val="center"/>
            </w:pPr>
          </w:p>
        </w:tc>
        <w:tc>
          <w:tcPr>
            <w:tcW w:w="1009" w:type="dxa"/>
          </w:tcPr>
          <w:p w:rsidR="004A1C50" w:rsidRDefault="004A1C50" w:rsidP="008D71BB">
            <w:pPr>
              <w:jc w:val="center"/>
            </w:pPr>
          </w:p>
        </w:tc>
        <w:tc>
          <w:tcPr>
            <w:tcW w:w="1276" w:type="dxa"/>
          </w:tcPr>
          <w:p w:rsidR="004A1C50" w:rsidRPr="00DC11F5" w:rsidRDefault="004A1C50" w:rsidP="008D71BB">
            <w:pPr>
              <w:jc w:val="center"/>
            </w:pPr>
            <w:r>
              <w:t>18</w:t>
            </w:r>
          </w:p>
        </w:tc>
      </w:tr>
      <w:tr w:rsidR="004A1C50" w:rsidRPr="00DC11F5" w:rsidTr="001E7F00">
        <w:tc>
          <w:tcPr>
            <w:tcW w:w="650" w:type="dxa"/>
          </w:tcPr>
          <w:p w:rsidR="004A1C50" w:rsidRPr="000F395B" w:rsidRDefault="004A1C50" w:rsidP="008D71BB">
            <w:pPr>
              <w:pStyle w:val="a3"/>
              <w:numPr>
                <w:ilvl w:val="0"/>
                <w:numId w:val="8"/>
              </w:numPr>
              <w:ind w:left="0" w:firstLine="0"/>
              <w:jc w:val="both"/>
              <w:rPr>
                <w:szCs w:val="24"/>
              </w:rPr>
            </w:pPr>
          </w:p>
        </w:tc>
        <w:tc>
          <w:tcPr>
            <w:tcW w:w="2633" w:type="dxa"/>
          </w:tcPr>
          <w:p w:rsidR="004A1C50" w:rsidRPr="00F37973" w:rsidRDefault="004A1C50" w:rsidP="008D71BB">
            <w:r>
              <w:t>Оформление и внедрение результатов психолого-педагогического научного исследования в процессе профессиональной деятельности</w:t>
            </w:r>
          </w:p>
        </w:tc>
        <w:tc>
          <w:tcPr>
            <w:tcW w:w="809" w:type="dxa"/>
          </w:tcPr>
          <w:p w:rsidR="004A1C50" w:rsidRDefault="004A1C50" w:rsidP="008D71BB">
            <w:pPr>
              <w:jc w:val="center"/>
            </w:pPr>
            <w:r>
              <w:t>2</w:t>
            </w:r>
          </w:p>
        </w:tc>
        <w:tc>
          <w:tcPr>
            <w:tcW w:w="984" w:type="dxa"/>
          </w:tcPr>
          <w:p w:rsidR="004A1C50" w:rsidRDefault="004A1C50" w:rsidP="008D71BB">
            <w:pPr>
              <w:jc w:val="center"/>
            </w:pPr>
            <w:r>
              <w:t>2</w:t>
            </w:r>
          </w:p>
        </w:tc>
        <w:tc>
          <w:tcPr>
            <w:tcW w:w="827" w:type="dxa"/>
          </w:tcPr>
          <w:p w:rsidR="004A1C50" w:rsidRPr="00DC11F5" w:rsidRDefault="004A1C50" w:rsidP="008D71BB">
            <w:pPr>
              <w:jc w:val="center"/>
            </w:pPr>
          </w:p>
        </w:tc>
        <w:tc>
          <w:tcPr>
            <w:tcW w:w="1009" w:type="dxa"/>
          </w:tcPr>
          <w:p w:rsidR="004A1C50" w:rsidRDefault="004A1C50" w:rsidP="008D71BB">
            <w:pPr>
              <w:jc w:val="center"/>
            </w:pPr>
          </w:p>
        </w:tc>
        <w:tc>
          <w:tcPr>
            <w:tcW w:w="1009" w:type="dxa"/>
          </w:tcPr>
          <w:p w:rsidR="004A1C50" w:rsidRDefault="004A1C50" w:rsidP="008D71BB">
            <w:pPr>
              <w:jc w:val="center"/>
            </w:pPr>
          </w:p>
        </w:tc>
        <w:tc>
          <w:tcPr>
            <w:tcW w:w="1276" w:type="dxa"/>
          </w:tcPr>
          <w:p w:rsidR="004A1C50" w:rsidRDefault="004A1C50" w:rsidP="008D71BB">
            <w:pPr>
              <w:jc w:val="center"/>
            </w:pPr>
            <w:r>
              <w:t>18</w:t>
            </w:r>
          </w:p>
        </w:tc>
      </w:tr>
      <w:tr w:rsidR="004A1C50" w:rsidRPr="00DC11F5" w:rsidTr="001E7F00">
        <w:tc>
          <w:tcPr>
            <w:tcW w:w="650" w:type="dxa"/>
          </w:tcPr>
          <w:p w:rsidR="004A1C50" w:rsidRPr="000F395B" w:rsidRDefault="004A1C50" w:rsidP="008D71BB">
            <w:pPr>
              <w:pStyle w:val="a3"/>
              <w:numPr>
                <w:ilvl w:val="0"/>
                <w:numId w:val="8"/>
              </w:numPr>
              <w:ind w:left="0" w:firstLine="0"/>
              <w:jc w:val="both"/>
              <w:rPr>
                <w:szCs w:val="24"/>
              </w:rPr>
            </w:pPr>
          </w:p>
        </w:tc>
        <w:tc>
          <w:tcPr>
            <w:tcW w:w="2633" w:type="dxa"/>
          </w:tcPr>
          <w:p w:rsidR="004A1C50" w:rsidRDefault="004A1C50" w:rsidP="008D71BB">
            <w:r>
              <w:t>Курсовая работа</w:t>
            </w:r>
          </w:p>
        </w:tc>
        <w:tc>
          <w:tcPr>
            <w:tcW w:w="809" w:type="dxa"/>
          </w:tcPr>
          <w:p w:rsidR="004A1C50" w:rsidRDefault="004A1C50" w:rsidP="008D71BB">
            <w:pPr>
              <w:jc w:val="center"/>
            </w:pPr>
          </w:p>
        </w:tc>
        <w:tc>
          <w:tcPr>
            <w:tcW w:w="984" w:type="dxa"/>
          </w:tcPr>
          <w:p w:rsidR="004A1C50" w:rsidRDefault="004A1C50" w:rsidP="008D71BB">
            <w:pPr>
              <w:jc w:val="center"/>
            </w:pPr>
          </w:p>
        </w:tc>
        <w:tc>
          <w:tcPr>
            <w:tcW w:w="827" w:type="dxa"/>
          </w:tcPr>
          <w:p w:rsidR="004A1C50" w:rsidRPr="00DC11F5" w:rsidRDefault="004A1C50" w:rsidP="008D71BB">
            <w:pPr>
              <w:jc w:val="center"/>
            </w:pPr>
          </w:p>
        </w:tc>
        <w:tc>
          <w:tcPr>
            <w:tcW w:w="1009" w:type="dxa"/>
          </w:tcPr>
          <w:p w:rsidR="004A1C50" w:rsidRDefault="004A1C50" w:rsidP="008D71BB">
            <w:pPr>
              <w:jc w:val="center"/>
            </w:pPr>
            <w:r>
              <w:t>1</w:t>
            </w:r>
          </w:p>
        </w:tc>
        <w:tc>
          <w:tcPr>
            <w:tcW w:w="1009" w:type="dxa"/>
          </w:tcPr>
          <w:p w:rsidR="004A1C50" w:rsidRDefault="004A1C50" w:rsidP="008D71BB">
            <w:pPr>
              <w:jc w:val="center"/>
            </w:pPr>
          </w:p>
        </w:tc>
        <w:tc>
          <w:tcPr>
            <w:tcW w:w="1276" w:type="dxa"/>
          </w:tcPr>
          <w:p w:rsidR="004A1C50" w:rsidRDefault="004A1C50" w:rsidP="008D71BB">
            <w:pPr>
              <w:jc w:val="center"/>
            </w:pPr>
          </w:p>
        </w:tc>
      </w:tr>
      <w:tr w:rsidR="004A1C50" w:rsidRPr="00DC11F5" w:rsidTr="001E7F00">
        <w:tc>
          <w:tcPr>
            <w:tcW w:w="650" w:type="dxa"/>
          </w:tcPr>
          <w:p w:rsidR="004A1C50" w:rsidRPr="000F395B" w:rsidRDefault="004A1C50" w:rsidP="008D71BB">
            <w:pPr>
              <w:pStyle w:val="a3"/>
              <w:numPr>
                <w:ilvl w:val="0"/>
                <w:numId w:val="8"/>
              </w:numPr>
              <w:ind w:left="0" w:firstLine="0"/>
              <w:jc w:val="both"/>
              <w:rPr>
                <w:szCs w:val="24"/>
              </w:rPr>
            </w:pPr>
          </w:p>
        </w:tc>
        <w:tc>
          <w:tcPr>
            <w:tcW w:w="2633" w:type="dxa"/>
          </w:tcPr>
          <w:p w:rsidR="004A1C50" w:rsidRDefault="004A1C50" w:rsidP="008D71BB">
            <w:r>
              <w:t>Промежуточная аттестация</w:t>
            </w:r>
          </w:p>
        </w:tc>
        <w:tc>
          <w:tcPr>
            <w:tcW w:w="809" w:type="dxa"/>
          </w:tcPr>
          <w:p w:rsidR="004A1C50" w:rsidRDefault="004A1C50" w:rsidP="008D71BB">
            <w:pPr>
              <w:jc w:val="center"/>
            </w:pPr>
          </w:p>
        </w:tc>
        <w:tc>
          <w:tcPr>
            <w:tcW w:w="984" w:type="dxa"/>
          </w:tcPr>
          <w:p w:rsidR="004A1C50" w:rsidRDefault="004A1C50" w:rsidP="008D71BB">
            <w:pPr>
              <w:jc w:val="center"/>
            </w:pPr>
          </w:p>
        </w:tc>
        <w:tc>
          <w:tcPr>
            <w:tcW w:w="827" w:type="dxa"/>
          </w:tcPr>
          <w:p w:rsidR="004A1C50" w:rsidRPr="00DC11F5" w:rsidRDefault="004A1C50" w:rsidP="008D71BB">
            <w:pPr>
              <w:jc w:val="center"/>
            </w:pPr>
          </w:p>
        </w:tc>
        <w:tc>
          <w:tcPr>
            <w:tcW w:w="1009" w:type="dxa"/>
          </w:tcPr>
          <w:p w:rsidR="004A1C50" w:rsidRDefault="004A1C50" w:rsidP="008D71BB">
            <w:pPr>
              <w:jc w:val="center"/>
            </w:pPr>
          </w:p>
        </w:tc>
        <w:tc>
          <w:tcPr>
            <w:tcW w:w="1009" w:type="dxa"/>
          </w:tcPr>
          <w:p w:rsidR="004A1C50" w:rsidRDefault="004A1C50" w:rsidP="008D71BB">
            <w:pPr>
              <w:jc w:val="center"/>
            </w:pPr>
            <w:r>
              <w:t>2**</w:t>
            </w:r>
          </w:p>
        </w:tc>
        <w:tc>
          <w:tcPr>
            <w:tcW w:w="1276" w:type="dxa"/>
          </w:tcPr>
          <w:p w:rsidR="004A1C50" w:rsidRDefault="004A1C50" w:rsidP="008D71BB">
            <w:pPr>
              <w:jc w:val="center"/>
            </w:pPr>
          </w:p>
        </w:tc>
      </w:tr>
      <w:tr w:rsidR="004A1C50" w:rsidRPr="00DC11F5" w:rsidTr="001E7F00">
        <w:tc>
          <w:tcPr>
            <w:tcW w:w="650" w:type="dxa"/>
          </w:tcPr>
          <w:p w:rsidR="004A1C50" w:rsidRPr="000F395B" w:rsidRDefault="004A1C50" w:rsidP="008D71BB">
            <w:pPr>
              <w:pStyle w:val="a3"/>
              <w:ind w:left="0"/>
              <w:jc w:val="both"/>
              <w:rPr>
                <w:szCs w:val="24"/>
              </w:rPr>
            </w:pPr>
          </w:p>
        </w:tc>
        <w:tc>
          <w:tcPr>
            <w:tcW w:w="2633" w:type="dxa"/>
          </w:tcPr>
          <w:p w:rsidR="004A1C50" w:rsidRPr="00DC11F5" w:rsidRDefault="004A1C50" w:rsidP="008D71BB">
            <w:pPr>
              <w:jc w:val="both"/>
            </w:pPr>
            <w:r w:rsidRPr="00DC11F5">
              <w:t xml:space="preserve">Итого </w:t>
            </w:r>
          </w:p>
        </w:tc>
        <w:tc>
          <w:tcPr>
            <w:tcW w:w="809" w:type="dxa"/>
          </w:tcPr>
          <w:p w:rsidR="004A1C50" w:rsidRPr="00DC11F5" w:rsidRDefault="004A1C50" w:rsidP="008D71BB">
            <w:pPr>
              <w:jc w:val="center"/>
            </w:pPr>
            <w:r w:rsidRPr="00DC11F5">
              <w:t>1</w:t>
            </w:r>
            <w:r>
              <w:t>4</w:t>
            </w:r>
          </w:p>
        </w:tc>
        <w:tc>
          <w:tcPr>
            <w:tcW w:w="984" w:type="dxa"/>
          </w:tcPr>
          <w:p w:rsidR="004A1C50" w:rsidRPr="00DC11F5" w:rsidRDefault="004A1C50" w:rsidP="008D71BB">
            <w:pPr>
              <w:jc w:val="center"/>
            </w:pPr>
            <w:r>
              <w:t>14</w:t>
            </w:r>
          </w:p>
        </w:tc>
        <w:tc>
          <w:tcPr>
            <w:tcW w:w="827" w:type="dxa"/>
          </w:tcPr>
          <w:p w:rsidR="004A1C50" w:rsidRPr="00DC11F5" w:rsidRDefault="004A1C50" w:rsidP="008D71BB">
            <w:pPr>
              <w:jc w:val="center"/>
            </w:pPr>
          </w:p>
        </w:tc>
        <w:tc>
          <w:tcPr>
            <w:tcW w:w="1009" w:type="dxa"/>
          </w:tcPr>
          <w:p w:rsidR="004A1C50" w:rsidRDefault="004A1C50" w:rsidP="008D71BB">
            <w:pPr>
              <w:jc w:val="center"/>
            </w:pPr>
            <w:r>
              <w:t>1</w:t>
            </w:r>
          </w:p>
        </w:tc>
        <w:tc>
          <w:tcPr>
            <w:tcW w:w="1009" w:type="dxa"/>
          </w:tcPr>
          <w:p w:rsidR="004A1C50" w:rsidRDefault="004A1C50" w:rsidP="008D71BB">
            <w:pPr>
              <w:jc w:val="center"/>
            </w:pPr>
            <w:r>
              <w:t>2</w:t>
            </w:r>
          </w:p>
        </w:tc>
        <w:tc>
          <w:tcPr>
            <w:tcW w:w="1276" w:type="dxa"/>
          </w:tcPr>
          <w:p w:rsidR="004A1C50" w:rsidRPr="00DC11F5" w:rsidRDefault="004A1C50" w:rsidP="008D71BB">
            <w:pPr>
              <w:jc w:val="center"/>
            </w:pPr>
            <w:r>
              <w:t>115</w:t>
            </w:r>
          </w:p>
        </w:tc>
      </w:tr>
    </w:tbl>
    <w:p w:rsidR="004A1C50" w:rsidRPr="00DC11F5" w:rsidRDefault="004A1C50" w:rsidP="00D00133">
      <w:pPr>
        <w:autoSpaceDE w:val="0"/>
        <w:autoSpaceDN w:val="0"/>
        <w:adjustRightInd w:val="0"/>
        <w:ind w:left="360"/>
        <w:jc w:val="both"/>
      </w:pPr>
    </w:p>
    <w:p w:rsidR="004A1C50" w:rsidRPr="00DC11F5" w:rsidRDefault="004A1C50"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0"/>
        <w:gridCol w:w="2633"/>
        <w:gridCol w:w="809"/>
        <w:gridCol w:w="984"/>
        <w:gridCol w:w="827"/>
        <w:gridCol w:w="1009"/>
        <w:gridCol w:w="1009"/>
        <w:gridCol w:w="1276"/>
      </w:tblGrid>
      <w:tr w:rsidR="004A1C50" w:rsidRPr="00DC11F5" w:rsidTr="00A77062">
        <w:tc>
          <w:tcPr>
            <w:tcW w:w="650" w:type="dxa"/>
            <w:vMerge w:val="restart"/>
          </w:tcPr>
          <w:p w:rsidR="004A1C50" w:rsidRPr="00DC11F5" w:rsidRDefault="004A1C50" w:rsidP="00A77062">
            <w:pPr>
              <w:jc w:val="center"/>
              <w:rPr>
                <w:b/>
              </w:rPr>
            </w:pPr>
          </w:p>
          <w:p w:rsidR="004A1C50" w:rsidRPr="00DC11F5" w:rsidRDefault="004A1C50" w:rsidP="00A77062">
            <w:pPr>
              <w:jc w:val="center"/>
              <w:rPr>
                <w:b/>
              </w:rPr>
            </w:pPr>
            <w:r w:rsidRPr="00DC11F5">
              <w:rPr>
                <w:b/>
              </w:rPr>
              <w:t>№ п/п</w:t>
            </w:r>
          </w:p>
        </w:tc>
        <w:tc>
          <w:tcPr>
            <w:tcW w:w="2633" w:type="dxa"/>
            <w:vMerge w:val="restart"/>
          </w:tcPr>
          <w:p w:rsidR="004A1C50" w:rsidRPr="00DC11F5" w:rsidRDefault="004A1C50" w:rsidP="00A77062">
            <w:pPr>
              <w:jc w:val="center"/>
              <w:rPr>
                <w:b/>
              </w:rPr>
            </w:pPr>
          </w:p>
          <w:p w:rsidR="004A1C50" w:rsidRPr="00DC11F5" w:rsidRDefault="004A1C50" w:rsidP="00A77062">
            <w:pPr>
              <w:jc w:val="center"/>
              <w:rPr>
                <w:b/>
              </w:rPr>
            </w:pPr>
            <w:r w:rsidRPr="00DC11F5">
              <w:rPr>
                <w:b/>
              </w:rPr>
              <w:t>Раздел/тема</w:t>
            </w:r>
          </w:p>
        </w:tc>
        <w:tc>
          <w:tcPr>
            <w:tcW w:w="5914" w:type="dxa"/>
            <w:gridSpan w:val="6"/>
          </w:tcPr>
          <w:p w:rsidR="004A1C50" w:rsidRPr="00DC11F5" w:rsidRDefault="004A1C50" w:rsidP="00A77062">
            <w:pPr>
              <w:jc w:val="center"/>
              <w:rPr>
                <w:b/>
              </w:rPr>
            </w:pPr>
            <w:r w:rsidRPr="00DC11F5">
              <w:rPr>
                <w:b/>
              </w:rPr>
              <w:t>Виды учебной работы (в часах)</w:t>
            </w:r>
          </w:p>
        </w:tc>
      </w:tr>
      <w:tr w:rsidR="004A1C50" w:rsidRPr="00DC11F5" w:rsidTr="00A77062">
        <w:tc>
          <w:tcPr>
            <w:tcW w:w="650" w:type="dxa"/>
            <w:vMerge/>
          </w:tcPr>
          <w:p w:rsidR="004A1C50" w:rsidRPr="00DC11F5" w:rsidRDefault="004A1C50" w:rsidP="00A77062">
            <w:pPr>
              <w:jc w:val="center"/>
              <w:rPr>
                <w:b/>
              </w:rPr>
            </w:pPr>
          </w:p>
        </w:tc>
        <w:tc>
          <w:tcPr>
            <w:tcW w:w="2633" w:type="dxa"/>
            <w:vMerge/>
          </w:tcPr>
          <w:p w:rsidR="004A1C50" w:rsidRPr="00DC11F5" w:rsidRDefault="004A1C50" w:rsidP="00A77062">
            <w:pPr>
              <w:jc w:val="center"/>
              <w:rPr>
                <w:b/>
              </w:rPr>
            </w:pPr>
          </w:p>
        </w:tc>
        <w:tc>
          <w:tcPr>
            <w:tcW w:w="4638" w:type="dxa"/>
            <w:gridSpan w:val="5"/>
          </w:tcPr>
          <w:p w:rsidR="004A1C50" w:rsidRPr="00DC11F5" w:rsidRDefault="004A1C50" w:rsidP="00A77062">
            <w:pPr>
              <w:jc w:val="center"/>
              <w:rPr>
                <w:b/>
              </w:rPr>
            </w:pPr>
            <w:r w:rsidRPr="00DC11F5">
              <w:rPr>
                <w:b/>
              </w:rPr>
              <w:t>Аудиторная работа</w:t>
            </w:r>
          </w:p>
        </w:tc>
        <w:tc>
          <w:tcPr>
            <w:tcW w:w="1276" w:type="dxa"/>
            <w:vMerge w:val="restart"/>
          </w:tcPr>
          <w:p w:rsidR="004A1C50" w:rsidRPr="00DC11F5" w:rsidRDefault="004A1C50" w:rsidP="00A77062">
            <w:pPr>
              <w:jc w:val="center"/>
              <w:rPr>
                <w:b/>
              </w:rPr>
            </w:pPr>
            <w:r w:rsidRPr="00DC11F5">
              <w:rPr>
                <w:b/>
              </w:rPr>
              <w:t>Самостоятельная работа</w:t>
            </w:r>
          </w:p>
        </w:tc>
      </w:tr>
      <w:tr w:rsidR="004A1C50" w:rsidRPr="00DC11F5" w:rsidTr="00A77062">
        <w:tc>
          <w:tcPr>
            <w:tcW w:w="650" w:type="dxa"/>
            <w:vMerge/>
          </w:tcPr>
          <w:p w:rsidR="004A1C50" w:rsidRPr="00DC11F5" w:rsidRDefault="004A1C50" w:rsidP="00A77062">
            <w:pPr>
              <w:jc w:val="both"/>
            </w:pPr>
          </w:p>
        </w:tc>
        <w:tc>
          <w:tcPr>
            <w:tcW w:w="2633" w:type="dxa"/>
            <w:vMerge/>
          </w:tcPr>
          <w:p w:rsidR="004A1C50" w:rsidRPr="00DC11F5" w:rsidRDefault="004A1C50" w:rsidP="00A77062">
            <w:pPr>
              <w:jc w:val="both"/>
            </w:pPr>
          </w:p>
        </w:tc>
        <w:tc>
          <w:tcPr>
            <w:tcW w:w="809" w:type="dxa"/>
          </w:tcPr>
          <w:p w:rsidR="004A1C50" w:rsidRPr="00DC11F5" w:rsidRDefault="004A1C50" w:rsidP="00A77062">
            <w:pPr>
              <w:jc w:val="center"/>
              <w:rPr>
                <w:b/>
              </w:rPr>
            </w:pPr>
            <w:r w:rsidRPr="00DC11F5">
              <w:rPr>
                <w:b/>
              </w:rPr>
              <w:t>ЛЗ</w:t>
            </w:r>
          </w:p>
        </w:tc>
        <w:tc>
          <w:tcPr>
            <w:tcW w:w="984" w:type="dxa"/>
          </w:tcPr>
          <w:p w:rsidR="004A1C50" w:rsidRPr="00DC11F5" w:rsidRDefault="004A1C50" w:rsidP="00A77062">
            <w:pPr>
              <w:jc w:val="center"/>
              <w:rPr>
                <w:b/>
              </w:rPr>
            </w:pPr>
            <w:r w:rsidRPr="00DC11F5">
              <w:rPr>
                <w:b/>
              </w:rPr>
              <w:t>ПЗ</w:t>
            </w:r>
          </w:p>
        </w:tc>
        <w:tc>
          <w:tcPr>
            <w:tcW w:w="827" w:type="dxa"/>
          </w:tcPr>
          <w:p w:rsidR="004A1C50" w:rsidRPr="00DC11F5" w:rsidRDefault="004A1C50" w:rsidP="00A77062">
            <w:pPr>
              <w:rPr>
                <w:b/>
              </w:rPr>
            </w:pPr>
            <w:r w:rsidRPr="00DC11F5">
              <w:rPr>
                <w:b/>
              </w:rPr>
              <w:t>ЛабЗ</w:t>
            </w:r>
          </w:p>
        </w:tc>
        <w:tc>
          <w:tcPr>
            <w:tcW w:w="1009" w:type="dxa"/>
          </w:tcPr>
          <w:p w:rsidR="004A1C50" w:rsidRPr="004F43B3" w:rsidRDefault="004A1C50" w:rsidP="00A77062">
            <w:pPr>
              <w:jc w:val="both"/>
              <w:rPr>
                <w:b/>
              </w:rPr>
            </w:pPr>
            <w:r>
              <w:rPr>
                <w:b/>
              </w:rPr>
              <w:t>КР</w:t>
            </w:r>
          </w:p>
        </w:tc>
        <w:tc>
          <w:tcPr>
            <w:tcW w:w="1009" w:type="dxa"/>
          </w:tcPr>
          <w:p w:rsidR="004A1C50" w:rsidRPr="004F43B3" w:rsidRDefault="004A1C50" w:rsidP="00A77062">
            <w:pPr>
              <w:jc w:val="both"/>
              <w:rPr>
                <w:b/>
              </w:rPr>
            </w:pPr>
            <w:r w:rsidRPr="004F43B3">
              <w:rPr>
                <w:b/>
              </w:rPr>
              <w:t>Зачет с оценкой</w:t>
            </w:r>
          </w:p>
        </w:tc>
        <w:tc>
          <w:tcPr>
            <w:tcW w:w="1276" w:type="dxa"/>
            <w:vMerge/>
          </w:tcPr>
          <w:p w:rsidR="004A1C50" w:rsidRPr="00DC11F5" w:rsidRDefault="004A1C50" w:rsidP="00A77062">
            <w:pPr>
              <w:jc w:val="both"/>
            </w:pPr>
          </w:p>
        </w:tc>
      </w:tr>
      <w:tr w:rsidR="004A1C50" w:rsidRPr="00DC11F5" w:rsidTr="00A77062">
        <w:tc>
          <w:tcPr>
            <w:tcW w:w="650" w:type="dxa"/>
          </w:tcPr>
          <w:p w:rsidR="004A1C50" w:rsidRPr="000F395B" w:rsidRDefault="004A1C50" w:rsidP="00407E08">
            <w:pPr>
              <w:pStyle w:val="a3"/>
              <w:numPr>
                <w:ilvl w:val="0"/>
                <w:numId w:val="47"/>
              </w:numPr>
              <w:jc w:val="both"/>
              <w:rPr>
                <w:szCs w:val="24"/>
              </w:rPr>
            </w:pPr>
          </w:p>
        </w:tc>
        <w:tc>
          <w:tcPr>
            <w:tcW w:w="2633" w:type="dxa"/>
          </w:tcPr>
          <w:p w:rsidR="004A1C50" w:rsidRPr="00F37973" w:rsidRDefault="004A1C50" w:rsidP="00A77062">
            <w:r>
              <w:t>Выявление актуальных психолого-педагогических проблем в сфере образования</w:t>
            </w:r>
          </w:p>
        </w:tc>
        <w:tc>
          <w:tcPr>
            <w:tcW w:w="809" w:type="dxa"/>
          </w:tcPr>
          <w:p w:rsidR="004A1C50" w:rsidRPr="00DC11F5" w:rsidRDefault="004A1C50" w:rsidP="00A77062">
            <w:pPr>
              <w:jc w:val="center"/>
            </w:pPr>
          </w:p>
        </w:tc>
        <w:tc>
          <w:tcPr>
            <w:tcW w:w="984" w:type="dxa"/>
          </w:tcPr>
          <w:p w:rsidR="004A1C50" w:rsidRPr="00DC11F5" w:rsidRDefault="004A1C50" w:rsidP="00A77062">
            <w:pPr>
              <w:jc w:val="center"/>
            </w:pPr>
          </w:p>
        </w:tc>
        <w:tc>
          <w:tcPr>
            <w:tcW w:w="827" w:type="dxa"/>
          </w:tcPr>
          <w:p w:rsidR="004A1C50" w:rsidRPr="00DC11F5" w:rsidRDefault="004A1C50" w:rsidP="00A77062">
            <w:pPr>
              <w:jc w:val="center"/>
            </w:pPr>
          </w:p>
        </w:tc>
        <w:tc>
          <w:tcPr>
            <w:tcW w:w="1009" w:type="dxa"/>
          </w:tcPr>
          <w:p w:rsidR="004A1C50" w:rsidRDefault="004A1C50" w:rsidP="00A77062">
            <w:pPr>
              <w:jc w:val="center"/>
            </w:pPr>
          </w:p>
        </w:tc>
        <w:tc>
          <w:tcPr>
            <w:tcW w:w="1009" w:type="dxa"/>
          </w:tcPr>
          <w:p w:rsidR="004A1C50" w:rsidRDefault="004A1C50" w:rsidP="00A77062">
            <w:pPr>
              <w:jc w:val="center"/>
            </w:pPr>
          </w:p>
        </w:tc>
        <w:tc>
          <w:tcPr>
            <w:tcW w:w="1276" w:type="dxa"/>
          </w:tcPr>
          <w:p w:rsidR="004A1C50" w:rsidRPr="00DC11F5" w:rsidRDefault="004A1C50" w:rsidP="00A77062">
            <w:pPr>
              <w:jc w:val="center"/>
            </w:pPr>
            <w:r>
              <w:t>20</w:t>
            </w:r>
          </w:p>
        </w:tc>
      </w:tr>
      <w:tr w:rsidR="004A1C50" w:rsidRPr="00DC11F5" w:rsidTr="00A77062">
        <w:tc>
          <w:tcPr>
            <w:tcW w:w="650" w:type="dxa"/>
          </w:tcPr>
          <w:p w:rsidR="004A1C50" w:rsidRPr="000F395B" w:rsidRDefault="004A1C50" w:rsidP="00407E08">
            <w:pPr>
              <w:pStyle w:val="a3"/>
              <w:numPr>
                <w:ilvl w:val="0"/>
                <w:numId w:val="47"/>
              </w:numPr>
              <w:ind w:left="0" w:firstLine="0"/>
              <w:jc w:val="both"/>
              <w:rPr>
                <w:szCs w:val="24"/>
              </w:rPr>
            </w:pPr>
          </w:p>
        </w:tc>
        <w:tc>
          <w:tcPr>
            <w:tcW w:w="2633" w:type="dxa"/>
          </w:tcPr>
          <w:p w:rsidR="004A1C50" w:rsidRPr="00F37973" w:rsidRDefault="004A1C50" w:rsidP="00A77062">
            <w:pPr>
              <w:keepNext/>
              <w:ind w:left="5" w:right="24" w:hanging="5"/>
            </w:pPr>
            <w:r>
              <w:rPr>
                <w:shd w:val="clear" w:color="auto" w:fill="FFFFFF"/>
              </w:rPr>
              <w:t>Актуальные психолого-педагогические проблемы современного образования</w:t>
            </w:r>
          </w:p>
        </w:tc>
        <w:tc>
          <w:tcPr>
            <w:tcW w:w="809" w:type="dxa"/>
          </w:tcPr>
          <w:p w:rsidR="004A1C50" w:rsidRPr="00DC11F5" w:rsidRDefault="004A1C50" w:rsidP="00A77062">
            <w:pPr>
              <w:jc w:val="center"/>
            </w:pPr>
            <w:r>
              <w:t>2</w:t>
            </w:r>
          </w:p>
        </w:tc>
        <w:tc>
          <w:tcPr>
            <w:tcW w:w="984" w:type="dxa"/>
          </w:tcPr>
          <w:p w:rsidR="004A1C50" w:rsidRPr="00DC11F5" w:rsidRDefault="004A1C50" w:rsidP="00A77062">
            <w:pPr>
              <w:jc w:val="center"/>
            </w:pPr>
          </w:p>
        </w:tc>
        <w:tc>
          <w:tcPr>
            <w:tcW w:w="827" w:type="dxa"/>
          </w:tcPr>
          <w:p w:rsidR="004A1C50" w:rsidRPr="00DC11F5" w:rsidRDefault="004A1C50" w:rsidP="00A77062">
            <w:pPr>
              <w:jc w:val="center"/>
            </w:pPr>
          </w:p>
        </w:tc>
        <w:tc>
          <w:tcPr>
            <w:tcW w:w="1009" w:type="dxa"/>
          </w:tcPr>
          <w:p w:rsidR="004A1C50" w:rsidRDefault="004A1C50" w:rsidP="00A77062">
            <w:pPr>
              <w:jc w:val="center"/>
            </w:pPr>
          </w:p>
        </w:tc>
        <w:tc>
          <w:tcPr>
            <w:tcW w:w="1009" w:type="dxa"/>
          </w:tcPr>
          <w:p w:rsidR="004A1C50" w:rsidRDefault="004A1C50" w:rsidP="00A77062">
            <w:pPr>
              <w:jc w:val="center"/>
            </w:pPr>
          </w:p>
        </w:tc>
        <w:tc>
          <w:tcPr>
            <w:tcW w:w="1276" w:type="dxa"/>
          </w:tcPr>
          <w:p w:rsidR="004A1C50" w:rsidRPr="00DC11F5" w:rsidRDefault="004A1C50" w:rsidP="00A77062">
            <w:pPr>
              <w:jc w:val="center"/>
            </w:pPr>
            <w:r>
              <w:t>20</w:t>
            </w:r>
          </w:p>
        </w:tc>
      </w:tr>
      <w:tr w:rsidR="004A1C50" w:rsidRPr="00DC11F5" w:rsidTr="00A77062">
        <w:tc>
          <w:tcPr>
            <w:tcW w:w="650" w:type="dxa"/>
          </w:tcPr>
          <w:p w:rsidR="004A1C50" w:rsidRPr="000F395B" w:rsidRDefault="004A1C50" w:rsidP="00407E08">
            <w:pPr>
              <w:pStyle w:val="a3"/>
              <w:numPr>
                <w:ilvl w:val="0"/>
                <w:numId w:val="47"/>
              </w:numPr>
              <w:ind w:left="0" w:firstLine="0"/>
              <w:jc w:val="both"/>
              <w:rPr>
                <w:szCs w:val="24"/>
              </w:rPr>
            </w:pPr>
          </w:p>
        </w:tc>
        <w:tc>
          <w:tcPr>
            <w:tcW w:w="2633" w:type="dxa"/>
          </w:tcPr>
          <w:p w:rsidR="004A1C50" w:rsidRPr="00F37973" w:rsidRDefault="004A1C50" w:rsidP="00A77062">
            <w:r>
              <w:t>Проектирование психолого-педагогического научного исследования в профессиональной деятельности: логика, структура, этапы</w:t>
            </w:r>
          </w:p>
        </w:tc>
        <w:tc>
          <w:tcPr>
            <w:tcW w:w="809" w:type="dxa"/>
          </w:tcPr>
          <w:p w:rsidR="004A1C50" w:rsidRPr="00DC11F5" w:rsidRDefault="004A1C50" w:rsidP="00A77062">
            <w:pPr>
              <w:jc w:val="center"/>
            </w:pPr>
          </w:p>
        </w:tc>
        <w:tc>
          <w:tcPr>
            <w:tcW w:w="984" w:type="dxa"/>
          </w:tcPr>
          <w:p w:rsidR="004A1C50" w:rsidRPr="00DC11F5" w:rsidRDefault="004A1C50" w:rsidP="00A77062">
            <w:pPr>
              <w:jc w:val="center"/>
            </w:pPr>
            <w:r>
              <w:t>2</w:t>
            </w:r>
          </w:p>
        </w:tc>
        <w:tc>
          <w:tcPr>
            <w:tcW w:w="827" w:type="dxa"/>
          </w:tcPr>
          <w:p w:rsidR="004A1C50" w:rsidRPr="00DC11F5" w:rsidRDefault="004A1C50" w:rsidP="00A77062">
            <w:pPr>
              <w:jc w:val="center"/>
            </w:pPr>
          </w:p>
        </w:tc>
        <w:tc>
          <w:tcPr>
            <w:tcW w:w="1009" w:type="dxa"/>
          </w:tcPr>
          <w:p w:rsidR="004A1C50" w:rsidRDefault="004A1C50" w:rsidP="00A77062">
            <w:pPr>
              <w:jc w:val="center"/>
            </w:pPr>
          </w:p>
        </w:tc>
        <w:tc>
          <w:tcPr>
            <w:tcW w:w="1009" w:type="dxa"/>
          </w:tcPr>
          <w:p w:rsidR="004A1C50" w:rsidRDefault="004A1C50" w:rsidP="00A77062">
            <w:pPr>
              <w:jc w:val="center"/>
            </w:pPr>
          </w:p>
        </w:tc>
        <w:tc>
          <w:tcPr>
            <w:tcW w:w="1276" w:type="dxa"/>
          </w:tcPr>
          <w:p w:rsidR="004A1C50" w:rsidRPr="00DC11F5" w:rsidRDefault="004A1C50" w:rsidP="00A77062">
            <w:pPr>
              <w:jc w:val="center"/>
            </w:pPr>
            <w:r>
              <w:t>20</w:t>
            </w:r>
          </w:p>
        </w:tc>
      </w:tr>
      <w:tr w:rsidR="004A1C50" w:rsidRPr="00DC11F5" w:rsidTr="00A77062">
        <w:tc>
          <w:tcPr>
            <w:tcW w:w="650" w:type="dxa"/>
          </w:tcPr>
          <w:p w:rsidR="004A1C50" w:rsidRPr="000F395B" w:rsidRDefault="004A1C50" w:rsidP="00407E08">
            <w:pPr>
              <w:pStyle w:val="a3"/>
              <w:numPr>
                <w:ilvl w:val="0"/>
                <w:numId w:val="47"/>
              </w:numPr>
              <w:ind w:left="0" w:firstLine="0"/>
              <w:jc w:val="both"/>
              <w:rPr>
                <w:szCs w:val="24"/>
              </w:rPr>
            </w:pPr>
          </w:p>
        </w:tc>
        <w:tc>
          <w:tcPr>
            <w:tcW w:w="2633" w:type="dxa"/>
          </w:tcPr>
          <w:p w:rsidR="004A1C50" w:rsidRPr="00F37973" w:rsidRDefault="004A1C50" w:rsidP="00A77062">
            <w:r>
              <w:rPr>
                <w:shd w:val="clear" w:color="auto" w:fill="FFFFFF"/>
              </w:rPr>
              <w:t>Опытно-экспериментальная работа и формирующий эксперимент в психолого-педагогическом исследовании в процессе профессиональной деятельности</w:t>
            </w:r>
          </w:p>
        </w:tc>
        <w:tc>
          <w:tcPr>
            <w:tcW w:w="809" w:type="dxa"/>
          </w:tcPr>
          <w:p w:rsidR="004A1C50" w:rsidRDefault="004A1C50" w:rsidP="00A77062">
            <w:pPr>
              <w:jc w:val="center"/>
            </w:pPr>
            <w:r>
              <w:t>2</w:t>
            </w:r>
          </w:p>
        </w:tc>
        <w:tc>
          <w:tcPr>
            <w:tcW w:w="984" w:type="dxa"/>
          </w:tcPr>
          <w:p w:rsidR="004A1C50" w:rsidRDefault="004A1C50" w:rsidP="00A77062">
            <w:pPr>
              <w:jc w:val="center"/>
            </w:pPr>
            <w:r>
              <w:t>2</w:t>
            </w:r>
          </w:p>
        </w:tc>
        <w:tc>
          <w:tcPr>
            <w:tcW w:w="827" w:type="dxa"/>
          </w:tcPr>
          <w:p w:rsidR="004A1C50" w:rsidRPr="00DC11F5" w:rsidRDefault="004A1C50" w:rsidP="00A77062">
            <w:pPr>
              <w:jc w:val="center"/>
            </w:pPr>
          </w:p>
        </w:tc>
        <w:tc>
          <w:tcPr>
            <w:tcW w:w="1009" w:type="dxa"/>
          </w:tcPr>
          <w:p w:rsidR="004A1C50" w:rsidRDefault="004A1C50" w:rsidP="00A77062">
            <w:pPr>
              <w:jc w:val="center"/>
            </w:pPr>
          </w:p>
        </w:tc>
        <w:tc>
          <w:tcPr>
            <w:tcW w:w="1009" w:type="dxa"/>
          </w:tcPr>
          <w:p w:rsidR="004A1C50" w:rsidRDefault="004A1C50" w:rsidP="00A77062">
            <w:pPr>
              <w:jc w:val="center"/>
            </w:pPr>
          </w:p>
        </w:tc>
        <w:tc>
          <w:tcPr>
            <w:tcW w:w="1276" w:type="dxa"/>
          </w:tcPr>
          <w:p w:rsidR="004A1C50" w:rsidRDefault="004A1C50" w:rsidP="00A77062">
            <w:pPr>
              <w:jc w:val="center"/>
            </w:pPr>
            <w:r>
              <w:t>20</w:t>
            </w:r>
          </w:p>
        </w:tc>
      </w:tr>
      <w:tr w:rsidR="004A1C50" w:rsidRPr="00DC11F5" w:rsidTr="00A77062">
        <w:tc>
          <w:tcPr>
            <w:tcW w:w="650" w:type="dxa"/>
          </w:tcPr>
          <w:p w:rsidR="004A1C50" w:rsidRPr="000F395B" w:rsidRDefault="004A1C50" w:rsidP="00407E08">
            <w:pPr>
              <w:pStyle w:val="a3"/>
              <w:numPr>
                <w:ilvl w:val="0"/>
                <w:numId w:val="47"/>
              </w:numPr>
              <w:ind w:left="0" w:firstLine="0"/>
              <w:jc w:val="both"/>
              <w:rPr>
                <w:szCs w:val="24"/>
              </w:rPr>
            </w:pPr>
          </w:p>
        </w:tc>
        <w:tc>
          <w:tcPr>
            <w:tcW w:w="2633" w:type="dxa"/>
          </w:tcPr>
          <w:p w:rsidR="004A1C50" w:rsidRPr="00F37973" w:rsidRDefault="004A1C50" w:rsidP="00A77062">
            <w:r>
              <w:t>Методы обработки, анализа, обобщения, интерпретации результатов психолого-педагогического научного исследования в процессе профессиональной деятельности</w:t>
            </w:r>
          </w:p>
        </w:tc>
        <w:tc>
          <w:tcPr>
            <w:tcW w:w="809" w:type="dxa"/>
          </w:tcPr>
          <w:p w:rsidR="004A1C50" w:rsidRPr="00DC11F5" w:rsidRDefault="004A1C50" w:rsidP="00A77062">
            <w:pPr>
              <w:jc w:val="center"/>
            </w:pPr>
            <w:r>
              <w:t>2</w:t>
            </w:r>
          </w:p>
        </w:tc>
        <w:tc>
          <w:tcPr>
            <w:tcW w:w="984" w:type="dxa"/>
          </w:tcPr>
          <w:p w:rsidR="004A1C50" w:rsidRPr="00DC11F5" w:rsidRDefault="004A1C50" w:rsidP="00A77062">
            <w:pPr>
              <w:jc w:val="center"/>
            </w:pPr>
            <w:r>
              <w:t>2</w:t>
            </w:r>
          </w:p>
        </w:tc>
        <w:tc>
          <w:tcPr>
            <w:tcW w:w="827" w:type="dxa"/>
          </w:tcPr>
          <w:p w:rsidR="004A1C50" w:rsidRPr="00DC11F5" w:rsidRDefault="004A1C50" w:rsidP="00A77062">
            <w:pPr>
              <w:jc w:val="center"/>
            </w:pPr>
          </w:p>
        </w:tc>
        <w:tc>
          <w:tcPr>
            <w:tcW w:w="1009" w:type="dxa"/>
          </w:tcPr>
          <w:p w:rsidR="004A1C50" w:rsidRDefault="004A1C50" w:rsidP="00A77062">
            <w:pPr>
              <w:jc w:val="center"/>
            </w:pPr>
          </w:p>
        </w:tc>
        <w:tc>
          <w:tcPr>
            <w:tcW w:w="1009" w:type="dxa"/>
          </w:tcPr>
          <w:p w:rsidR="004A1C50" w:rsidRDefault="004A1C50" w:rsidP="00A77062">
            <w:pPr>
              <w:jc w:val="center"/>
            </w:pPr>
          </w:p>
        </w:tc>
        <w:tc>
          <w:tcPr>
            <w:tcW w:w="1276" w:type="dxa"/>
          </w:tcPr>
          <w:p w:rsidR="004A1C50" w:rsidRPr="00DC11F5" w:rsidRDefault="004A1C50" w:rsidP="00A77062">
            <w:pPr>
              <w:jc w:val="center"/>
            </w:pPr>
            <w:r>
              <w:t>25</w:t>
            </w:r>
          </w:p>
        </w:tc>
      </w:tr>
      <w:tr w:rsidR="004A1C50" w:rsidRPr="00DC11F5" w:rsidTr="00A77062">
        <w:tc>
          <w:tcPr>
            <w:tcW w:w="650" w:type="dxa"/>
          </w:tcPr>
          <w:p w:rsidR="004A1C50" w:rsidRPr="000F395B" w:rsidRDefault="004A1C50" w:rsidP="00407E08">
            <w:pPr>
              <w:pStyle w:val="a3"/>
              <w:numPr>
                <w:ilvl w:val="0"/>
                <w:numId w:val="47"/>
              </w:numPr>
              <w:ind w:left="0" w:firstLine="0"/>
              <w:jc w:val="both"/>
              <w:rPr>
                <w:szCs w:val="24"/>
              </w:rPr>
            </w:pPr>
          </w:p>
        </w:tc>
        <w:tc>
          <w:tcPr>
            <w:tcW w:w="2633" w:type="dxa"/>
          </w:tcPr>
          <w:p w:rsidR="004A1C50" w:rsidRPr="00F37973" w:rsidRDefault="004A1C50" w:rsidP="00A77062">
            <w:r>
              <w:t>Оформление и внедрение результатов психолого-педагогического научного исследования в процессе профессиональной деятельности</w:t>
            </w:r>
          </w:p>
        </w:tc>
        <w:tc>
          <w:tcPr>
            <w:tcW w:w="809" w:type="dxa"/>
          </w:tcPr>
          <w:p w:rsidR="004A1C50" w:rsidRDefault="004A1C50" w:rsidP="00A77062">
            <w:pPr>
              <w:jc w:val="center"/>
            </w:pPr>
          </w:p>
        </w:tc>
        <w:tc>
          <w:tcPr>
            <w:tcW w:w="984" w:type="dxa"/>
          </w:tcPr>
          <w:p w:rsidR="004A1C50" w:rsidRDefault="004A1C50" w:rsidP="00A77062">
            <w:pPr>
              <w:jc w:val="center"/>
            </w:pPr>
            <w:r>
              <w:t>2</w:t>
            </w:r>
          </w:p>
        </w:tc>
        <w:tc>
          <w:tcPr>
            <w:tcW w:w="827" w:type="dxa"/>
          </w:tcPr>
          <w:p w:rsidR="004A1C50" w:rsidRPr="00DC11F5" w:rsidRDefault="004A1C50" w:rsidP="00A77062">
            <w:pPr>
              <w:jc w:val="center"/>
            </w:pPr>
          </w:p>
        </w:tc>
        <w:tc>
          <w:tcPr>
            <w:tcW w:w="1009" w:type="dxa"/>
          </w:tcPr>
          <w:p w:rsidR="004A1C50" w:rsidRDefault="004A1C50" w:rsidP="00A77062">
            <w:pPr>
              <w:jc w:val="center"/>
            </w:pPr>
          </w:p>
        </w:tc>
        <w:tc>
          <w:tcPr>
            <w:tcW w:w="1009" w:type="dxa"/>
          </w:tcPr>
          <w:p w:rsidR="004A1C50" w:rsidRDefault="004A1C50" w:rsidP="00A77062">
            <w:pPr>
              <w:jc w:val="center"/>
            </w:pPr>
          </w:p>
        </w:tc>
        <w:tc>
          <w:tcPr>
            <w:tcW w:w="1276" w:type="dxa"/>
          </w:tcPr>
          <w:p w:rsidR="004A1C50" w:rsidRDefault="004A1C50" w:rsidP="00A77062">
            <w:pPr>
              <w:jc w:val="center"/>
            </w:pPr>
            <w:r>
              <w:t>20</w:t>
            </w:r>
          </w:p>
        </w:tc>
      </w:tr>
      <w:tr w:rsidR="004A1C50" w:rsidRPr="00DC11F5" w:rsidTr="00A77062">
        <w:tc>
          <w:tcPr>
            <w:tcW w:w="650" w:type="dxa"/>
          </w:tcPr>
          <w:p w:rsidR="004A1C50" w:rsidRPr="000F395B" w:rsidRDefault="004A1C50" w:rsidP="00407E08">
            <w:pPr>
              <w:pStyle w:val="a3"/>
              <w:numPr>
                <w:ilvl w:val="0"/>
                <w:numId w:val="47"/>
              </w:numPr>
              <w:ind w:left="0" w:firstLine="0"/>
              <w:jc w:val="both"/>
              <w:rPr>
                <w:szCs w:val="24"/>
              </w:rPr>
            </w:pPr>
          </w:p>
        </w:tc>
        <w:tc>
          <w:tcPr>
            <w:tcW w:w="2633" w:type="dxa"/>
          </w:tcPr>
          <w:p w:rsidR="004A1C50" w:rsidRDefault="004A1C50" w:rsidP="00A77062">
            <w:r>
              <w:t>Курсовая работа</w:t>
            </w:r>
          </w:p>
        </w:tc>
        <w:tc>
          <w:tcPr>
            <w:tcW w:w="809" w:type="dxa"/>
          </w:tcPr>
          <w:p w:rsidR="004A1C50" w:rsidRDefault="004A1C50" w:rsidP="00A77062">
            <w:pPr>
              <w:jc w:val="center"/>
            </w:pPr>
          </w:p>
        </w:tc>
        <w:tc>
          <w:tcPr>
            <w:tcW w:w="984" w:type="dxa"/>
          </w:tcPr>
          <w:p w:rsidR="004A1C50" w:rsidRDefault="004A1C50" w:rsidP="00A77062">
            <w:pPr>
              <w:jc w:val="center"/>
            </w:pPr>
          </w:p>
        </w:tc>
        <w:tc>
          <w:tcPr>
            <w:tcW w:w="827" w:type="dxa"/>
          </w:tcPr>
          <w:p w:rsidR="004A1C50" w:rsidRPr="00DC11F5" w:rsidRDefault="004A1C50" w:rsidP="00A77062">
            <w:pPr>
              <w:jc w:val="center"/>
            </w:pPr>
          </w:p>
        </w:tc>
        <w:tc>
          <w:tcPr>
            <w:tcW w:w="1009" w:type="dxa"/>
          </w:tcPr>
          <w:p w:rsidR="004A1C50" w:rsidRDefault="004A1C50" w:rsidP="00A77062">
            <w:pPr>
              <w:jc w:val="center"/>
            </w:pPr>
          </w:p>
        </w:tc>
        <w:tc>
          <w:tcPr>
            <w:tcW w:w="1009" w:type="dxa"/>
          </w:tcPr>
          <w:p w:rsidR="004A1C50" w:rsidRDefault="004A1C50" w:rsidP="00A77062">
            <w:pPr>
              <w:jc w:val="center"/>
            </w:pPr>
          </w:p>
        </w:tc>
        <w:tc>
          <w:tcPr>
            <w:tcW w:w="1276" w:type="dxa"/>
          </w:tcPr>
          <w:p w:rsidR="004A1C50" w:rsidRDefault="004A1C50" w:rsidP="00A77062">
            <w:pPr>
              <w:jc w:val="center"/>
            </w:pPr>
          </w:p>
        </w:tc>
      </w:tr>
      <w:tr w:rsidR="004A1C50" w:rsidRPr="00DC11F5" w:rsidTr="00A77062">
        <w:tc>
          <w:tcPr>
            <w:tcW w:w="650" w:type="dxa"/>
          </w:tcPr>
          <w:p w:rsidR="004A1C50" w:rsidRPr="000F395B" w:rsidRDefault="004A1C50" w:rsidP="00407E08">
            <w:pPr>
              <w:pStyle w:val="a3"/>
              <w:numPr>
                <w:ilvl w:val="0"/>
                <w:numId w:val="47"/>
              </w:numPr>
              <w:ind w:left="0" w:firstLine="0"/>
              <w:jc w:val="both"/>
              <w:rPr>
                <w:szCs w:val="24"/>
              </w:rPr>
            </w:pPr>
          </w:p>
        </w:tc>
        <w:tc>
          <w:tcPr>
            <w:tcW w:w="2633" w:type="dxa"/>
          </w:tcPr>
          <w:p w:rsidR="004A1C50" w:rsidRDefault="004A1C50" w:rsidP="00A77062">
            <w:r>
              <w:t>Промежуточная аттестация</w:t>
            </w:r>
          </w:p>
        </w:tc>
        <w:tc>
          <w:tcPr>
            <w:tcW w:w="809" w:type="dxa"/>
          </w:tcPr>
          <w:p w:rsidR="004A1C50" w:rsidRDefault="004A1C50" w:rsidP="00A77062">
            <w:pPr>
              <w:jc w:val="center"/>
            </w:pPr>
          </w:p>
        </w:tc>
        <w:tc>
          <w:tcPr>
            <w:tcW w:w="984" w:type="dxa"/>
          </w:tcPr>
          <w:p w:rsidR="004A1C50" w:rsidRDefault="004A1C50" w:rsidP="00A77062">
            <w:pPr>
              <w:jc w:val="center"/>
            </w:pPr>
          </w:p>
        </w:tc>
        <w:tc>
          <w:tcPr>
            <w:tcW w:w="827" w:type="dxa"/>
          </w:tcPr>
          <w:p w:rsidR="004A1C50" w:rsidRPr="00DC11F5" w:rsidRDefault="004A1C50" w:rsidP="00A77062">
            <w:pPr>
              <w:jc w:val="center"/>
            </w:pPr>
          </w:p>
        </w:tc>
        <w:tc>
          <w:tcPr>
            <w:tcW w:w="1009" w:type="dxa"/>
          </w:tcPr>
          <w:p w:rsidR="004A1C50" w:rsidRDefault="004A1C50" w:rsidP="00A77062">
            <w:pPr>
              <w:jc w:val="center"/>
            </w:pPr>
            <w:r>
              <w:t>1</w:t>
            </w:r>
          </w:p>
        </w:tc>
        <w:tc>
          <w:tcPr>
            <w:tcW w:w="1009" w:type="dxa"/>
          </w:tcPr>
          <w:p w:rsidR="004A1C50" w:rsidRDefault="004A1C50" w:rsidP="00A77062">
            <w:pPr>
              <w:jc w:val="center"/>
            </w:pPr>
            <w:r>
              <w:t>4</w:t>
            </w:r>
          </w:p>
        </w:tc>
        <w:tc>
          <w:tcPr>
            <w:tcW w:w="1276" w:type="dxa"/>
          </w:tcPr>
          <w:p w:rsidR="004A1C50" w:rsidRDefault="004A1C50" w:rsidP="00A77062">
            <w:pPr>
              <w:jc w:val="center"/>
            </w:pPr>
          </w:p>
        </w:tc>
      </w:tr>
      <w:tr w:rsidR="004A1C50" w:rsidRPr="00DC11F5" w:rsidTr="00A77062">
        <w:tc>
          <w:tcPr>
            <w:tcW w:w="650" w:type="dxa"/>
          </w:tcPr>
          <w:p w:rsidR="004A1C50" w:rsidRPr="000F395B" w:rsidRDefault="004A1C50" w:rsidP="00A77062">
            <w:pPr>
              <w:pStyle w:val="a3"/>
              <w:ind w:left="0"/>
              <w:jc w:val="both"/>
              <w:rPr>
                <w:szCs w:val="24"/>
              </w:rPr>
            </w:pPr>
          </w:p>
        </w:tc>
        <w:tc>
          <w:tcPr>
            <w:tcW w:w="2633" w:type="dxa"/>
          </w:tcPr>
          <w:p w:rsidR="004A1C50" w:rsidRPr="00DC11F5" w:rsidRDefault="004A1C50" w:rsidP="00A77062">
            <w:pPr>
              <w:jc w:val="both"/>
            </w:pPr>
            <w:r w:rsidRPr="00DC11F5">
              <w:t xml:space="preserve">Итого </w:t>
            </w:r>
          </w:p>
        </w:tc>
        <w:tc>
          <w:tcPr>
            <w:tcW w:w="809" w:type="dxa"/>
          </w:tcPr>
          <w:p w:rsidR="004A1C50" w:rsidRPr="00DC11F5" w:rsidRDefault="004A1C50" w:rsidP="00A77062">
            <w:pPr>
              <w:jc w:val="center"/>
            </w:pPr>
            <w:r>
              <w:t>6</w:t>
            </w:r>
          </w:p>
        </w:tc>
        <w:tc>
          <w:tcPr>
            <w:tcW w:w="984" w:type="dxa"/>
          </w:tcPr>
          <w:p w:rsidR="004A1C50" w:rsidRPr="00DC11F5" w:rsidRDefault="004A1C50" w:rsidP="00A77062">
            <w:pPr>
              <w:jc w:val="center"/>
            </w:pPr>
            <w:r>
              <w:t>8</w:t>
            </w:r>
          </w:p>
        </w:tc>
        <w:tc>
          <w:tcPr>
            <w:tcW w:w="827" w:type="dxa"/>
          </w:tcPr>
          <w:p w:rsidR="004A1C50" w:rsidRPr="00DC11F5" w:rsidRDefault="004A1C50" w:rsidP="00A77062">
            <w:pPr>
              <w:jc w:val="center"/>
            </w:pPr>
          </w:p>
        </w:tc>
        <w:tc>
          <w:tcPr>
            <w:tcW w:w="1009" w:type="dxa"/>
          </w:tcPr>
          <w:p w:rsidR="004A1C50" w:rsidRDefault="004A1C50" w:rsidP="00A77062">
            <w:pPr>
              <w:jc w:val="center"/>
            </w:pPr>
            <w:r>
              <w:t>1</w:t>
            </w:r>
          </w:p>
        </w:tc>
        <w:tc>
          <w:tcPr>
            <w:tcW w:w="1009" w:type="dxa"/>
          </w:tcPr>
          <w:p w:rsidR="004A1C50" w:rsidRDefault="004A1C50" w:rsidP="00A77062">
            <w:pPr>
              <w:jc w:val="center"/>
            </w:pPr>
            <w:r>
              <w:t>4</w:t>
            </w:r>
          </w:p>
        </w:tc>
        <w:tc>
          <w:tcPr>
            <w:tcW w:w="1276" w:type="dxa"/>
          </w:tcPr>
          <w:p w:rsidR="004A1C50" w:rsidRPr="00DC11F5" w:rsidRDefault="004A1C50" w:rsidP="00A77062">
            <w:pPr>
              <w:jc w:val="center"/>
            </w:pPr>
            <w:r>
              <w:t>125</w:t>
            </w:r>
          </w:p>
        </w:tc>
      </w:tr>
    </w:tbl>
    <w:p w:rsidR="004A1C50" w:rsidRPr="00DC11F5" w:rsidRDefault="004A1C50"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A1C50" w:rsidRPr="00DC11F5" w:rsidRDefault="004A1C50" w:rsidP="00D00133">
      <w:pPr>
        <w:autoSpaceDE w:val="0"/>
        <w:autoSpaceDN w:val="0"/>
        <w:adjustRightInd w:val="0"/>
        <w:ind w:left="1440"/>
        <w:jc w:val="center"/>
        <w:rPr>
          <w:b/>
        </w:rPr>
      </w:pPr>
    </w:p>
    <w:p w:rsidR="004A1C50" w:rsidRPr="00DC11F5" w:rsidRDefault="004A1C50" w:rsidP="00F0399E">
      <w:pPr>
        <w:numPr>
          <w:ilvl w:val="2"/>
          <w:numId w:val="7"/>
        </w:numPr>
        <w:autoSpaceDE w:val="0"/>
        <w:autoSpaceDN w:val="0"/>
        <w:adjustRightInd w:val="0"/>
        <w:rPr>
          <w:b/>
        </w:rPr>
      </w:pPr>
      <w:r w:rsidRPr="00DC11F5">
        <w:rPr>
          <w:b/>
        </w:rPr>
        <w:t>Содержание лекционного курса</w:t>
      </w:r>
    </w:p>
    <w:p w:rsidR="004A1C50" w:rsidRPr="00DC11F5" w:rsidRDefault="004A1C5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A1C50" w:rsidRPr="00DC11F5" w:rsidTr="00935672">
        <w:tc>
          <w:tcPr>
            <w:tcW w:w="817" w:type="dxa"/>
          </w:tcPr>
          <w:p w:rsidR="004A1C50" w:rsidRPr="00DC11F5" w:rsidRDefault="004A1C50" w:rsidP="00935672">
            <w:pPr>
              <w:jc w:val="center"/>
              <w:rPr>
                <w:b/>
              </w:rPr>
            </w:pPr>
            <w:r w:rsidRPr="00DC11F5">
              <w:rPr>
                <w:b/>
              </w:rPr>
              <w:t>№ п/п</w:t>
            </w:r>
          </w:p>
        </w:tc>
        <w:tc>
          <w:tcPr>
            <w:tcW w:w="2977" w:type="dxa"/>
          </w:tcPr>
          <w:p w:rsidR="004A1C50" w:rsidRPr="00DC11F5" w:rsidRDefault="004A1C50" w:rsidP="00935672">
            <w:pPr>
              <w:jc w:val="center"/>
              <w:rPr>
                <w:b/>
              </w:rPr>
            </w:pPr>
            <w:r w:rsidRPr="00DC11F5">
              <w:rPr>
                <w:b/>
              </w:rPr>
              <w:t>Наименование темы (раздела) дисциплины</w:t>
            </w:r>
          </w:p>
        </w:tc>
        <w:tc>
          <w:tcPr>
            <w:tcW w:w="5777" w:type="dxa"/>
          </w:tcPr>
          <w:p w:rsidR="004A1C50" w:rsidRPr="00DC11F5" w:rsidRDefault="004A1C50" w:rsidP="009658B9">
            <w:pPr>
              <w:jc w:val="center"/>
              <w:rPr>
                <w:b/>
              </w:rPr>
            </w:pPr>
            <w:r w:rsidRPr="00DC11F5">
              <w:rPr>
                <w:b/>
              </w:rPr>
              <w:t xml:space="preserve">Содержание </w:t>
            </w:r>
            <w:r>
              <w:rPr>
                <w:b/>
              </w:rPr>
              <w:t>лекционного занятия</w:t>
            </w:r>
          </w:p>
        </w:tc>
      </w:tr>
      <w:tr w:rsidR="004A1C50" w:rsidRPr="00DC11F5" w:rsidTr="00935672">
        <w:tc>
          <w:tcPr>
            <w:tcW w:w="817" w:type="dxa"/>
          </w:tcPr>
          <w:p w:rsidR="004A1C50" w:rsidRPr="000F395B" w:rsidRDefault="004A1C50" w:rsidP="00C95975">
            <w:pPr>
              <w:pStyle w:val="a3"/>
              <w:numPr>
                <w:ilvl w:val="0"/>
                <w:numId w:val="9"/>
              </w:numPr>
              <w:ind w:left="0" w:firstLine="0"/>
              <w:jc w:val="center"/>
              <w:rPr>
                <w:szCs w:val="24"/>
              </w:rPr>
            </w:pPr>
          </w:p>
        </w:tc>
        <w:tc>
          <w:tcPr>
            <w:tcW w:w="2977" w:type="dxa"/>
          </w:tcPr>
          <w:p w:rsidR="004A1C50" w:rsidRPr="00F37973" w:rsidRDefault="004A1C50" w:rsidP="00571BE4">
            <w:r>
              <w:t>Выявление актуальных психолого-педагогических проблем в сфере образования</w:t>
            </w:r>
          </w:p>
        </w:tc>
        <w:tc>
          <w:tcPr>
            <w:tcW w:w="5777" w:type="dxa"/>
          </w:tcPr>
          <w:p w:rsidR="004A1C50" w:rsidRPr="00791074" w:rsidRDefault="004A1C50" w:rsidP="00791074">
            <w:pPr>
              <w:pStyle w:val="12"/>
              <w:shd w:val="clear" w:color="auto" w:fill="auto"/>
              <w:tabs>
                <w:tab w:val="left" w:pos="362"/>
              </w:tabs>
              <w:spacing w:line="240" w:lineRule="auto"/>
              <w:jc w:val="left"/>
              <w:rPr>
                <w:spacing w:val="0"/>
                <w:sz w:val="24"/>
                <w:szCs w:val="24"/>
              </w:rPr>
            </w:pPr>
            <w:r w:rsidRPr="00791074">
              <w:rPr>
                <w:spacing w:val="0"/>
                <w:sz w:val="24"/>
                <w:szCs w:val="24"/>
              </w:rPr>
              <w:t>Роль констатирующего эксперимента</w:t>
            </w:r>
          </w:p>
          <w:p w:rsidR="004A1C50" w:rsidRPr="00791074" w:rsidRDefault="004A1C50" w:rsidP="00791074">
            <w:pPr>
              <w:pStyle w:val="12"/>
              <w:shd w:val="clear" w:color="auto" w:fill="auto"/>
              <w:spacing w:line="240" w:lineRule="auto"/>
              <w:jc w:val="left"/>
              <w:rPr>
                <w:spacing w:val="0"/>
                <w:sz w:val="24"/>
                <w:szCs w:val="24"/>
              </w:rPr>
            </w:pPr>
            <w:r w:rsidRPr="00791074">
              <w:rPr>
                <w:spacing w:val="0"/>
                <w:sz w:val="24"/>
                <w:szCs w:val="24"/>
              </w:rPr>
              <w:t>и изучения психолого-педагогического опыта в выявлении</w:t>
            </w:r>
            <w:r>
              <w:rPr>
                <w:spacing w:val="0"/>
                <w:sz w:val="24"/>
                <w:szCs w:val="24"/>
              </w:rPr>
              <w:t xml:space="preserve"> актуальной психолого-педагоги</w:t>
            </w:r>
            <w:r w:rsidRPr="00791074">
              <w:rPr>
                <w:spacing w:val="0"/>
                <w:sz w:val="24"/>
                <w:szCs w:val="24"/>
              </w:rPr>
              <w:t>ческой проблемы в профессиональной дея</w:t>
            </w:r>
            <w:r w:rsidRPr="00791074">
              <w:rPr>
                <w:spacing w:val="0"/>
                <w:sz w:val="24"/>
                <w:szCs w:val="24"/>
              </w:rPr>
              <w:softHyphen/>
              <w:t>тельности.</w:t>
            </w:r>
          </w:p>
          <w:p w:rsidR="004A1C50" w:rsidRPr="00791074" w:rsidRDefault="004A1C50" w:rsidP="00791074">
            <w:pPr>
              <w:pStyle w:val="12"/>
              <w:shd w:val="clear" w:color="auto" w:fill="auto"/>
              <w:tabs>
                <w:tab w:val="left" w:pos="381"/>
              </w:tabs>
              <w:spacing w:line="240" w:lineRule="auto"/>
              <w:jc w:val="left"/>
              <w:rPr>
                <w:spacing w:val="0"/>
                <w:sz w:val="24"/>
                <w:szCs w:val="24"/>
              </w:rPr>
            </w:pPr>
            <w:r w:rsidRPr="00791074">
              <w:rPr>
                <w:spacing w:val="0"/>
                <w:sz w:val="24"/>
                <w:szCs w:val="24"/>
              </w:rPr>
              <w:t xml:space="preserve">Теоретический анализ работ с целью выявления </w:t>
            </w:r>
            <w:r>
              <w:rPr>
                <w:spacing w:val="0"/>
                <w:sz w:val="24"/>
                <w:szCs w:val="24"/>
              </w:rPr>
              <w:t>актуальной психолого-педагогиче</w:t>
            </w:r>
            <w:r w:rsidRPr="00791074">
              <w:rPr>
                <w:spacing w:val="0"/>
                <w:sz w:val="24"/>
                <w:szCs w:val="24"/>
              </w:rPr>
              <w:t>ской проблемы в профессиональной деятель</w:t>
            </w:r>
            <w:r w:rsidRPr="00791074">
              <w:rPr>
                <w:spacing w:val="0"/>
                <w:sz w:val="24"/>
                <w:szCs w:val="24"/>
              </w:rPr>
              <w:softHyphen/>
              <w:t>ности.</w:t>
            </w:r>
          </w:p>
          <w:p w:rsidR="004A1C50" w:rsidRPr="00F37973" w:rsidRDefault="004A1C50" w:rsidP="00791074">
            <w:r w:rsidRPr="00791074">
              <w:rPr>
                <w:color w:val="000000"/>
              </w:rPr>
              <w:t>Изучение и обобщение педагогического опыта как с</w:t>
            </w:r>
            <w:r>
              <w:rPr>
                <w:color w:val="000000"/>
              </w:rPr>
              <w:t>пособ выявления актуальных психолого-педагогических</w:t>
            </w:r>
            <w:r w:rsidRPr="00791074">
              <w:rPr>
                <w:color w:val="000000"/>
              </w:rPr>
              <w:t xml:space="preserve"> проблем</w:t>
            </w:r>
            <w:r>
              <w:rPr>
                <w:color w:val="000000"/>
              </w:rPr>
              <w:t>.</w:t>
            </w:r>
          </w:p>
        </w:tc>
      </w:tr>
      <w:tr w:rsidR="004A1C50" w:rsidRPr="00DC11F5" w:rsidTr="00935672">
        <w:tc>
          <w:tcPr>
            <w:tcW w:w="817" w:type="dxa"/>
          </w:tcPr>
          <w:p w:rsidR="004A1C50" w:rsidRPr="000F395B" w:rsidRDefault="004A1C50" w:rsidP="00C95975">
            <w:pPr>
              <w:pStyle w:val="a3"/>
              <w:numPr>
                <w:ilvl w:val="0"/>
                <w:numId w:val="9"/>
              </w:numPr>
              <w:ind w:left="0" w:firstLine="0"/>
              <w:jc w:val="both"/>
              <w:rPr>
                <w:szCs w:val="24"/>
              </w:rPr>
            </w:pPr>
          </w:p>
        </w:tc>
        <w:tc>
          <w:tcPr>
            <w:tcW w:w="2977" w:type="dxa"/>
          </w:tcPr>
          <w:p w:rsidR="004A1C50" w:rsidRPr="00F37973" w:rsidRDefault="004A1C50" w:rsidP="00571BE4">
            <w:pPr>
              <w:keepNext/>
              <w:ind w:left="5" w:right="24" w:hanging="5"/>
            </w:pPr>
            <w:r>
              <w:rPr>
                <w:shd w:val="clear" w:color="auto" w:fill="FFFFFF"/>
              </w:rPr>
              <w:t>Актуальные психолого-педагогические проблемы современного образования</w:t>
            </w:r>
          </w:p>
        </w:tc>
        <w:tc>
          <w:tcPr>
            <w:tcW w:w="5777" w:type="dxa"/>
          </w:tcPr>
          <w:p w:rsidR="004A1C50" w:rsidRPr="00791074" w:rsidRDefault="004A1C50" w:rsidP="00791074">
            <w:pPr>
              <w:pStyle w:val="12"/>
              <w:shd w:val="clear" w:color="auto" w:fill="auto"/>
              <w:tabs>
                <w:tab w:val="left" w:pos="341"/>
              </w:tabs>
              <w:spacing w:line="240" w:lineRule="auto"/>
              <w:jc w:val="left"/>
              <w:rPr>
                <w:spacing w:val="0"/>
                <w:sz w:val="24"/>
                <w:szCs w:val="24"/>
              </w:rPr>
            </w:pPr>
            <w:r w:rsidRPr="00791074">
              <w:rPr>
                <w:spacing w:val="0"/>
                <w:sz w:val="24"/>
                <w:szCs w:val="24"/>
              </w:rPr>
              <w:t>Исследование проблем формирования и развития учебной деятельности.</w:t>
            </w:r>
          </w:p>
          <w:p w:rsidR="004A1C50" w:rsidRPr="00791074" w:rsidRDefault="004A1C50" w:rsidP="00791074">
            <w:pPr>
              <w:pStyle w:val="12"/>
              <w:shd w:val="clear" w:color="auto" w:fill="auto"/>
              <w:tabs>
                <w:tab w:val="left" w:pos="360"/>
              </w:tabs>
              <w:spacing w:line="240" w:lineRule="auto"/>
              <w:jc w:val="left"/>
              <w:rPr>
                <w:spacing w:val="0"/>
                <w:sz w:val="24"/>
                <w:szCs w:val="24"/>
              </w:rPr>
            </w:pPr>
            <w:r w:rsidRPr="00791074">
              <w:rPr>
                <w:spacing w:val="0"/>
                <w:sz w:val="24"/>
                <w:szCs w:val="24"/>
              </w:rPr>
              <w:t>Исследование развивающих образова</w:t>
            </w:r>
            <w:r w:rsidRPr="00791074">
              <w:rPr>
                <w:spacing w:val="0"/>
                <w:sz w:val="24"/>
                <w:szCs w:val="24"/>
              </w:rPr>
              <w:softHyphen/>
              <w:t>тельных ситуаций.</w:t>
            </w:r>
          </w:p>
          <w:p w:rsidR="004A1C50" w:rsidRPr="00791074" w:rsidRDefault="004A1C50" w:rsidP="00791074">
            <w:pPr>
              <w:pStyle w:val="12"/>
              <w:shd w:val="clear" w:color="auto" w:fill="auto"/>
              <w:tabs>
                <w:tab w:val="left" w:pos="350"/>
              </w:tabs>
              <w:spacing w:line="240" w:lineRule="auto"/>
              <w:jc w:val="left"/>
              <w:rPr>
                <w:spacing w:val="0"/>
                <w:sz w:val="24"/>
                <w:szCs w:val="24"/>
              </w:rPr>
            </w:pPr>
            <w:r w:rsidRPr="00791074">
              <w:rPr>
                <w:spacing w:val="0"/>
                <w:sz w:val="24"/>
                <w:szCs w:val="24"/>
              </w:rPr>
              <w:t>Деятельностный подход в исследовании проблем ор</w:t>
            </w:r>
            <w:r>
              <w:rPr>
                <w:spacing w:val="0"/>
                <w:sz w:val="24"/>
                <w:szCs w:val="24"/>
              </w:rPr>
              <w:t>ганизации психолого-педагогиче</w:t>
            </w:r>
            <w:r w:rsidRPr="00791074">
              <w:rPr>
                <w:spacing w:val="0"/>
                <w:sz w:val="24"/>
                <w:szCs w:val="24"/>
              </w:rPr>
              <w:t>ского соп</w:t>
            </w:r>
            <w:r>
              <w:rPr>
                <w:spacing w:val="0"/>
                <w:sz w:val="24"/>
                <w:szCs w:val="24"/>
              </w:rPr>
              <w:t>ровождения, коррекционно-разви</w:t>
            </w:r>
            <w:r w:rsidRPr="00791074">
              <w:rPr>
                <w:spacing w:val="0"/>
                <w:sz w:val="24"/>
                <w:szCs w:val="24"/>
              </w:rPr>
              <w:t>вающей работы, профилактической работы, профессиональной коммуникации.</w:t>
            </w:r>
          </w:p>
          <w:p w:rsidR="004A1C50" w:rsidRPr="00791074" w:rsidRDefault="004A1C50" w:rsidP="00791074">
            <w:pPr>
              <w:pStyle w:val="12"/>
              <w:shd w:val="clear" w:color="auto" w:fill="auto"/>
              <w:tabs>
                <w:tab w:val="left" w:pos="355"/>
              </w:tabs>
              <w:spacing w:line="240" w:lineRule="auto"/>
              <w:jc w:val="left"/>
              <w:rPr>
                <w:spacing w:val="0"/>
                <w:sz w:val="24"/>
                <w:szCs w:val="24"/>
              </w:rPr>
            </w:pPr>
            <w:r w:rsidRPr="00791074">
              <w:rPr>
                <w:spacing w:val="0"/>
                <w:sz w:val="24"/>
                <w:szCs w:val="24"/>
              </w:rPr>
              <w:t>Исследование конфликтных взаимодей</w:t>
            </w:r>
            <w:r w:rsidRPr="00791074">
              <w:rPr>
                <w:spacing w:val="0"/>
                <w:sz w:val="24"/>
                <w:szCs w:val="24"/>
              </w:rPr>
              <w:softHyphen/>
              <w:t>ствий в образовательном процессе.</w:t>
            </w:r>
          </w:p>
          <w:p w:rsidR="004A1C50" w:rsidRPr="00F37973" w:rsidRDefault="004A1C50" w:rsidP="00791074">
            <w:r w:rsidRPr="00791074">
              <w:rPr>
                <w:color w:val="000000"/>
              </w:rPr>
              <w:t>Исследование проблем межкультурной коммуникации в образовательном процессе</w:t>
            </w:r>
            <w:r>
              <w:rPr>
                <w:color w:val="000000"/>
              </w:rPr>
              <w:t>.</w:t>
            </w:r>
          </w:p>
        </w:tc>
      </w:tr>
      <w:tr w:rsidR="004A1C50" w:rsidRPr="00DC11F5" w:rsidTr="00935672">
        <w:tc>
          <w:tcPr>
            <w:tcW w:w="817" w:type="dxa"/>
          </w:tcPr>
          <w:p w:rsidR="004A1C50" w:rsidRPr="000F395B" w:rsidRDefault="004A1C50" w:rsidP="00C95975">
            <w:pPr>
              <w:pStyle w:val="a3"/>
              <w:numPr>
                <w:ilvl w:val="0"/>
                <w:numId w:val="9"/>
              </w:numPr>
              <w:ind w:left="0" w:firstLine="0"/>
              <w:jc w:val="both"/>
              <w:rPr>
                <w:szCs w:val="24"/>
              </w:rPr>
            </w:pPr>
          </w:p>
        </w:tc>
        <w:tc>
          <w:tcPr>
            <w:tcW w:w="2977" w:type="dxa"/>
          </w:tcPr>
          <w:p w:rsidR="004A1C50" w:rsidRPr="00F37973" w:rsidRDefault="004A1C50" w:rsidP="00571BE4">
            <w:r>
              <w:t>Проектирование психолого-педагогического научного исследования в профессиональной деятельности: логика, структура, этапы</w:t>
            </w:r>
          </w:p>
        </w:tc>
        <w:tc>
          <w:tcPr>
            <w:tcW w:w="5777" w:type="dxa"/>
          </w:tcPr>
          <w:p w:rsidR="004A1C50" w:rsidRPr="00274132" w:rsidRDefault="004A1C50" w:rsidP="00274132">
            <w:pPr>
              <w:pStyle w:val="12"/>
              <w:shd w:val="clear" w:color="auto" w:fill="auto"/>
              <w:tabs>
                <w:tab w:val="left" w:pos="436"/>
              </w:tabs>
              <w:spacing w:line="240" w:lineRule="auto"/>
              <w:jc w:val="left"/>
              <w:rPr>
                <w:spacing w:val="0"/>
                <w:sz w:val="24"/>
                <w:szCs w:val="24"/>
              </w:rPr>
            </w:pPr>
            <w:r w:rsidRPr="00274132">
              <w:rPr>
                <w:spacing w:val="0"/>
                <w:sz w:val="24"/>
                <w:szCs w:val="24"/>
              </w:rPr>
              <w:t>Обоснование актуальности исследования.</w:t>
            </w:r>
          </w:p>
          <w:p w:rsidR="004A1C50" w:rsidRPr="00274132" w:rsidRDefault="004A1C50" w:rsidP="00274132">
            <w:pPr>
              <w:pStyle w:val="12"/>
              <w:shd w:val="clear" w:color="auto" w:fill="auto"/>
              <w:tabs>
                <w:tab w:val="left" w:pos="450"/>
              </w:tabs>
              <w:spacing w:line="240" w:lineRule="auto"/>
              <w:jc w:val="left"/>
              <w:rPr>
                <w:spacing w:val="0"/>
                <w:sz w:val="24"/>
                <w:szCs w:val="24"/>
              </w:rPr>
            </w:pPr>
            <w:r w:rsidRPr="00274132">
              <w:rPr>
                <w:spacing w:val="0"/>
                <w:sz w:val="24"/>
                <w:szCs w:val="24"/>
              </w:rPr>
              <w:t>Определение степени разработанности проблемы.</w:t>
            </w:r>
          </w:p>
          <w:p w:rsidR="004A1C50" w:rsidRPr="00274132" w:rsidRDefault="004A1C50" w:rsidP="00274132">
            <w:pPr>
              <w:pStyle w:val="12"/>
              <w:shd w:val="clear" w:color="auto" w:fill="auto"/>
              <w:tabs>
                <w:tab w:val="left" w:pos="455"/>
              </w:tabs>
              <w:spacing w:line="240" w:lineRule="auto"/>
              <w:jc w:val="left"/>
              <w:rPr>
                <w:spacing w:val="0"/>
                <w:sz w:val="24"/>
                <w:szCs w:val="24"/>
              </w:rPr>
            </w:pPr>
            <w:r w:rsidRPr="00274132">
              <w:rPr>
                <w:spacing w:val="0"/>
                <w:sz w:val="24"/>
                <w:szCs w:val="24"/>
              </w:rPr>
              <w:t>Объект, предмет, цель, гипотеза, задачи исследования.</w:t>
            </w:r>
          </w:p>
          <w:p w:rsidR="004A1C50" w:rsidRPr="00274132" w:rsidRDefault="004A1C50" w:rsidP="00274132">
            <w:pPr>
              <w:pStyle w:val="12"/>
              <w:shd w:val="clear" w:color="auto" w:fill="auto"/>
              <w:tabs>
                <w:tab w:val="left" w:pos="355"/>
              </w:tabs>
              <w:spacing w:line="240" w:lineRule="auto"/>
              <w:jc w:val="left"/>
              <w:rPr>
                <w:spacing w:val="0"/>
                <w:sz w:val="24"/>
                <w:szCs w:val="24"/>
              </w:rPr>
            </w:pPr>
            <w:r w:rsidRPr="00274132">
              <w:rPr>
                <w:spacing w:val="0"/>
                <w:sz w:val="24"/>
                <w:szCs w:val="24"/>
              </w:rPr>
              <w:t>Определение теоретико-методологиче</w:t>
            </w:r>
            <w:r w:rsidRPr="00274132">
              <w:rPr>
                <w:spacing w:val="0"/>
                <w:sz w:val="24"/>
                <w:szCs w:val="24"/>
              </w:rPr>
              <w:softHyphen/>
              <w:t>ских основ психолого-педагогического на</w:t>
            </w:r>
            <w:r w:rsidRPr="00274132">
              <w:rPr>
                <w:spacing w:val="0"/>
                <w:sz w:val="24"/>
                <w:szCs w:val="24"/>
              </w:rPr>
              <w:softHyphen/>
              <w:t>учного исследования в профессиональной деятельности.</w:t>
            </w:r>
          </w:p>
          <w:p w:rsidR="004A1C50" w:rsidRPr="00274132" w:rsidRDefault="004A1C50" w:rsidP="00274132">
            <w:pPr>
              <w:pStyle w:val="12"/>
              <w:shd w:val="clear" w:color="auto" w:fill="auto"/>
              <w:tabs>
                <w:tab w:val="left" w:pos="455"/>
              </w:tabs>
              <w:spacing w:line="240" w:lineRule="auto"/>
              <w:jc w:val="left"/>
              <w:rPr>
                <w:spacing w:val="0"/>
                <w:sz w:val="24"/>
                <w:szCs w:val="24"/>
              </w:rPr>
            </w:pPr>
            <w:r w:rsidRPr="00274132">
              <w:rPr>
                <w:spacing w:val="0"/>
                <w:sz w:val="24"/>
                <w:szCs w:val="24"/>
              </w:rPr>
              <w:t>Отбор методов (теоретических, эмпири</w:t>
            </w:r>
            <w:r w:rsidRPr="00274132">
              <w:rPr>
                <w:spacing w:val="0"/>
                <w:sz w:val="24"/>
                <w:szCs w:val="24"/>
              </w:rPr>
              <w:softHyphen/>
              <w:t>ческих, математической статистики) психо</w:t>
            </w:r>
            <w:r w:rsidRPr="00274132">
              <w:rPr>
                <w:spacing w:val="0"/>
                <w:sz w:val="24"/>
                <w:szCs w:val="24"/>
              </w:rPr>
              <w:softHyphen/>
              <w:t>лого-педагогического научного исследования в профессиональной деятельности.</w:t>
            </w:r>
          </w:p>
          <w:p w:rsidR="004A1C50" w:rsidRPr="00F37973" w:rsidRDefault="004A1C50" w:rsidP="00274132">
            <w:r w:rsidRPr="00274132">
              <w:rPr>
                <w:color w:val="000000"/>
              </w:rPr>
              <w:t>Определение научной новизны, теорети</w:t>
            </w:r>
            <w:r w:rsidRPr="00274132">
              <w:rPr>
                <w:color w:val="000000"/>
              </w:rPr>
              <w:softHyphen/>
              <w:t>ческой и практической значимости планиру</w:t>
            </w:r>
            <w:r w:rsidRPr="00274132">
              <w:rPr>
                <w:color w:val="000000"/>
              </w:rPr>
              <w:softHyphen/>
              <w:t>емого научного исследования по выявленной актуальной психолого-педагогической про</w:t>
            </w:r>
            <w:r w:rsidRPr="00274132">
              <w:rPr>
                <w:color w:val="000000"/>
              </w:rPr>
              <w:softHyphen/>
              <w:t>блеме</w:t>
            </w:r>
            <w:r>
              <w:rPr>
                <w:color w:val="000000"/>
              </w:rPr>
              <w:t>.</w:t>
            </w:r>
          </w:p>
        </w:tc>
      </w:tr>
      <w:tr w:rsidR="004A1C50" w:rsidRPr="00DC11F5" w:rsidTr="003042B7">
        <w:trPr>
          <w:trHeight w:val="1265"/>
        </w:trPr>
        <w:tc>
          <w:tcPr>
            <w:tcW w:w="817" w:type="dxa"/>
          </w:tcPr>
          <w:p w:rsidR="004A1C50" w:rsidRPr="000F395B" w:rsidRDefault="004A1C50" w:rsidP="00D57E87">
            <w:pPr>
              <w:pStyle w:val="a3"/>
              <w:numPr>
                <w:ilvl w:val="0"/>
                <w:numId w:val="9"/>
              </w:numPr>
              <w:ind w:left="0" w:firstLine="0"/>
              <w:jc w:val="both"/>
              <w:rPr>
                <w:szCs w:val="24"/>
              </w:rPr>
            </w:pPr>
          </w:p>
        </w:tc>
        <w:tc>
          <w:tcPr>
            <w:tcW w:w="2977" w:type="dxa"/>
          </w:tcPr>
          <w:p w:rsidR="004A1C50" w:rsidRPr="00F37973" w:rsidRDefault="004A1C50" w:rsidP="00571BE4">
            <w:r>
              <w:rPr>
                <w:shd w:val="clear" w:color="auto" w:fill="FFFFFF"/>
              </w:rPr>
              <w:t>Опытно-экспериментальная работа и формирующий эксперимент в психолого-педагогическом исследовании в процессе профессиональной деятельности</w:t>
            </w:r>
          </w:p>
        </w:tc>
        <w:tc>
          <w:tcPr>
            <w:tcW w:w="5777" w:type="dxa"/>
          </w:tcPr>
          <w:p w:rsidR="004A1C50" w:rsidRPr="000F395B" w:rsidRDefault="004A1C50" w:rsidP="003042B7">
            <w:pPr>
              <w:pStyle w:val="40"/>
              <w:shd w:val="clear" w:color="auto" w:fill="auto"/>
              <w:tabs>
                <w:tab w:val="left" w:pos="582"/>
              </w:tabs>
              <w:spacing w:line="250" w:lineRule="exact"/>
              <w:ind w:right="20"/>
              <w:rPr>
                <w:bCs/>
                <w:sz w:val="24"/>
                <w:szCs w:val="24"/>
              </w:rPr>
            </w:pPr>
            <w:r w:rsidRPr="000F395B">
              <w:rPr>
                <w:rStyle w:val="410"/>
                <w:bCs/>
                <w:sz w:val="24"/>
                <w:szCs w:val="24"/>
              </w:rPr>
              <w:t>Понятие «опытно-экспериментальная работа» и «формирующий эксперимент», методика их подготовки и проведения.</w:t>
            </w:r>
          </w:p>
          <w:p w:rsidR="004A1C50" w:rsidRPr="000F395B" w:rsidRDefault="004A1C50" w:rsidP="003042B7">
            <w:pPr>
              <w:pStyle w:val="40"/>
              <w:shd w:val="clear" w:color="auto" w:fill="auto"/>
              <w:tabs>
                <w:tab w:val="left" w:pos="591"/>
              </w:tabs>
              <w:spacing w:line="250" w:lineRule="exact"/>
              <w:ind w:right="20"/>
              <w:rPr>
                <w:bCs/>
                <w:sz w:val="24"/>
                <w:szCs w:val="24"/>
              </w:rPr>
            </w:pPr>
            <w:r w:rsidRPr="000F395B">
              <w:rPr>
                <w:rStyle w:val="410"/>
                <w:bCs/>
                <w:sz w:val="24"/>
                <w:szCs w:val="24"/>
              </w:rPr>
              <w:t>Способы организации экспе</w:t>
            </w:r>
            <w:r w:rsidRPr="000F395B">
              <w:rPr>
                <w:rStyle w:val="410"/>
                <w:bCs/>
                <w:sz w:val="24"/>
                <w:szCs w:val="24"/>
              </w:rPr>
              <w:softHyphen/>
              <w:t>риментальной работы в профессиональной психолого-педа</w:t>
            </w:r>
            <w:r w:rsidRPr="000F395B">
              <w:rPr>
                <w:rStyle w:val="410"/>
                <w:bCs/>
                <w:sz w:val="24"/>
                <w:szCs w:val="24"/>
              </w:rPr>
              <w:softHyphen/>
              <w:t>гогической деятельности: сходства и различия в целях, задачах, методиках подготовки и проведения этих способов.</w:t>
            </w:r>
          </w:p>
          <w:p w:rsidR="004A1C50" w:rsidRPr="000F395B" w:rsidRDefault="004A1C50" w:rsidP="003042B7">
            <w:pPr>
              <w:pStyle w:val="40"/>
              <w:shd w:val="clear" w:color="auto" w:fill="auto"/>
              <w:tabs>
                <w:tab w:val="left" w:pos="586"/>
              </w:tabs>
              <w:spacing w:after="152" w:line="250" w:lineRule="exact"/>
              <w:ind w:right="20"/>
              <w:rPr>
                <w:bCs/>
                <w:szCs w:val="18"/>
              </w:rPr>
            </w:pPr>
            <w:r w:rsidRPr="000F395B">
              <w:rPr>
                <w:rStyle w:val="410"/>
                <w:bCs/>
                <w:sz w:val="24"/>
                <w:szCs w:val="24"/>
              </w:rPr>
              <w:t>План опытно-экспериментальной работы в профессиональной деятельности педагога-психолога.</w:t>
            </w:r>
          </w:p>
        </w:tc>
      </w:tr>
      <w:tr w:rsidR="004A1C50" w:rsidRPr="00DC11F5" w:rsidTr="00935672">
        <w:tc>
          <w:tcPr>
            <w:tcW w:w="817" w:type="dxa"/>
          </w:tcPr>
          <w:p w:rsidR="004A1C50" w:rsidRPr="000F395B" w:rsidRDefault="004A1C50" w:rsidP="00D57E87">
            <w:pPr>
              <w:pStyle w:val="a3"/>
              <w:numPr>
                <w:ilvl w:val="0"/>
                <w:numId w:val="9"/>
              </w:numPr>
              <w:ind w:left="0" w:firstLine="0"/>
              <w:jc w:val="both"/>
              <w:rPr>
                <w:szCs w:val="24"/>
              </w:rPr>
            </w:pPr>
          </w:p>
        </w:tc>
        <w:tc>
          <w:tcPr>
            <w:tcW w:w="2977" w:type="dxa"/>
          </w:tcPr>
          <w:p w:rsidR="004A1C50" w:rsidRPr="00F37973" w:rsidRDefault="004A1C50" w:rsidP="00571BE4">
            <w:r>
              <w:t>Методы обработки, анализа, обобщения, интерпретации результатов психолого-педагогического научного исследования в процессе профессиональной деятельности</w:t>
            </w:r>
          </w:p>
        </w:tc>
        <w:tc>
          <w:tcPr>
            <w:tcW w:w="5777" w:type="dxa"/>
          </w:tcPr>
          <w:p w:rsidR="004A1C50" w:rsidRPr="000F395B" w:rsidRDefault="004A1C50" w:rsidP="006472EF">
            <w:pPr>
              <w:pStyle w:val="40"/>
              <w:shd w:val="clear" w:color="auto" w:fill="auto"/>
              <w:spacing w:line="240" w:lineRule="auto"/>
              <w:rPr>
                <w:b w:val="0"/>
                <w:bCs/>
                <w:spacing w:val="0"/>
                <w:sz w:val="24"/>
                <w:szCs w:val="24"/>
              </w:rPr>
            </w:pPr>
            <w:r w:rsidRPr="000F395B">
              <w:rPr>
                <w:b w:val="0"/>
                <w:bCs/>
                <w:spacing w:val="0"/>
                <w:sz w:val="24"/>
                <w:szCs w:val="24"/>
              </w:rPr>
              <w:t>Формы и методы обработки, анализа, обобщения, интерпретации результатов психолого-педагогического научного исследования. Назначение и структура разных форм обобщения результатов научного исследования в профессиональной психолого-педагогической деятельности.</w:t>
            </w:r>
          </w:p>
        </w:tc>
      </w:tr>
      <w:tr w:rsidR="004A1C50" w:rsidRPr="00DC11F5" w:rsidTr="00935672">
        <w:tc>
          <w:tcPr>
            <w:tcW w:w="817" w:type="dxa"/>
          </w:tcPr>
          <w:p w:rsidR="004A1C50" w:rsidRPr="000F395B" w:rsidRDefault="004A1C50" w:rsidP="00D57E87">
            <w:pPr>
              <w:pStyle w:val="a3"/>
              <w:numPr>
                <w:ilvl w:val="0"/>
                <w:numId w:val="9"/>
              </w:numPr>
              <w:ind w:left="0" w:firstLine="0"/>
              <w:jc w:val="both"/>
              <w:rPr>
                <w:szCs w:val="24"/>
              </w:rPr>
            </w:pPr>
          </w:p>
        </w:tc>
        <w:tc>
          <w:tcPr>
            <w:tcW w:w="2977" w:type="dxa"/>
          </w:tcPr>
          <w:p w:rsidR="004A1C50" w:rsidRPr="00F37973" w:rsidRDefault="004A1C50" w:rsidP="00571BE4">
            <w:r>
              <w:t>Оформление и внедрение результатов психолого-педагогического научного исследования в процессе профессиональной деятельности</w:t>
            </w:r>
          </w:p>
        </w:tc>
        <w:tc>
          <w:tcPr>
            <w:tcW w:w="5777" w:type="dxa"/>
          </w:tcPr>
          <w:p w:rsidR="004A1C50" w:rsidRPr="000F395B" w:rsidRDefault="004A1C50" w:rsidP="0067053F">
            <w:pPr>
              <w:pStyle w:val="40"/>
              <w:shd w:val="clear" w:color="auto" w:fill="auto"/>
              <w:spacing w:line="240" w:lineRule="auto"/>
              <w:rPr>
                <w:bCs/>
                <w:sz w:val="24"/>
                <w:szCs w:val="24"/>
              </w:rPr>
            </w:pPr>
            <w:r w:rsidRPr="000F395B">
              <w:rPr>
                <w:rStyle w:val="410"/>
                <w:bCs/>
                <w:sz w:val="24"/>
                <w:szCs w:val="24"/>
              </w:rPr>
              <w:t>Формы внедрения результатов научного исследования в профессио</w:t>
            </w:r>
            <w:r w:rsidRPr="000F395B">
              <w:rPr>
                <w:rStyle w:val="410"/>
                <w:bCs/>
                <w:sz w:val="24"/>
                <w:szCs w:val="24"/>
              </w:rPr>
              <w:softHyphen/>
              <w:t>нальной психолого-педагогической деятельности в практику образования (аналитическая справка; сообщение на педагоги</w:t>
            </w:r>
            <w:r w:rsidRPr="000F395B">
              <w:rPr>
                <w:rStyle w:val="410"/>
                <w:bCs/>
                <w:sz w:val="24"/>
                <w:szCs w:val="24"/>
              </w:rPr>
              <w:softHyphen/>
              <w:t>ческом совете, на заседании психолого-педагогической комис</w:t>
            </w:r>
            <w:r w:rsidRPr="000F395B">
              <w:rPr>
                <w:rStyle w:val="4BookmanOldStyle"/>
                <w:rFonts w:ascii="Times New Roman" w:hAnsi="Times New Roman"/>
                <w:bCs/>
                <w:sz w:val="24"/>
                <w:szCs w:val="24"/>
              </w:rPr>
              <w:t>сии; доклад на научно-практической конференции; научная статья; методические рекомендации для педагогов, педагогов- психологов, родителей учащихся, образовательных менедже</w:t>
            </w:r>
            <w:r w:rsidRPr="000F395B">
              <w:rPr>
                <w:rStyle w:val="4BookmanOldStyle"/>
                <w:rFonts w:ascii="Times New Roman" w:hAnsi="Times New Roman"/>
                <w:bCs/>
                <w:sz w:val="24"/>
                <w:szCs w:val="24"/>
              </w:rPr>
              <w:softHyphen/>
              <w:t>ров и т. д.).</w:t>
            </w:r>
          </w:p>
          <w:p w:rsidR="004A1C50" w:rsidRPr="000F395B" w:rsidRDefault="004A1C50" w:rsidP="0067053F">
            <w:pPr>
              <w:pStyle w:val="40"/>
              <w:shd w:val="clear" w:color="auto" w:fill="auto"/>
              <w:tabs>
                <w:tab w:val="left" w:pos="577"/>
              </w:tabs>
              <w:spacing w:line="240" w:lineRule="auto"/>
              <w:rPr>
                <w:rStyle w:val="4BookmanOldStyle"/>
                <w:rFonts w:ascii="Times New Roman" w:hAnsi="Times New Roman"/>
                <w:bCs/>
                <w:sz w:val="24"/>
                <w:szCs w:val="24"/>
              </w:rPr>
            </w:pPr>
            <w:r w:rsidRPr="000F395B">
              <w:rPr>
                <w:rStyle w:val="4BookmanOldStyle"/>
                <w:rFonts w:ascii="Times New Roman" w:hAnsi="Times New Roman"/>
                <w:bCs/>
                <w:sz w:val="24"/>
                <w:szCs w:val="24"/>
              </w:rPr>
              <w:t>Апробация и внедре</w:t>
            </w:r>
            <w:r w:rsidRPr="000F395B">
              <w:rPr>
                <w:rStyle w:val="4BookmanOldStyle"/>
                <w:rFonts w:ascii="Times New Roman" w:hAnsi="Times New Roman"/>
                <w:bCs/>
                <w:sz w:val="24"/>
                <w:szCs w:val="24"/>
              </w:rPr>
              <w:softHyphen/>
              <w:t>ние результатов научного исследования в профессиональной психолого-педагогической деятельности: определение сути понятий и определение различий.</w:t>
            </w:r>
          </w:p>
          <w:p w:rsidR="004A1C50" w:rsidRPr="000F395B" w:rsidRDefault="004A1C50" w:rsidP="0067053F">
            <w:pPr>
              <w:pStyle w:val="40"/>
              <w:shd w:val="clear" w:color="auto" w:fill="auto"/>
              <w:tabs>
                <w:tab w:val="left" w:pos="577"/>
              </w:tabs>
              <w:spacing w:line="240" w:lineRule="auto"/>
              <w:rPr>
                <w:bCs/>
                <w:szCs w:val="18"/>
              </w:rPr>
            </w:pPr>
            <w:r w:rsidRPr="006472EF">
              <w:rPr>
                <w:rStyle w:val="4BookmanOldStyle"/>
                <w:rFonts w:ascii="Times New Roman" w:hAnsi="Times New Roman"/>
                <w:sz w:val="24"/>
                <w:szCs w:val="24"/>
              </w:rPr>
              <w:t>Требования к процедуре внедрения результатов научного исследования в профессиональной психолого-педагогической деятельности.</w:t>
            </w:r>
          </w:p>
        </w:tc>
      </w:tr>
    </w:tbl>
    <w:p w:rsidR="004A1C50" w:rsidRDefault="004A1C50" w:rsidP="0099483A">
      <w:pPr>
        <w:autoSpaceDE w:val="0"/>
        <w:autoSpaceDN w:val="0"/>
        <w:adjustRightInd w:val="0"/>
        <w:rPr>
          <w:b/>
        </w:rPr>
      </w:pPr>
    </w:p>
    <w:p w:rsidR="004A1C50" w:rsidRPr="00DC11F5" w:rsidRDefault="004A1C50" w:rsidP="0099483A">
      <w:pPr>
        <w:autoSpaceDE w:val="0"/>
        <w:autoSpaceDN w:val="0"/>
        <w:adjustRightInd w:val="0"/>
        <w:rPr>
          <w:b/>
        </w:rPr>
      </w:pPr>
      <w:r w:rsidRPr="00DC11F5">
        <w:rPr>
          <w:b/>
        </w:rPr>
        <w:t>4.2.2. Содержание практических занятий</w:t>
      </w:r>
    </w:p>
    <w:p w:rsidR="004A1C50" w:rsidRPr="00DC11F5" w:rsidRDefault="004A1C5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A1C50" w:rsidRPr="002D0F2F" w:rsidTr="006774E3">
        <w:tc>
          <w:tcPr>
            <w:tcW w:w="817" w:type="dxa"/>
          </w:tcPr>
          <w:p w:rsidR="004A1C50" w:rsidRPr="002D0F2F" w:rsidRDefault="004A1C50" w:rsidP="00A96FF5">
            <w:pPr>
              <w:jc w:val="center"/>
              <w:rPr>
                <w:b/>
              </w:rPr>
            </w:pPr>
            <w:r w:rsidRPr="002D0F2F">
              <w:rPr>
                <w:b/>
              </w:rPr>
              <w:t>№ п/п</w:t>
            </w:r>
          </w:p>
        </w:tc>
        <w:tc>
          <w:tcPr>
            <w:tcW w:w="2410" w:type="dxa"/>
          </w:tcPr>
          <w:p w:rsidR="004A1C50" w:rsidRPr="002D0F2F" w:rsidRDefault="004A1C50" w:rsidP="00A96FF5">
            <w:pPr>
              <w:jc w:val="center"/>
              <w:rPr>
                <w:b/>
              </w:rPr>
            </w:pPr>
            <w:r w:rsidRPr="002D0F2F">
              <w:rPr>
                <w:b/>
              </w:rPr>
              <w:t>Наименование темы (раздела) дисциплины</w:t>
            </w:r>
          </w:p>
        </w:tc>
        <w:tc>
          <w:tcPr>
            <w:tcW w:w="6344" w:type="dxa"/>
          </w:tcPr>
          <w:p w:rsidR="004A1C50" w:rsidRPr="002D0F2F" w:rsidRDefault="004A1C50" w:rsidP="002D0F2F">
            <w:pPr>
              <w:jc w:val="center"/>
              <w:rPr>
                <w:b/>
              </w:rPr>
            </w:pPr>
            <w:r w:rsidRPr="002D0F2F">
              <w:rPr>
                <w:b/>
              </w:rPr>
              <w:t>Содержание п</w:t>
            </w:r>
            <w:r>
              <w:rPr>
                <w:b/>
              </w:rPr>
              <w:t>рактического занятия</w:t>
            </w:r>
          </w:p>
        </w:tc>
      </w:tr>
      <w:tr w:rsidR="004A1C50" w:rsidRPr="002D0F2F" w:rsidTr="006774E3">
        <w:tc>
          <w:tcPr>
            <w:tcW w:w="817" w:type="dxa"/>
          </w:tcPr>
          <w:p w:rsidR="004A1C50" w:rsidRPr="000F395B" w:rsidRDefault="004A1C50" w:rsidP="00E00886">
            <w:pPr>
              <w:pStyle w:val="a3"/>
              <w:numPr>
                <w:ilvl w:val="0"/>
                <w:numId w:val="15"/>
              </w:numPr>
              <w:ind w:left="0" w:firstLine="0"/>
              <w:jc w:val="center"/>
              <w:rPr>
                <w:szCs w:val="24"/>
              </w:rPr>
            </w:pPr>
          </w:p>
        </w:tc>
        <w:tc>
          <w:tcPr>
            <w:tcW w:w="2410" w:type="dxa"/>
          </w:tcPr>
          <w:p w:rsidR="004A1C50" w:rsidRPr="00162755" w:rsidRDefault="004A1C50" w:rsidP="00571BE4">
            <w:r w:rsidRPr="00162755">
              <w:t>Выявление актуальных психолого-педагогических проблем в сфере образования</w:t>
            </w:r>
          </w:p>
        </w:tc>
        <w:tc>
          <w:tcPr>
            <w:tcW w:w="6344" w:type="dxa"/>
          </w:tcPr>
          <w:p w:rsidR="004A1C50" w:rsidRPr="00162755" w:rsidRDefault="004A1C50" w:rsidP="00571BE4">
            <w:pPr>
              <w:pStyle w:val="12"/>
              <w:shd w:val="clear" w:color="auto" w:fill="auto"/>
              <w:spacing w:line="240" w:lineRule="auto"/>
              <w:jc w:val="left"/>
              <w:rPr>
                <w:spacing w:val="0"/>
                <w:sz w:val="24"/>
                <w:szCs w:val="24"/>
              </w:rPr>
            </w:pPr>
            <w:r w:rsidRPr="00162755">
              <w:rPr>
                <w:spacing w:val="0"/>
                <w:sz w:val="24"/>
                <w:szCs w:val="24"/>
              </w:rPr>
              <w:t>Изучение психолого-педагогического опыта в выявлении актуальной психолого-педагогической проблемы в профессиональной дея</w:t>
            </w:r>
            <w:r w:rsidRPr="00162755">
              <w:rPr>
                <w:spacing w:val="0"/>
                <w:sz w:val="24"/>
                <w:szCs w:val="24"/>
              </w:rPr>
              <w:softHyphen/>
              <w:t>тельности.</w:t>
            </w:r>
          </w:p>
          <w:p w:rsidR="004A1C50" w:rsidRPr="00162755" w:rsidRDefault="004A1C50" w:rsidP="00571BE4">
            <w:pPr>
              <w:pStyle w:val="12"/>
              <w:shd w:val="clear" w:color="auto" w:fill="auto"/>
              <w:tabs>
                <w:tab w:val="left" w:pos="381"/>
              </w:tabs>
              <w:spacing w:line="240" w:lineRule="auto"/>
              <w:jc w:val="left"/>
              <w:rPr>
                <w:spacing w:val="0"/>
                <w:sz w:val="24"/>
                <w:szCs w:val="24"/>
              </w:rPr>
            </w:pPr>
            <w:r w:rsidRPr="00162755">
              <w:rPr>
                <w:spacing w:val="0"/>
                <w:sz w:val="24"/>
                <w:szCs w:val="24"/>
              </w:rPr>
              <w:t>Теоретический анализ работ с целью выявления актуальной психолого-педагогической проблемы в профессиональной деятель</w:t>
            </w:r>
            <w:r w:rsidRPr="00162755">
              <w:rPr>
                <w:spacing w:val="0"/>
                <w:sz w:val="24"/>
                <w:szCs w:val="24"/>
              </w:rPr>
              <w:softHyphen/>
              <w:t>ности.</w:t>
            </w:r>
          </w:p>
          <w:p w:rsidR="004A1C50" w:rsidRPr="00162755" w:rsidRDefault="004A1C50" w:rsidP="005A2D3B">
            <w:r w:rsidRPr="00162755">
              <w:rPr>
                <w:color w:val="000000"/>
              </w:rPr>
              <w:t>Изучение и обобщение педагогического опыта с целью выявления актуальных психолого-педагогических проблем.</w:t>
            </w:r>
          </w:p>
        </w:tc>
      </w:tr>
      <w:tr w:rsidR="004A1C50" w:rsidRPr="002D0F2F" w:rsidTr="006774E3">
        <w:tc>
          <w:tcPr>
            <w:tcW w:w="817" w:type="dxa"/>
          </w:tcPr>
          <w:p w:rsidR="004A1C50" w:rsidRPr="000F395B" w:rsidRDefault="004A1C50" w:rsidP="00E00886">
            <w:pPr>
              <w:pStyle w:val="a3"/>
              <w:numPr>
                <w:ilvl w:val="0"/>
                <w:numId w:val="15"/>
              </w:numPr>
              <w:ind w:left="0" w:firstLine="0"/>
              <w:jc w:val="both"/>
              <w:rPr>
                <w:szCs w:val="24"/>
              </w:rPr>
            </w:pPr>
          </w:p>
        </w:tc>
        <w:tc>
          <w:tcPr>
            <w:tcW w:w="2410" w:type="dxa"/>
          </w:tcPr>
          <w:p w:rsidR="004A1C50" w:rsidRPr="00162755" w:rsidRDefault="004A1C50" w:rsidP="00571BE4">
            <w:pPr>
              <w:keepNext/>
              <w:ind w:left="5" w:right="24" w:hanging="5"/>
            </w:pPr>
            <w:r w:rsidRPr="00162755">
              <w:rPr>
                <w:shd w:val="clear" w:color="auto" w:fill="FFFFFF"/>
              </w:rPr>
              <w:t>Актуальные психолого-педагогические проблемы современного образования</w:t>
            </w:r>
          </w:p>
        </w:tc>
        <w:tc>
          <w:tcPr>
            <w:tcW w:w="6344" w:type="dxa"/>
          </w:tcPr>
          <w:p w:rsidR="004A1C50" w:rsidRPr="00162755" w:rsidRDefault="004A1C50" w:rsidP="00571BE4">
            <w:r w:rsidRPr="00162755">
              <w:t>Развитие умений определять логику научного исследования.</w:t>
            </w:r>
          </w:p>
          <w:p w:rsidR="004A1C50" w:rsidRPr="00162755" w:rsidRDefault="004A1C50" w:rsidP="00571BE4">
            <w:r w:rsidRPr="00162755">
              <w:t>Развитие умений выявлять актуальную проблематику (совокупность, комплекс, круг, кластер проблем, трансформирующихся друг в друга в процессе научной рефлексии) в психолого-педагогической деятельности современного образования.</w:t>
            </w:r>
          </w:p>
        </w:tc>
      </w:tr>
      <w:tr w:rsidR="004A1C50" w:rsidRPr="002D0F2F" w:rsidTr="006774E3">
        <w:tc>
          <w:tcPr>
            <w:tcW w:w="817" w:type="dxa"/>
          </w:tcPr>
          <w:p w:rsidR="004A1C50" w:rsidRPr="000F395B" w:rsidRDefault="004A1C50" w:rsidP="00E00886">
            <w:pPr>
              <w:pStyle w:val="a3"/>
              <w:numPr>
                <w:ilvl w:val="0"/>
                <w:numId w:val="15"/>
              </w:numPr>
              <w:ind w:left="0" w:firstLine="0"/>
              <w:jc w:val="both"/>
              <w:rPr>
                <w:szCs w:val="24"/>
              </w:rPr>
            </w:pPr>
          </w:p>
        </w:tc>
        <w:tc>
          <w:tcPr>
            <w:tcW w:w="2410" w:type="dxa"/>
          </w:tcPr>
          <w:p w:rsidR="004A1C50" w:rsidRPr="00162755" w:rsidRDefault="004A1C50" w:rsidP="00571BE4">
            <w:r w:rsidRPr="00162755">
              <w:t>Проектирование психолого-педагогического научного исследования в профессиональной деятельности: логика, структура, этапы</w:t>
            </w:r>
          </w:p>
        </w:tc>
        <w:tc>
          <w:tcPr>
            <w:tcW w:w="6344" w:type="dxa"/>
          </w:tcPr>
          <w:p w:rsidR="004A1C50" w:rsidRPr="00162755" w:rsidRDefault="004A1C50" w:rsidP="00602F1E">
            <w:r w:rsidRPr="00162755">
              <w:t>Развитие умений выявлять психолого-педагогическую проблему современного образования, обосновывать ее актуальность.</w:t>
            </w:r>
          </w:p>
          <w:p w:rsidR="004A1C50" w:rsidRPr="00162755" w:rsidRDefault="004A1C50" w:rsidP="00602F1E">
            <w:r w:rsidRPr="00162755">
              <w:t>Развитие умений определять объект, предмет, цель, гипотезу и задачи научного исследования; его теоретико-методологические основы; методы научного исследования; сроки его проведения.</w:t>
            </w:r>
          </w:p>
        </w:tc>
      </w:tr>
      <w:tr w:rsidR="004A1C50" w:rsidRPr="002D0F2F" w:rsidTr="006774E3">
        <w:tc>
          <w:tcPr>
            <w:tcW w:w="817" w:type="dxa"/>
          </w:tcPr>
          <w:p w:rsidR="004A1C50" w:rsidRPr="000F395B" w:rsidRDefault="004A1C50" w:rsidP="00E00886">
            <w:pPr>
              <w:pStyle w:val="a3"/>
              <w:numPr>
                <w:ilvl w:val="0"/>
                <w:numId w:val="15"/>
              </w:numPr>
              <w:ind w:left="0" w:firstLine="0"/>
              <w:jc w:val="both"/>
              <w:rPr>
                <w:szCs w:val="24"/>
              </w:rPr>
            </w:pPr>
          </w:p>
        </w:tc>
        <w:tc>
          <w:tcPr>
            <w:tcW w:w="2410" w:type="dxa"/>
          </w:tcPr>
          <w:p w:rsidR="004A1C50" w:rsidRPr="00162755" w:rsidRDefault="004A1C50" w:rsidP="00571BE4">
            <w:r w:rsidRPr="00162755">
              <w:rPr>
                <w:shd w:val="clear" w:color="auto" w:fill="FFFFFF"/>
              </w:rPr>
              <w:t>Опытно-экспериментальная работа и формирующий эксперимент в психолого-педагогическом исследовании в процессе профессиональной деятельности</w:t>
            </w:r>
          </w:p>
        </w:tc>
        <w:tc>
          <w:tcPr>
            <w:tcW w:w="6344" w:type="dxa"/>
          </w:tcPr>
          <w:p w:rsidR="004A1C50" w:rsidRPr="000F395B" w:rsidRDefault="004A1C50" w:rsidP="00682872">
            <w:pPr>
              <w:pStyle w:val="40"/>
              <w:shd w:val="clear" w:color="auto" w:fill="auto"/>
              <w:tabs>
                <w:tab w:val="left" w:pos="591"/>
              </w:tabs>
              <w:spacing w:line="240" w:lineRule="auto"/>
              <w:rPr>
                <w:bCs/>
                <w:spacing w:val="0"/>
                <w:sz w:val="24"/>
                <w:szCs w:val="24"/>
              </w:rPr>
            </w:pPr>
            <w:r w:rsidRPr="000F395B">
              <w:rPr>
                <w:rStyle w:val="410"/>
                <w:bCs/>
                <w:spacing w:val="0"/>
                <w:sz w:val="24"/>
                <w:szCs w:val="24"/>
              </w:rPr>
              <w:t>Развитие умений в организации экспе</w:t>
            </w:r>
            <w:r w:rsidRPr="000F395B">
              <w:rPr>
                <w:rStyle w:val="410"/>
                <w:bCs/>
                <w:spacing w:val="0"/>
                <w:sz w:val="24"/>
                <w:szCs w:val="24"/>
              </w:rPr>
              <w:softHyphen/>
              <w:t>риментальной работы в профессиональной психолого-педа</w:t>
            </w:r>
            <w:r w:rsidRPr="000F395B">
              <w:rPr>
                <w:rStyle w:val="410"/>
                <w:bCs/>
                <w:spacing w:val="0"/>
                <w:sz w:val="24"/>
                <w:szCs w:val="24"/>
              </w:rPr>
              <w:softHyphen/>
              <w:t>гогической деятельности.</w:t>
            </w:r>
          </w:p>
          <w:p w:rsidR="004A1C50" w:rsidRPr="000F395B" w:rsidRDefault="004A1C50" w:rsidP="00682872">
            <w:pPr>
              <w:pStyle w:val="40"/>
              <w:shd w:val="clear" w:color="auto" w:fill="auto"/>
              <w:tabs>
                <w:tab w:val="left" w:pos="586"/>
              </w:tabs>
              <w:spacing w:line="240" w:lineRule="auto"/>
              <w:rPr>
                <w:rStyle w:val="410"/>
                <w:bCs/>
                <w:spacing w:val="0"/>
                <w:sz w:val="24"/>
                <w:szCs w:val="24"/>
              </w:rPr>
            </w:pPr>
            <w:r w:rsidRPr="000F395B">
              <w:rPr>
                <w:rStyle w:val="410"/>
                <w:bCs/>
                <w:spacing w:val="0"/>
                <w:sz w:val="24"/>
                <w:szCs w:val="24"/>
              </w:rPr>
              <w:t>Составление плана опытно-экспериментальной работы в профессиональной деятельности педагога-психолога.</w:t>
            </w:r>
          </w:p>
          <w:p w:rsidR="004A1C50" w:rsidRPr="000F395B" w:rsidRDefault="004A1C50" w:rsidP="00682872">
            <w:pPr>
              <w:pStyle w:val="40"/>
              <w:shd w:val="clear" w:color="auto" w:fill="auto"/>
              <w:tabs>
                <w:tab w:val="left" w:pos="586"/>
              </w:tabs>
              <w:spacing w:line="240" w:lineRule="auto"/>
              <w:rPr>
                <w:rStyle w:val="410"/>
                <w:bCs/>
                <w:spacing w:val="0"/>
                <w:sz w:val="24"/>
                <w:szCs w:val="24"/>
              </w:rPr>
            </w:pPr>
            <w:r w:rsidRPr="00162755">
              <w:rPr>
                <w:rStyle w:val="410"/>
                <w:spacing w:val="0"/>
                <w:sz w:val="24"/>
                <w:szCs w:val="24"/>
              </w:rPr>
              <w:t>Развитие умения в проектировании формирующего эксперимента</w:t>
            </w:r>
            <w:r w:rsidRPr="000F395B">
              <w:rPr>
                <w:rStyle w:val="410"/>
                <w:bCs/>
                <w:spacing w:val="0"/>
                <w:sz w:val="24"/>
                <w:szCs w:val="24"/>
              </w:rPr>
              <w:t xml:space="preserve"> в профессиональной психолого-педагогической деятельности.</w:t>
            </w:r>
          </w:p>
          <w:p w:rsidR="004A1C50" w:rsidRPr="000F395B" w:rsidRDefault="004A1C50" w:rsidP="006B4BA2">
            <w:pPr>
              <w:pStyle w:val="40"/>
              <w:shd w:val="clear" w:color="auto" w:fill="auto"/>
              <w:tabs>
                <w:tab w:val="left" w:pos="586"/>
              </w:tabs>
              <w:spacing w:line="240" w:lineRule="auto"/>
              <w:rPr>
                <w:bCs/>
                <w:spacing w:val="0"/>
                <w:szCs w:val="18"/>
              </w:rPr>
            </w:pPr>
            <w:r w:rsidRPr="00162755">
              <w:rPr>
                <w:rStyle w:val="410"/>
                <w:spacing w:val="0"/>
                <w:sz w:val="24"/>
                <w:szCs w:val="24"/>
              </w:rPr>
              <w:t>Закрепление умения применять формирующий эксперимент</w:t>
            </w:r>
            <w:r w:rsidRPr="000F395B">
              <w:rPr>
                <w:rStyle w:val="410"/>
                <w:bCs/>
                <w:spacing w:val="0"/>
                <w:sz w:val="24"/>
                <w:szCs w:val="24"/>
              </w:rPr>
              <w:t xml:space="preserve"> в профессиональной психолого-педагогической деятельности.</w:t>
            </w:r>
          </w:p>
        </w:tc>
      </w:tr>
      <w:tr w:rsidR="004A1C50" w:rsidRPr="002D0F2F" w:rsidTr="006774E3">
        <w:tc>
          <w:tcPr>
            <w:tcW w:w="817" w:type="dxa"/>
          </w:tcPr>
          <w:p w:rsidR="004A1C50" w:rsidRPr="000F395B" w:rsidRDefault="004A1C50" w:rsidP="00E00886">
            <w:pPr>
              <w:pStyle w:val="a3"/>
              <w:numPr>
                <w:ilvl w:val="0"/>
                <w:numId w:val="15"/>
              </w:numPr>
              <w:ind w:left="0" w:firstLine="0"/>
              <w:jc w:val="both"/>
              <w:rPr>
                <w:szCs w:val="24"/>
              </w:rPr>
            </w:pPr>
          </w:p>
        </w:tc>
        <w:tc>
          <w:tcPr>
            <w:tcW w:w="2410" w:type="dxa"/>
          </w:tcPr>
          <w:p w:rsidR="004A1C50" w:rsidRPr="00162755" w:rsidRDefault="004A1C50" w:rsidP="00571BE4">
            <w:r w:rsidRPr="00162755">
              <w:t>Методы обработки, анализа, обобщения, интерпретации результатов психолого-педагогического научного исследования в процессе профессиональной деятельности</w:t>
            </w:r>
          </w:p>
        </w:tc>
        <w:tc>
          <w:tcPr>
            <w:tcW w:w="6344" w:type="dxa"/>
          </w:tcPr>
          <w:p w:rsidR="004A1C50" w:rsidRPr="000F395B" w:rsidRDefault="004A1C50" w:rsidP="00602F1E">
            <w:pPr>
              <w:pStyle w:val="40"/>
              <w:shd w:val="clear" w:color="auto" w:fill="auto"/>
              <w:spacing w:line="240" w:lineRule="auto"/>
              <w:rPr>
                <w:b w:val="0"/>
                <w:bCs/>
                <w:spacing w:val="0"/>
                <w:sz w:val="24"/>
                <w:szCs w:val="24"/>
              </w:rPr>
            </w:pPr>
            <w:r w:rsidRPr="000F395B">
              <w:rPr>
                <w:b w:val="0"/>
                <w:bCs/>
                <w:spacing w:val="0"/>
                <w:sz w:val="24"/>
                <w:szCs w:val="24"/>
              </w:rPr>
              <w:t>Развитие умения определять методы обработки, анализа, обобщения и интерпретации результатов</w:t>
            </w:r>
            <w:r w:rsidRPr="000F395B">
              <w:rPr>
                <w:bCs/>
                <w:spacing w:val="0"/>
                <w:szCs w:val="18"/>
              </w:rPr>
              <w:t xml:space="preserve"> </w:t>
            </w:r>
            <w:r w:rsidRPr="000F395B">
              <w:rPr>
                <w:b w:val="0"/>
                <w:bCs/>
                <w:spacing w:val="0"/>
                <w:sz w:val="24"/>
                <w:szCs w:val="24"/>
              </w:rPr>
              <w:t>психолого-педагогического научного исследования в процессе профессиональной деятельности.</w:t>
            </w:r>
          </w:p>
          <w:p w:rsidR="004A1C50" w:rsidRPr="000F395B" w:rsidRDefault="004A1C50" w:rsidP="00602F1E">
            <w:pPr>
              <w:pStyle w:val="40"/>
              <w:shd w:val="clear" w:color="auto" w:fill="auto"/>
              <w:spacing w:line="240" w:lineRule="auto"/>
              <w:rPr>
                <w:b w:val="0"/>
                <w:bCs/>
                <w:spacing w:val="0"/>
                <w:sz w:val="24"/>
                <w:szCs w:val="24"/>
              </w:rPr>
            </w:pPr>
            <w:r w:rsidRPr="000F395B">
              <w:rPr>
                <w:b w:val="0"/>
                <w:bCs/>
                <w:spacing w:val="0"/>
                <w:sz w:val="24"/>
                <w:szCs w:val="24"/>
              </w:rPr>
              <w:t>Развитие умения определять этапы обобщения психолого-педагогического опыта.</w:t>
            </w:r>
          </w:p>
          <w:p w:rsidR="004A1C50" w:rsidRPr="000F395B" w:rsidRDefault="004A1C50" w:rsidP="00602F1E">
            <w:pPr>
              <w:pStyle w:val="40"/>
              <w:shd w:val="clear" w:color="auto" w:fill="auto"/>
              <w:spacing w:line="240" w:lineRule="auto"/>
              <w:rPr>
                <w:b w:val="0"/>
                <w:bCs/>
                <w:spacing w:val="0"/>
                <w:sz w:val="24"/>
                <w:szCs w:val="24"/>
              </w:rPr>
            </w:pPr>
            <w:r w:rsidRPr="000F395B">
              <w:rPr>
                <w:b w:val="0"/>
                <w:bCs/>
                <w:spacing w:val="0"/>
                <w:sz w:val="24"/>
                <w:szCs w:val="24"/>
              </w:rPr>
              <w:t>Закрепление умения применять методы обработки, анализа, обобщения и интерпретации результатов</w:t>
            </w:r>
            <w:r w:rsidRPr="000F395B">
              <w:rPr>
                <w:bCs/>
                <w:spacing w:val="0"/>
                <w:szCs w:val="18"/>
              </w:rPr>
              <w:t xml:space="preserve"> </w:t>
            </w:r>
            <w:r w:rsidRPr="000F395B">
              <w:rPr>
                <w:b w:val="0"/>
                <w:bCs/>
                <w:spacing w:val="0"/>
                <w:sz w:val="24"/>
                <w:szCs w:val="24"/>
              </w:rPr>
              <w:t>психолого-педагогического научного исследования в процессе профессиональной деятельности.</w:t>
            </w:r>
          </w:p>
        </w:tc>
      </w:tr>
      <w:tr w:rsidR="004A1C50" w:rsidRPr="002D0F2F" w:rsidTr="006774E3">
        <w:tc>
          <w:tcPr>
            <w:tcW w:w="817" w:type="dxa"/>
          </w:tcPr>
          <w:p w:rsidR="004A1C50" w:rsidRPr="000F395B" w:rsidRDefault="004A1C50" w:rsidP="00E00886">
            <w:pPr>
              <w:pStyle w:val="a3"/>
              <w:numPr>
                <w:ilvl w:val="0"/>
                <w:numId w:val="15"/>
              </w:numPr>
              <w:ind w:left="0" w:firstLine="0"/>
              <w:jc w:val="both"/>
              <w:rPr>
                <w:szCs w:val="24"/>
              </w:rPr>
            </w:pPr>
          </w:p>
        </w:tc>
        <w:tc>
          <w:tcPr>
            <w:tcW w:w="2410" w:type="dxa"/>
          </w:tcPr>
          <w:p w:rsidR="004A1C50" w:rsidRPr="00162755" w:rsidRDefault="004A1C50" w:rsidP="00F73E3F">
            <w:r w:rsidRPr="00162755">
              <w:t>Оформление и внедрение результатов психолого-педагогического научного исследования в процессе профессиональной деятельности</w:t>
            </w:r>
          </w:p>
        </w:tc>
        <w:tc>
          <w:tcPr>
            <w:tcW w:w="6344" w:type="dxa"/>
          </w:tcPr>
          <w:p w:rsidR="004A1C50" w:rsidRPr="000F395B" w:rsidRDefault="004A1C50" w:rsidP="00F73E3F">
            <w:pPr>
              <w:pStyle w:val="40"/>
              <w:shd w:val="clear" w:color="auto" w:fill="auto"/>
              <w:spacing w:line="240" w:lineRule="auto"/>
              <w:rPr>
                <w:b w:val="0"/>
                <w:bCs/>
                <w:spacing w:val="0"/>
                <w:sz w:val="24"/>
                <w:szCs w:val="24"/>
              </w:rPr>
            </w:pPr>
            <w:r w:rsidRPr="000F395B">
              <w:rPr>
                <w:rStyle w:val="410"/>
                <w:bCs/>
                <w:spacing w:val="0"/>
                <w:sz w:val="24"/>
                <w:szCs w:val="24"/>
              </w:rPr>
              <w:t>Расширение знаний обучающихся о различных формах внедрения результатов научного исследования в профессио</w:t>
            </w:r>
            <w:r w:rsidRPr="000F395B">
              <w:rPr>
                <w:rStyle w:val="410"/>
                <w:bCs/>
                <w:spacing w:val="0"/>
                <w:sz w:val="24"/>
                <w:szCs w:val="24"/>
              </w:rPr>
              <w:softHyphen/>
              <w:t>нальной психолого-педагогической деятельности в практику образования.</w:t>
            </w:r>
          </w:p>
          <w:p w:rsidR="004A1C50" w:rsidRPr="000F395B" w:rsidRDefault="004A1C50" w:rsidP="00F73E3F">
            <w:pPr>
              <w:pStyle w:val="40"/>
              <w:shd w:val="clear" w:color="auto" w:fill="auto"/>
              <w:tabs>
                <w:tab w:val="left" w:pos="577"/>
              </w:tabs>
              <w:spacing w:line="250" w:lineRule="exact"/>
              <w:ind w:right="20"/>
              <w:rPr>
                <w:b w:val="0"/>
                <w:bCs/>
                <w:spacing w:val="0"/>
                <w:sz w:val="24"/>
                <w:szCs w:val="24"/>
              </w:rPr>
            </w:pPr>
            <w:r w:rsidRPr="000F395B">
              <w:rPr>
                <w:rStyle w:val="4BookmanOldStyle"/>
                <w:rFonts w:ascii="Times New Roman" w:hAnsi="Times New Roman"/>
                <w:bCs/>
                <w:sz w:val="24"/>
                <w:szCs w:val="24"/>
              </w:rPr>
              <w:t>Уяснение сути различий между апробацией и внедре</w:t>
            </w:r>
            <w:r w:rsidRPr="000F395B">
              <w:rPr>
                <w:rStyle w:val="4BookmanOldStyle"/>
                <w:rFonts w:ascii="Times New Roman" w:hAnsi="Times New Roman"/>
                <w:bCs/>
                <w:sz w:val="24"/>
                <w:szCs w:val="24"/>
              </w:rPr>
              <w:softHyphen/>
              <w:t>нием результатов научного исследования в профессиональной психолого-педагогической деятельности;</w:t>
            </w:r>
          </w:p>
          <w:p w:rsidR="004A1C50" w:rsidRPr="000F395B" w:rsidRDefault="004A1C50" w:rsidP="00F73E3F">
            <w:pPr>
              <w:pStyle w:val="40"/>
              <w:shd w:val="clear" w:color="auto" w:fill="auto"/>
              <w:tabs>
                <w:tab w:val="left" w:pos="591"/>
              </w:tabs>
              <w:spacing w:line="250" w:lineRule="exact"/>
              <w:ind w:right="20"/>
              <w:rPr>
                <w:b w:val="0"/>
                <w:bCs/>
                <w:spacing w:val="0"/>
                <w:sz w:val="24"/>
                <w:szCs w:val="24"/>
              </w:rPr>
            </w:pPr>
            <w:r w:rsidRPr="000F395B">
              <w:rPr>
                <w:rStyle w:val="4BookmanOldStyle"/>
                <w:rFonts w:ascii="Times New Roman" w:hAnsi="Times New Roman"/>
                <w:bCs/>
                <w:sz w:val="24"/>
                <w:szCs w:val="24"/>
              </w:rPr>
              <w:t>Развитие умений проектировать и разрабатывать раз</w:t>
            </w:r>
            <w:r w:rsidRPr="000F395B">
              <w:rPr>
                <w:rStyle w:val="4BookmanOldStyle"/>
                <w:rFonts w:ascii="Times New Roman" w:hAnsi="Times New Roman"/>
                <w:bCs/>
                <w:sz w:val="24"/>
                <w:szCs w:val="24"/>
              </w:rPr>
              <w:softHyphen/>
              <w:t>личные формы внедрения результатов научного исследования в профессиональной психолого-педагогической деятельности в практику образования;</w:t>
            </w:r>
          </w:p>
          <w:p w:rsidR="004A1C50" w:rsidRPr="000F395B" w:rsidRDefault="004A1C50" w:rsidP="00F73E3F">
            <w:pPr>
              <w:pStyle w:val="40"/>
              <w:shd w:val="clear" w:color="auto" w:fill="auto"/>
              <w:tabs>
                <w:tab w:val="left" w:pos="586"/>
              </w:tabs>
              <w:spacing w:after="176" w:line="250" w:lineRule="exact"/>
              <w:ind w:right="20"/>
              <w:rPr>
                <w:b w:val="0"/>
                <w:bCs/>
                <w:spacing w:val="0"/>
                <w:sz w:val="24"/>
                <w:szCs w:val="24"/>
              </w:rPr>
            </w:pPr>
            <w:r w:rsidRPr="000F395B">
              <w:rPr>
                <w:rStyle w:val="4BookmanOldStyle"/>
                <w:rFonts w:ascii="Times New Roman" w:hAnsi="Times New Roman"/>
                <w:bCs/>
                <w:sz w:val="24"/>
                <w:szCs w:val="24"/>
              </w:rPr>
              <w:t>Развитие умений выступать с сообщениями, докладами перед представителями психолого-педагогического и научного сообщества.</w:t>
            </w:r>
          </w:p>
        </w:tc>
      </w:tr>
    </w:tbl>
    <w:p w:rsidR="004A1C50" w:rsidRPr="00DC11F5" w:rsidRDefault="004A1C50" w:rsidP="00D00133">
      <w:pPr>
        <w:autoSpaceDE w:val="0"/>
        <w:autoSpaceDN w:val="0"/>
        <w:adjustRightInd w:val="0"/>
        <w:jc w:val="both"/>
        <w:rPr>
          <w:b/>
          <w:bCs/>
          <w:i/>
          <w:iCs/>
        </w:rPr>
      </w:pPr>
    </w:p>
    <w:p w:rsidR="004A1C50" w:rsidRPr="006774E3" w:rsidRDefault="004A1C50"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4A1C50" w:rsidRPr="00DC11F5" w:rsidRDefault="004A1C50" w:rsidP="004B0DB4"/>
    <w:p w:rsidR="004A1C50" w:rsidRPr="00DA636A" w:rsidRDefault="004A1C50" w:rsidP="00DA636A">
      <w:pPr>
        <w:pStyle w:val="a3"/>
        <w:tabs>
          <w:tab w:val="left" w:pos="284"/>
        </w:tabs>
        <w:ind w:left="0"/>
        <w:jc w:val="both"/>
        <w:rPr>
          <w:color w:val="000000"/>
          <w:shd w:val="clear" w:color="auto" w:fill="FFFFFF"/>
        </w:rPr>
      </w:pPr>
      <w:r w:rsidRPr="00DA636A">
        <w:rPr>
          <w:color w:val="000000"/>
          <w:shd w:val="clear" w:color="auto" w:fill="FFFFFF"/>
        </w:rPr>
        <w:t xml:space="preserve">Пустынникова, Е. В. Методология научного исследования : учебное пособие / Е. В. Пустынникова. — Саратов : Ай Пи Эр Медиа, 2018. — 126 c. — ISBN 978-5-4486-0185-9. — Текст : электронный // Электронно-библиотечная система IPR BOOKS : [сайт]. — URL: </w:t>
      </w:r>
      <w:hyperlink r:id="rId7" w:history="1">
        <w:r w:rsidRPr="00DA636A">
          <w:rPr>
            <w:rStyle w:val="a7"/>
            <w:shd w:val="clear" w:color="auto" w:fill="FFFFFF"/>
          </w:rPr>
          <w:t>http://www.iprbookshop.ru/71569.html</w:t>
        </w:r>
      </w:hyperlink>
    </w:p>
    <w:p w:rsidR="004A1C50" w:rsidRPr="00DA636A" w:rsidRDefault="004A1C50" w:rsidP="00DA636A">
      <w:pPr>
        <w:pStyle w:val="a3"/>
        <w:tabs>
          <w:tab w:val="left" w:pos="284"/>
        </w:tabs>
        <w:ind w:left="0"/>
        <w:jc w:val="both"/>
        <w:rPr>
          <w:shd w:val="clear" w:color="auto" w:fill="FFFFFF"/>
        </w:rPr>
      </w:pPr>
    </w:p>
    <w:p w:rsidR="004A1C50" w:rsidRPr="00DA636A" w:rsidRDefault="004A1C50" w:rsidP="00DA636A">
      <w:pPr>
        <w:pStyle w:val="a3"/>
        <w:tabs>
          <w:tab w:val="left" w:pos="284"/>
        </w:tabs>
        <w:ind w:left="0"/>
        <w:jc w:val="both"/>
        <w:rPr>
          <w:color w:val="000000"/>
          <w:shd w:val="clear" w:color="auto" w:fill="FFFFFF"/>
        </w:rPr>
      </w:pPr>
      <w:r w:rsidRPr="00DA636A">
        <w:rPr>
          <w:color w:val="000000"/>
          <w:shd w:val="clear" w:color="auto" w:fill="FFFFFF"/>
        </w:rPr>
        <w:t xml:space="preserve">Колмогорова, Н. В. Методология и методика психолого-педагогических исследований : учебное пособие / Н. В. Колмогорова, З. А. Аксютина. — Омск : Сибирский государственный университет физической культуры и спорта, 2012. — 248 c. — ISBN 2227-8397. — Текст : электронный // Электронно-библиотечная система IPR BOOKS : [сайт]. — URL: </w:t>
      </w:r>
      <w:hyperlink r:id="rId8" w:history="1">
        <w:r w:rsidRPr="00DA636A">
          <w:rPr>
            <w:rStyle w:val="a7"/>
            <w:shd w:val="clear" w:color="auto" w:fill="FFFFFF"/>
          </w:rPr>
          <w:t>http://www.iprbookshop.ru/64971.html</w:t>
        </w:r>
      </w:hyperlink>
    </w:p>
    <w:p w:rsidR="004A1C50" w:rsidRPr="00DA636A" w:rsidRDefault="004A1C50" w:rsidP="007934A9">
      <w:pPr>
        <w:pStyle w:val="a3"/>
        <w:tabs>
          <w:tab w:val="left" w:pos="284"/>
        </w:tabs>
        <w:ind w:left="0"/>
        <w:jc w:val="both"/>
        <w:rPr>
          <w:color w:val="000000"/>
          <w:shd w:val="clear" w:color="auto" w:fill="FFFFFF"/>
        </w:rPr>
      </w:pPr>
    </w:p>
    <w:p w:rsidR="004A1C50" w:rsidRPr="00DA636A" w:rsidRDefault="004A1C50" w:rsidP="00DA636A">
      <w:pPr>
        <w:pStyle w:val="a3"/>
        <w:tabs>
          <w:tab w:val="left" w:pos="284"/>
        </w:tabs>
        <w:ind w:left="0"/>
        <w:jc w:val="both"/>
        <w:rPr>
          <w:color w:val="000000"/>
          <w:shd w:val="clear" w:color="auto" w:fill="FFFFFF"/>
        </w:rPr>
      </w:pPr>
      <w:r w:rsidRPr="00DA636A">
        <w:rPr>
          <w:color w:val="000000"/>
          <w:shd w:val="clear" w:color="auto" w:fill="FFFFFF"/>
        </w:rPr>
        <w:t xml:space="preserve">Андрианова, Е. И. Подготовка и проведение педагогического исследования : учебное пособие для вузов / Е. И. Андрианова. — Ульяновск : Ульяновский государственный педагогический университет имени И.Н. Ульянова, 2013. — 116 c. — ISBN 978-5-86045-614-3. — Текст : электронный // Электронно-библиотечная система IPR BOOKS : [сайт]. — URL: </w:t>
      </w:r>
      <w:hyperlink r:id="rId9" w:history="1">
        <w:r w:rsidRPr="00DA636A">
          <w:rPr>
            <w:rStyle w:val="a7"/>
            <w:shd w:val="clear" w:color="auto" w:fill="FFFFFF"/>
          </w:rPr>
          <w:t>http://www.iprbookshop.ru/59177.html</w:t>
        </w:r>
      </w:hyperlink>
    </w:p>
    <w:p w:rsidR="004A1C50" w:rsidRPr="00DA636A" w:rsidRDefault="004A1C50" w:rsidP="007934A9">
      <w:pPr>
        <w:pStyle w:val="a3"/>
        <w:tabs>
          <w:tab w:val="left" w:pos="284"/>
        </w:tabs>
        <w:ind w:left="0"/>
        <w:jc w:val="both"/>
        <w:rPr>
          <w:color w:val="000000"/>
          <w:shd w:val="clear" w:color="auto" w:fill="FFFFFF"/>
        </w:rPr>
      </w:pPr>
    </w:p>
    <w:p w:rsidR="004A1C50" w:rsidRPr="00DA636A" w:rsidRDefault="004A1C50" w:rsidP="007934A9">
      <w:pPr>
        <w:pStyle w:val="a3"/>
        <w:tabs>
          <w:tab w:val="left" w:pos="284"/>
        </w:tabs>
        <w:ind w:left="0"/>
        <w:jc w:val="both"/>
        <w:rPr>
          <w:color w:val="000000"/>
          <w:shd w:val="clear" w:color="auto" w:fill="FFFFFF"/>
        </w:rPr>
      </w:pPr>
      <w:r w:rsidRPr="00DA636A">
        <w:rPr>
          <w:color w:val="000000"/>
          <w:shd w:val="clear" w:color="auto" w:fill="FFFFFF"/>
        </w:rPr>
        <w:t xml:space="preserve">Бабынина, Т. Ф. Методология и методика психолого-педагогических исследований : семинарские и лабораторные занятия по курсу. Учебное пособие для студентов факультета дошкольного воспитания / Т. Ф. Бабынина. — Набережные Челны : Набережночелнинский государственный педагогический университет, 2012. — 100 c. — ISBN 2227-8397. — Текст : электронный // Электронно-библиотечная система IPR BOOKS : [сайт]. — URL: </w:t>
      </w:r>
      <w:hyperlink r:id="rId10" w:history="1">
        <w:r w:rsidRPr="00DA636A">
          <w:rPr>
            <w:rStyle w:val="a7"/>
            <w:shd w:val="clear" w:color="auto" w:fill="FFFFFF"/>
          </w:rPr>
          <w:t>http://www.iprbookshop.ru/29881.html</w:t>
        </w:r>
      </w:hyperlink>
    </w:p>
    <w:p w:rsidR="004A1C50" w:rsidRDefault="004A1C50" w:rsidP="000F706D">
      <w:pPr>
        <w:shd w:val="clear" w:color="auto" w:fill="FFFFFF"/>
        <w:tabs>
          <w:tab w:val="left" w:pos="360"/>
        </w:tabs>
        <w:rPr>
          <w:b/>
          <w:color w:val="000000"/>
        </w:rPr>
      </w:pPr>
    </w:p>
    <w:p w:rsidR="004A1C50" w:rsidRPr="000401BE" w:rsidRDefault="004A1C50" w:rsidP="000F706D">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4A1C50" w:rsidRPr="000401BE" w:rsidRDefault="004A1C50" w:rsidP="000F706D">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4A1C50" w:rsidRPr="000401BE" w:rsidRDefault="004A1C50" w:rsidP="000F706D">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4A1C50" w:rsidRPr="000401BE" w:rsidRDefault="004A1C50" w:rsidP="000F706D">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4A1C50" w:rsidRPr="000401BE" w:rsidRDefault="004A1C50" w:rsidP="000F706D">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4A1C50" w:rsidRPr="000401BE" w:rsidRDefault="004A1C50" w:rsidP="000F706D">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4A1C50" w:rsidRPr="000401BE" w:rsidRDefault="004A1C50" w:rsidP="000F706D">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4A1C50" w:rsidRPr="000401BE" w:rsidRDefault="004A1C50" w:rsidP="000F706D">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4A1C50" w:rsidRPr="000401BE" w:rsidRDefault="004A1C50" w:rsidP="000F706D">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4A1C50" w:rsidRPr="000401BE" w:rsidRDefault="004A1C50" w:rsidP="000F706D">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4A1C50" w:rsidRDefault="004A1C50" w:rsidP="00D00133">
      <w:pPr>
        <w:autoSpaceDE w:val="0"/>
        <w:autoSpaceDN w:val="0"/>
        <w:adjustRightInd w:val="0"/>
        <w:ind w:left="360"/>
        <w:jc w:val="both"/>
      </w:pPr>
    </w:p>
    <w:p w:rsidR="004A1C50" w:rsidRPr="00DC11F5" w:rsidRDefault="004A1C50"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A1C50" w:rsidRPr="00DC11F5" w:rsidRDefault="004A1C50"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A1C50" w:rsidRPr="00DC11F5" w:rsidRDefault="004A1C50" w:rsidP="00D00133">
      <w:pPr>
        <w:autoSpaceDE w:val="0"/>
        <w:autoSpaceDN w:val="0"/>
        <w:adjustRightInd w:val="0"/>
        <w:ind w:left="720"/>
        <w:jc w:val="both"/>
      </w:pPr>
      <w:r w:rsidRPr="00DC11F5">
        <w:t>- текущий контроль успеваемости</w:t>
      </w:r>
    </w:p>
    <w:p w:rsidR="004A1C50" w:rsidRPr="00DC11F5" w:rsidRDefault="004A1C50" w:rsidP="00034A75">
      <w:pPr>
        <w:autoSpaceDE w:val="0"/>
        <w:autoSpaceDN w:val="0"/>
        <w:adjustRightInd w:val="0"/>
        <w:ind w:left="720"/>
        <w:jc w:val="both"/>
      </w:pPr>
      <w:r w:rsidRPr="00DC11F5">
        <w:t>- промежуточная аттестация обучающихся по дисциплине</w:t>
      </w:r>
    </w:p>
    <w:p w:rsidR="004A1C50" w:rsidRPr="00DC11F5" w:rsidRDefault="004A1C5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A1C50" w:rsidRPr="00DC11F5" w:rsidRDefault="004A1C5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A1C50" w:rsidRPr="00DC11F5" w:rsidRDefault="004A1C50" w:rsidP="00D00133">
      <w:pPr>
        <w:autoSpaceDE w:val="0"/>
        <w:autoSpaceDN w:val="0"/>
        <w:adjustRightInd w:val="0"/>
        <w:ind w:left="720"/>
        <w:jc w:val="both"/>
        <w:rPr>
          <w:i/>
          <w:iCs/>
        </w:rPr>
      </w:pPr>
    </w:p>
    <w:p w:rsidR="004A1C50" w:rsidRPr="006F186B" w:rsidRDefault="004A1C50" w:rsidP="006F186B">
      <w:pPr>
        <w:pStyle w:val="a3"/>
        <w:numPr>
          <w:ilvl w:val="1"/>
          <w:numId w:val="15"/>
        </w:numPr>
        <w:jc w:val="both"/>
        <w:rPr>
          <w:b/>
          <w:iCs/>
        </w:rPr>
      </w:pPr>
      <w:r w:rsidRPr="006F186B">
        <w:rPr>
          <w:b/>
          <w:iCs/>
        </w:rPr>
        <w:t>Паспорт фонда оценочных средств для проведения текущей аттестации по дисциплине (модулю)</w:t>
      </w:r>
    </w:p>
    <w:p w:rsidR="004A1C50" w:rsidRPr="00DC11F5" w:rsidRDefault="004A1C5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4A1C50" w:rsidRPr="00DC11F5" w:rsidTr="00935672">
        <w:tc>
          <w:tcPr>
            <w:tcW w:w="709" w:type="dxa"/>
          </w:tcPr>
          <w:p w:rsidR="004A1C50" w:rsidRPr="000F395B" w:rsidRDefault="004A1C50" w:rsidP="00935672">
            <w:pPr>
              <w:pStyle w:val="a3"/>
              <w:ind w:left="0"/>
              <w:jc w:val="center"/>
              <w:rPr>
                <w:b/>
                <w:szCs w:val="24"/>
              </w:rPr>
            </w:pPr>
            <w:r w:rsidRPr="000F395B">
              <w:rPr>
                <w:b/>
                <w:szCs w:val="24"/>
              </w:rPr>
              <w:t>№ п/п</w:t>
            </w:r>
          </w:p>
        </w:tc>
        <w:tc>
          <w:tcPr>
            <w:tcW w:w="2410" w:type="dxa"/>
          </w:tcPr>
          <w:p w:rsidR="004A1C50" w:rsidRPr="000F395B" w:rsidRDefault="004A1C50" w:rsidP="00935672">
            <w:pPr>
              <w:pStyle w:val="a3"/>
              <w:ind w:left="0"/>
              <w:jc w:val="center"/>
              <w:rPr>
                <w:b/>
                <w:szCs w:val="24"/>
              </w:rPr>
            </w:pPr>
            <w:r w:rsidRPr="000F395B">
              <w:rPr>
                <w:b/>
                <w:szCs w:val="24"/>
              </w:rPr>
              <w:t>Контролируемые разделы (темы)</w:t>
            </w:r>
          </w:p>
        </w:tc>
        <w:tc>
          <w:tcPr>
            <w:tcW w:w="1417" w:type="dxa"/>
          </w:tcPr>
          <w:p w:rsidR="004A1C50" w:rsidRPr="000F395B" w:rsidRDefault="004A1C50" w:rsidP="00935672">
            <w:pPr>
              <w:pStyle w:val="a3"/>
              <w:ind w:left="0"/>
              <w:jc w:val="center"/>
              <w:rPr>
                <w:b/>
                <w:szCs w:val="24"/>
              </w:rPr>
            </w:pPr>
            <w:r w:rsidRPr="000F395B">
              <w:rPr>
                <w:b/>
                <w:szCs w:val="24"/>
              </w:rPr>
              <w:t>Код контролируемой компетенции</w:t>
            </w:r>
          </w:p>
        </w:tc>
        <w:tc>
          <w:tcPr>
            <w:tcW w:w="4961" w:type="dxa"/>
          </w:tcPr>
          <w:p w:rsidR="004A1C50" w:rsidRPr="000F395B" w:rsidRDefault="004A1C50" w:rsidP="00935672">
            <w:pPr>
              <w:pStyle w:val="a3"/>
              <w:ind w:left="0"/>
              <w:rPr>
                <w:b/>
                <w:szCs w:val="24"/>
              </w:rPr>
            </w:pPr>
            <w:r w:rsidRPr="000F395B">
              <w:rPr>
                <w:b/>
                <w:szCs w:val="24"/>
              </w:rPr>
              <w:t xml:space="preserve"> Наименование оценочного средства</w:t>
            </w:r>
          </w:p>
        </w:tc>
      </w:tr>
      <w:tr w:rsidR="004A1C50" w:rsidRPr="00DC11F5" w:rsidTr="00935672">
        <w:tc>
          <w:tcPr>
            <w:tcW w:w="709" w:type="dxa"/>
          </w:tcPr>
          <w:p w:rsidR="004A1C50" w:rsidRPr="000F395B" w:rsidRDefault="004A1C50" w:rsidP="001E35F0">
            <w:pPr>
              <w:pStyle w:val="a3"/>
              <w:numPr>
                <w:ilvl w:val="0"/>
                <w:numId w:val="3"/>
              </w:numPr>
              <w:ind w:left="0" w:firstLine="0"/>
              <w:rPr>
                <w:szCs w:val="24"/>
              </w:rPr>
            </w:pPr>
          </w:p>
        </w:tc>
        <w:tc>
          <w:tcPr>
            <w:tcW w:w="2410" w:type="dxa"/>
          </w:tcPr>
          <w:p w:rsidR="004A1C50" w:rsidRPr="00162755" w:rsidRDefault="004A1C50" w:rsidP="00571BE4">
            <w:r w:rsidRPr="00162755">
              <w:t>Выявление актуальных психолого-педагогических проблем в сфере образования</w:t>
            </w:r>
          </w:p>
        </w:tc>
        <w:tc>
          <w:tcPr>
            <w:tcW w:w="1417" w:type="dxa"/>
          </w:tcPr>
          <w:p w:rsidR="004A1C50" w:rsidRPr="000F395B" w:rsidRDefault="004A1C50" w:rsidP="001E35F0">
            <w:pPr>
              <w:pStyle w:val="a3"/>
              <w:ind w:left="0"/>
              <w:jc w:val="both"/>
              <w:rPr>
                <w:szCs w:val="24"/>
              </w:rPr>
            </w:pPr>
            <w:r w:rsidRPr="000F395B">
              <w:rPr>
                <w:szCs w:val="24"/>
              </w:rPr>
              <w:t>ОПК-8</w:t>
            </w:r>
          </w:p>
        </w:tc>
        <w:tc>
          <w:tcPr>
            <w:tcW w:w="4961" w:type="dxa"/>
          </w:tcPr>
          <w:p w:rsidR="004A1C50" w:rsidRPr="000F395B" w:rsidRDefault="004A1C50" w:rsidP="00377060">
            <w:pPr>
              <w:pStyle w:val="a3"/>
              <w:ind w:left="0"/>
              <w:jc w:val="both"/>
              <w:rPr>
                <w:szCs w:val="24"/>
              </w:rPr>
            </w:pPr>
            <w:r w:rsidRPr="000F395B">
              <w:rPr>
                <w:szCs w:val="24"/>
              </w:rPr>
              <w:t>Вопросы к занятию, подготовка и защита информационного проекта (презентации).</w:t>
            </w:r>
          </w:p>
        </w:tc>
      </w:tr>
      <w:tr w:rsidR="004A1C50" w:rsidRPr="00DC11F5" w:rsidTr="00935672">
        <w:tc>
          <w:tcPr>
            <w:tcW w:w="709" w:type="dxa"/>
          </w:tcPr>
          <w:p w:rsidR="004A1C50" w:rsidRPr="000F395B" w:rsidRDefault="004A1C50" w:rsidP="001E35F0">
            <w:pPr>
              <w:pStyle w:val="a3"/>
              <w:numPr>
                <w:ilvl w:val="0"/>
                <w:numId w:val="3"/>
              </w:numPr>
              <w:ind w:left="0" w:firstLine="0"/>
              <w:rPr>
                <w:szCs w:val="24"/>
              </w:rPr>
            </w:pPr>
          </w:p>
        </w:tc>
        <w:tc>
          <w:tcPr>
            <w:tcW w:w="2410" w:type="dxa"/>
          </w:tcPr>
          <w:p w:rsidR="004A1C50" w:rsidRPr="00162755" w:rsidRDefault="004A1C50" w:rsidP="00571BE4">
            <w:pPr>
              <w:keepNext/>
              <w:ind w:left="5" w:right="24" w:hanging="5"/>
            </w:pPr>
            <w:r w:rsidRPr="00162755">
              <w:rPr>
                <w:shd w:val="clear" w:color="auto" w:fill="FFFFFF"/>
              </w:rPr>
              <w:t>Актуальные психолого-педагогические проблемы современного образования</w:t>
            </w:r>
          </w:p>
        </w:tc>
        <w:tc>
          <w:tcPr>
            <w:tcW w:w="1417" w:type="dxa"/>
          </w:tcPr>
          <w:p w:rsidR="004A1C50" w:rsidRDefault="004A1C50" w:rsidP="001E35F0">
            <w:r>
              <w:t xml:space="preserve">ОПК-8 </w:t>
            </w:r>
          </w:p>
          <w:p w:rsidR="004A1C50" w:rsidRDefault="004A1C50" w:rsidP="001E35F0">
            <w:r>
              <w:t>ПК-7</w:t>
            </w:r>
          </w:p>
        </w:tc>
        <w:tc>
          <w:tcPr>
            <w:tcW w:w="4961" w:type="dxa"/>
          </w:tcPr>
          <w:p w:rsidR="004A1C50" w:rsidRPr="000F395B" w:rsidRDefault="004A1C50" w:rsidP="00CD4D0E">
            <w:pPr>
              <w:pStyle w:val="a3"/>
              <w:ind w:left="0"/>
              <w:jc w:val="both"/>
              <w:rPr>
                <w:szCs w:val="24"/>
              </w:rPr>
            </w:pPr>
            <w:r w:rsidRPr="000F395B">
              <w:rPr>
                <w:szCs w:val="24"/>
              </w:rPr>
              <w:t>Вопросы к занятию, практические задания различной степени сложности, проведение блиц-игры</w:t>
            </w:r>
          </w:p>
        </w:tc>
      </w:tr>
      <w:tr w:rsidR="004A1C50" w:rsidRPr="00DC11F5" w:rsidTr="00935672">
        <w:tc>
          <w:tcPr>
            <w:tcW w:w="709" w:type="dxa"/>
          </w:tcPr>
          <w:p w:rsidR="004A1C50" w:rsidRPr="000F395B" w:rsidRDefault="004A1C50" w:rsidP="001E35F0">
            <w:pPr>
              <w:pStyle w:val="a3"/>
              <w:numPr>
                <w:ilvl w:val="0"/>
                <w:numId w:val="3"/>
              </w:numPr>
              <w:ind w:left="0" w:firstLine="0"/>
              <w:rPr>
                <w:szCs w:val="24"/>
              </w:rPr>
            </w:pPr>
          </w:p>
        </w:tc>
        <w:tc>
          <w:tcPr>
            <w:tcW w:w="2410" w:type="dxa"/>
          </w:tcPr>
          <w:p w:rsidR="004A1C50" w:rsidRPr="00162755" w:rsidRDefault="004A1C50" w:rsidP="00571BE4">
            <w:r w:rsidRPr="00162755">
              <w:t>Проектирование психолого-педагогического научного исследования в профессиональной деятельности: логика, структура, этапы</w:t>
            </w:r>
          </w:p>
        </w:tc>
        <w:tc>
          <w:tcPr>
            <w:tcW w:w="1417" w:type="dxa"/>
          </w:tcPr>
          <w:p w:rsidR="004A1C50" w:rsidRDefault="004A1C50" w:rsidP="001E35F0">
            <w:r>
              <w:t xml:space="preserve">ОПК-8 </w:t>
            </w:r>
          </w:p>
          <w:p w:rsidR="004A1C50" w:rsidRDefault="004A1C50" w:rsidP="001E35F0">
            <w:r>
              <w:t>ПК-5</w:t>
            </w:r>
          </w:p>
        </w:tc>
        <w:tc>
          <w:tcPr>
            <w:tcW w:w="4961" w:type="dxa"/>
          </w:tcPr>
          <w:p w:rsidR="004A1C50" w:rsidRPr="000F395B" w:rsidRDefault="004A1C50" w:rsidP="006B4BBD">
            <w:pPr>
              <w:pStyle w:val="a3"/>
              <w:ind w:left="0"/>
              <w:jc w:val="both"/>
              <w:rPr>
                <w:szCs w:val="24"/>
              </w:rPr>
            </w:pPr>
            <w:r w:rsidRPr="000F395B">
              <w:rPr>
                <w:szCs w:val="24"/>
              </w:rPr>
              <w:t>Вопросы к занятию, практические задания различной степени сложности, подготовка и защита информационного проекта (презентации)</w:t>
            </w:r>
          </w:p>
        </w:tc>
      </w:tr>
      <w:tr w:rsidR="004A1C50" w:rsidRPr="00DC11F5" w:rsidTr="00935672">
        <w:tc>
          <w:tcPr>
            <w:tcW w:w="709" w:type="dxa"/>
          </w:tcPr>
          <w:p w:rsidR="004A1C50" w:rsidRPr="000F395B" w:rsidRDefault="004A1C50" w:rsidP="001E35F0">
            <w:pPr>
              <w:pStyle w:val="a3"/>
              <w:numPr>
                <w:ilvl w:val="0"/>
                <w:numId w:val="3"/>
              </w:numPr>
              <w:ind w:left="0" w:firstLine="0"/>
              <w:rPr>
                <w:szCs w:val="24"/>
              </w:rPr>
            </w:pPr>
          </w:p>
        </w:tc>
        <w:tc>
          <w:tcPr>
            <w:tcW w:w="2410" w:type="dxa"/>
          </w:tcPr>
          <w:p w:rsidR="004A1C50" w:rsidRPr="00162755" w:rsidRDefault="004A1C50" w:rsidP="00571BE4">
            <w:r w:rsidRPr="00162755">
              <w:rPr>
                <w:shd w:val="clear" w:color="auto" w:fill="FFFFFF"/>
              </w:rPr>
              <w:t>Опытно-экспериментальная работа и формирующий эксперимент в психолого-педагогическом исследовании в процессе профессиональной деятельности</w:t>
            </w:r>
          </w:p>
        </w:tc>
        <w:tc>
          <w:tcPr>
            <w:tcW w:w="1417" w:type="dxa"/>
          </w:tcPr>
          <w:p w:rsidR="004A1C50" w:rsidRDefault="004A1C50" w:rsidP="001E35F0">
            <w:r>
              <w:t>ОПК-8</w:t>
            </w:r>
          </w:p>
          <w:p w:rsidR="004A1C50" w:rsidRDefault="004A1C50" w:rsidP="001E35F0">
            <w:r>
              <w:t xml:space="preserve">ПК-5 </w:t>
            </w:r>
          </w:p>
          <w:p w:rsidR="004A1C50" w:rsidRDefault="004A1C50" w:rsidP="001E35F0">
            <w:r>
              <w:t>ПК-7</w:t>
            </w:r>
          </w:p>
        </w:tc>
        <w:tc>
          <w:tcPr>
            <w:tcW w:w="4961" w:type="dxa"/>
          </w:tcPr>
          <w:p w:rsidR="004A1C50" w:rsidRPr="000F395B" w:rsidRDefault="004A1C50" w:rsidP="00571BE4">
            <w:pPr>
              <w:pStyle w:val="a3"/>
              <w:ind w:left="0"/>
              <w:jc w:val="both"/>
              <w:rPr>
                <w:szCs w:val="24"/>
              </w:rPr>
            </w:pPr>
            <w:r w:rsidRPr="000F395B">
              <w:rPr>
                <w:szCs w:val="24"/>
              </w:rPr>
              <w:t>Вопросы к занятию, практические задания различной степени сложности, подготовка и защита информационного проекта (презентации)</w:t>
            </w:r>
          </w:p>
        </w:tc>
      </w:tr>
      <w:tr w:rsidR="004A1C50" w:rsidRPr="00DC11F5" w:rsidTr="00935672">
        <w:tc>
          <w:tcPr>
            <w:tcW w:w="709" w:type="dxa"/>
          </w:tcPr>
          <w:p w:rsidR="004A1C50" w:rsidRPr="000F395B" w:rsidRDefault="004A1C50" w:rsidP="001E35F0">
            <w:pPr>
              <w:pStyle w:val="a3"/>
              <w:numPr>
                <w:ilvl w:val="0"/>
                <w:numId w:val="3"/>
              </w:numPr>
              <w:ind w:left="0" w:firstLine="0"/>
              <w:rPr>
                <w:szCs w:val="24"/>
              </w:rPr>
            </w:pPr>
          </w:p>
        </w:tc>
        <w:tc>
          <w:tcPr>
            <w:tcW w:w="2410" w:type="dxa"/>
          </w:tcPr>
          <w:p w:rsidR="004A1C50" w:rsidRPr="00162755" w:rsidRDefault="004A1C50" w:rsidP="00571BE4">
            <w:r w:rsidRPr="00162755">
              <w:t>Методы обработки, анализа, обобщения, интерпретации результатов психолого-педагогического научного исследования в процессе профессиональной деятельности</w:t>
            </w:r>
          </w:p>
        </w:tc>
        <w:tc>
          <w:tcPr>
            <w:tcW w:w="1417" w:type="dxa"/>
          </w:tcPr>
          <w:p w:rsidR="004A1C50" w:rsidRDefault="004A1C50" w:rsidP="001E35F0">
            <w:r>
              <w:t>ОПК-8</w:t>
            </w:r>
          </w:p>
          <w:p w:rsidR="004A1C50" w:rsidRDefault="004A1C50" w:rsidP="001E35F0">
            <w:r>
              <w:t xml:space="preserve"> ПК-5</w:t>
            </w:r>
          </w:p>
          <w:p w:rsidR="004A1C50" w:rsidRDefault="004A1C50" w:rsidP="001E35F0">
            <w:r>
              <w:t>ПК-7</w:t>
            </w:r>
          </w:p>
        </w:tc>
        <w:tc>
          <w:tcPr>
            <w:tcW w:w="4961" w:type="dxa"/>
          </w:tcPr>
          <w:p w:rsidR="004A1C50" w:rsidRPr="000F395B" w:rsidRDefault="004A1C50" w:rsidP="008764EA">
            <w:pPr>
              <w:pStyle w:val="a3"/>
              <w:ind w:left="0"/>
              <w:jc w:val="both"/>
              <w:rPr>
                <w:szCs w:val="24"/>
              </w:rPr>
            </w:pPr>
            <w:r w:rsidRPr="000F395B">
              <w:rPr>
                <w:szCs w:val="24"/>
              </w:rPr>
              <w:t>Вопросы к занятию, практические задания различной степени сложности, проведение деловой игры</w:t>
            </w:r>
          </w:p>
        </w:tc>
      </w:tr>
      <w:tr w:rsidR="004A1C50" w:rsidRPr="00DC11F5" w:rsidTr="00935672">
        <w:tc>
          <w:tcPr>
            <w:tcW w:w="709" w:type="dxa"/>
          </w:tcPr>
          <w:p w:rsidR="004A1C50" w:rsidRPr="000F395B" w:rsidRDefault="004A1C50" w:rsidP="001E35F0">
            <w:pPr>
              <w:pStyle w:val="a3"/>
              <w:numPr>
                <w:ilvl w:val="0"/>
                <w:numId w:val="3"/>
              </w:numPr>
              <w:ind w:left="0" w:firstLine="0"/>
              <w:rPr>
                <w:szCs w:val="24"/>
              </w:rPr>
            </w:pPr>
          </w:p>
        </w:tc>
        <w:tc>
          <w:tcPr>
            <w:tcW w:w="2410" w:type="dxa"/>
          </w:tcPr>
          <w:p w:rsidR="004A1C50" w:rsidRPr="00162755" w:rsidRDefault="004A1C50" w:rsidP="00571BE4">
            <w:r w:rsidRPr="00162755">
              <w:t>Оформление и внедрение результатов психолого-педагогического научного исследования в процессе профессиональной деятельности</w:t>
            </w:r>
          </w:p>
        </w:tc>
        <w:tc>
          <w:tcPr>
            <w:tcW w:w="1417" w:type="dxa"/>
          </w:tcPr>
          <w:p w:rsidR="004A1C50" w:rsidRDefault="004A1C50" w:rsidP="001E35F0">
            <w:r>
              <w:t>ПК-5</w:t>
            </w:r>
          </w:p>
          <w:p w:rsidR="004A1C50" w:rsidRDefault="004A1C50" w:rsidP="001E35F0">
            <w:r>
              <w:t>ПК-7</w:t>
            </w:r>
          </w:p>
        </w:tc>
        <w:tc>
          <w:tcPr>
            <w:tcW w:w="4961" w:type="dxa"/>
          </w:tcPr>
          <w:p w:rsidR="004A1C50" w:rsidRPr="000F395B" w:rsidRDefault="004A1C50" w:rsidP="001E35F0">
            <w:pPr>
              <w:pStyle w:val="a3"/>
              <w:ind w:left="0"/>
              <w:jc w:val="both"/>
              <w:rPr>
                <w:szCs w:val="24"/>
              </w:rPr>
            </w:pPr>
            <w:r w:rsidRPr="000F395B">
              <w:rPr>
                <w:szCs w:val="24"/>
              </w:rPr>
              <w:t>Вопросы к занятию, практические задания различной степени сложности, тестирование</w:t>
            </w:r>
          </w:p>
        </w:tc>
      </w:tr>
    </w:tbl>
    <w:p w:rsidR="004A1C50" w:rsidRDefault="004A1C50" w:rsidP="00D00133">
      <w:pPr>
        <w:autoSpaceDE w:val="0"/>
        <w:autoSpaceDN w:val="0"/>
        <w:adjustRightInd w:val="0"/>
        <w:ind w:left="720"/>
        <w:jc w:val="both"/>
        <w:rPr>
          <w:i/>
          <w:iCs/>
        </w:rPr>
      </w:pPr>
    </w:p>
    <w:p w:rsidR="004A1C50" w:rsidRPr="00DC11F5" w:rsidRDefault="004A1C50"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w:t>
      </w:r>
      <w:r>
        <w:rPr>
          <w:b/>
          <w:iCs/>
        </w:rPr>
        <w:t>ти в процессе текущего контроля</w:t>
      </w:r>
    </w:p>
    <w:p w:rsidR="004A1C50" w:rsidRPr="00DC11F5" w:rsidRDefault="004A1C50" w:rsidP="00D00133">
      <w:pPr>
        <w:autoSpaceDE w:val="0"/>
        <w:autoSpaceDN w:val="0"/>
        <w:adjustRightInd w:val="0"/>
        <w:ind w:left="720"/>
        <w:jc w:val="both"/>
        <w:rPr>
          <w:i/>
          <w:iCs/>
          <w:u w:val="single"/>
        </w:rPr>
      </w:pPr>
    </w:p>
    <w:p w:rsidR="004A1C50" w:rsidRPr="009D4477" w:rsidRDefault="004A1C50" w:rsidP="009D4477">
      <w:pPr>
        <w:rPr>
          <w:b/>
          <w:i/>
        </w:rPr>
      </w:pPr>
      <w:r w:rsidRPr="009D4477">
        <w:rPr>
          <w:b/>
          <w:i/>
        </w:rPr>
        <w:t xml:space="preserve">Типовые вопросы </w:t>
      </w:r>
      <w:r>
        <w:rPr>
          <w:b/>
          <w:i/>
        </w:rPr>
        <w:t>к занятию</w:t>
      </w:r>
      <w:r w:rsidRPr="009D4477">
        <w:rPr>
          <w:b/>
          <w:i/>
        </w:rPr>
        <w:t>:</w:t>
      </w:r>
    </w:p>
    <w:p w:rsidR="004A1C50" w:rsidRPr="00E37A9C" w:rsidRDefault="004A1C50" w:rsidP="0092617D">
      <w:pPr>
        <w:pStyle w:val="23"/>
        <w:numPr>
          <w:ilvl w:val="0"/>
          <w:numId w:val="40"/>
        </w:numPr>
        <w:shd w:val="clear" w:color="auto" w:fill="auto"/>
        <w:tabs>
          <w:tab w:val="left" w:pos="552"/>
        </w:tabs>
        <w:spacing w:before="0" w:line="240" w:lineRule="auto"/>
        <w:ind w:left="0" w:firstLine="0"/>
        <w:rPr>
          <w:sz w:val="24"/>
          <w:szCs w:val="24"/>
        </w:rPr>
      </w:pPr>
      <w:r w:rsidRPr="00E37A9C">
        <w:rPr>
          <w:rStyle w:val="10pt"/>
          <w:sz w:val="24"/>
          <w:szCs w:val="24"/>
        </w:rPr>
        <w:t>Дайте определение понятия «психолого-педагогическая проблема в образовании».</w:t>
      </w:r>
    </w:p>
    <w:p w:rsidR="004A1C50" w:rsidRPr="00E37A9C" w:rsidRDefault="004A1C50" w:rsidP="0092617D">
      <w:pPr>
        <w:pStyle w:val="23"/>
        <w:numPr>
          <w:ilvl w:val="0"/>
          <w:numId w:val="40"/>
        </w:numPr>
        <w:shd w:val="clear" w:color="auto" w:fill="auto"/>
        <w:tabs>
          <w:tab w:val="left" w:pos="566"/>
        </w:tabs>
        <w:spacing w:before="0" w:line="240" w:lineRule="auto"/>
        <w:ind w:left="0" w:firstLine="0"/>
        <w:rPr>
          <w:sz w:val="24"/>
          <w:szCs w:val="24"/>
        </w:rPr>
      </w:pPr>
      <w:r w:rsidRPr="00E37A9C">
        <w:rPr>
          <w:rStyle w:val="10pt"/>
          <w:sz w:val="24"/>
          <w:szCs w:val="24"/>
        </w:rPr>
        <w:t>Каковы функции педагога-психолога в современном образовании?</w:t>
      </w:r>
    </w:p>
    <w:p w:rsidR="004A1C50" w:rsidRPr="00E37A9C" w:rsidRDefault="004A1C50" w:rsidP="0092617D">
      <w:pPr>
        <w:pStyle w:val="23"/>
        <w:numPr>
          <w:ilvl w:val="0"/>
          <w:numId w:val="40"/>
        </w:numPr>
        <w:shd w:val="clear" w:color="auto" w:fill="auto"/>
        <w:tabs>
          <w:tab w:val="left" w:pos="586"/>
        </w:tabs>
        <w:spacing w:before="0" w:line="240" w:lineRule="auto"/>
        <w:ind w:left="0" w:firstLine="0"/>
        <w:rPr>
          <w:sz w:val="24"/>
          <w:szCs w:val="24"/>
        </w:rPr>
      </w:pPr>
      <w:r w:rsidRPr="00E37A9C">
        <w:rPr>
          <w:rStyle w:val="10pt"/>
          <w:sz w:val="24"/>
          <w:szCs w:val="24"/>
        </w:rPr>
        <w:t>В чем заключается специфика констатирующего экспери</w:t>
      </w:r>
      <w:r w:rsidRPr="00E37A9C">
        <w:rPr>
          <w:rStyle w:val="10pt"/>
          <w:sz w:val="24"/>
          <w:szCs w:val="24"/>
        </w:rPr>
        <w:softHyphen/>
        <w:t>мента как метода научного исследования?</w:t>
      </w:r>
    </w:p>
    <w:p w:rsidR="004A1C50" w:rsidRPr="00E37A9C" w:rsidRDefault="004A1C50" w:rsidP="0092617D">
      <w:pPr>
        <w:pStyle w:val="23"/>
        <w:numPr>
          <w:ilvl w:val="0"/>
          <w:numId w:val="40"/>
        </w:numPr>
        <w:shd w:val="clear" w:color="auto" w:fill="auto"/>
        <w:tabs>
          <w:tab w:val="left" w:pos="586"/>
        </w:tabs>
        <w:spacing w:before="0" w:line="240" w:lineRule="auto"/>
        <w:ind w:left="0" w:firstLine="0"/>
        <w:rPr>
          <w:sz w:val="24"/>
          <w:szCs w:val="24"/>
        </w:rPr>
      </w:pPr>
      <w:r w:rsidRPr="00E37A9C">
        <w:rPr>
          <w:rStyle w:val="10pt"/>
          <w:sz w:val="24"/>
          <w:szCs w:val="24"/>
        </w:rPr>
        <w:t>Какова методика проектирования констатирующего экс</w:t>
      </w:r>
      <w:r w:rsidRPr="00E37A9C">
        <w:rPr>
          <w:rStyle w:val="10pt"/>
          <w:sz w:val="24"/>
          <w:szCs w:val="24"/>
        </w:rPr>
        <w:softHyphen/>
        <w:t>перимента и методика его проведения?</w:t>
      </w:r>
    </w:p>
    <w:p w:rsidR="004A1C50" w:rsidRPr="00E37A9C" w:rsidRDefault="004A1C50" w:rsidP="0092617D">
      <w:pPr>
        <w:pStyle w:val="23"/>
        <w:numPr>
          <w:ilvl w:val="0"/>
          <w:numId w:val="40"/>
        </w:numPr>
        <w:shd w:val="clear" w:color="auto" w:fill="auto"/>
        <w:tabs>
          <w:tab w:val="left" w:pos="586"/>
        </w:tabs>
        <w:spacing w:before="0" w:line="240" w:lineRule="auto"/>
        <w:ind w:left="0" w:firstLine="0"/>
        <w:rPr>
          <w:rStyle w:val="10pt"/>
          <w:sz w:val="24"/>
          <w:szCs w:val="24"/>
        </w:rPr>
      </w:pPr>
      <w:r w:rsidRPr="00E37A9C">
        <w:rPr>
          <w:rStyle w:val="10pt"/>
          <w:sz w:val="24"/>
          <w:szCs w:val="24"/>
        </w:rPr>
        <w:t>Каковы различия между констатирующим и формиру</w:t>
      </w:r>
      <w:r w:rsidRPr="00E37A9C">
        <w:rPr>
          <w:rStyle w:val="10pt"/>
          <w:sz w:val="24"/>
          <w:szCs w:val="24"/>
        </w:rPr>
        <w:softHyphen/>
        <w:t>ющим экспериментами как методами научного исследования в профессиональной психолого-педагогической деятельности?</w:t>
      </w:r>
    </w:p>
    <w:p w:rsidR="004A1C50" w:rsidRPr="00E37A9C" w:rsidRDefault="004A1C50" w:rsidP="0092617D">
      <w:pPr>
        <w:pStyle w:val="23"/>
        <w:numPr>
          <w:ilvl w:val="0"/>
          <w:numId w:val="40"/>
        </w:numPr>
        <w:shd w:val="clear" w:color="auto" w:fill="auto"/>
        <w:spacing w:before="0" w:line="240" w:lineRule="auto"/>
        <w:ind w:left="0" w:firstLine="0"/>
        <w:rPr>
          <w:sz w:val="24"/>
          <w:szCs w:val="24"/>
        </w:rPr>
      </w:pPr>
      <w:r w:rsidRPr="00E37A9C">
        <w:rPr>
          <w:rStyle w:val="0pt"/>
          <w:sz w:val="24"/>
          <w:szCs w:val="24"/>
        </w:rPr>
        <w:t>В чем специфика применения метода «изучение и обобщение педагогического опыта» в психолого-педагогической профессиональной деятельности?</w:t>
      </w:r>
    </w:p>
    <w:p w:rsidR="004A1C50" w:rsidRPr="00E37A9C" w:rsidRDefault="004A1C50" w:rsidP="0092617D">
      <w:pPr>
        <w:pStyle w:val="23"/>
        <w:numPr>
          <w:ilvl w:val="0"/>
          <w:numId w:val="40"/>
        </w:numPr>
        <w:shd w:val="clear" w:color="auto" w:fill="auto"/>
        <w:spacing w:before="0" w:line="240" w:lineRule="auto"/>
        <w:ind w:left="0" w:firstLine="0"/>
        <w:rPr>
          <w:sz w:val="24"/>
          <w:szCs w:val="24"/>
        </w:rPr>
      </w:pPr>
      <w:r w:rsidRPr="00E37A9C">
        <w:rPr>
          <w:rStyle w:val="0pt"/>
          <w:sz w:val="24"/>
          <w:szCs w:val="24"/>
        </w:rPr>
        <w:t>Каковы критерии передового психолого-педагогического педагогического опыта?</w:t>
      </w:r>
    </w:p>
    <w:p w:rsidR="004A1C50" w:rsidRPr="00E37A9C" w:rsidRDefault="004A1C50" w:rsidP="0092617D">
      <w:pPr>
        <w:pStyle w:val="23"/>
        <w:numPr>
          <w:ilvl w:val="0"/>
          <w:numId w:val="40"/>
        </w:numPr>
        <w:shd w:val="clear" w:color="auto" w:fill="auto"/>
        <w:spacing w:before="0" w:line="240" w:lineRule="auto"/>
        <w:ind w:left="0" w:firstLine="0"/>
        <w:rPr>
          <w:rStyle w:val="0pt"/>
          <w:sz w:val="24"/>
          <w:szCs w:val="24"/>
        </w:rPr>
      </w:pPr>
      <w:r w:rsidRPr="00E37A9C">
        <w:rPr>
          <w:rStyle w:val="0pt"/>
          <w:sz w:val="24"/>
          <w:szCs w:val="24"/>
        </w:rPr>
        <w:t>Каковы этапы изучения и обобщения передового педагогического опыта в психолого-педагогической профессиональной деятельности?</w:t>
      </w:r>
    </w:p>
    <w:p w:rsidR="004A1C50" w:rsidRPr="00E37A9C" w:rsidRDefault="004A1C50" w:rsidP="0092617D">
      <w:pPr>
        <w:pStyle w:val="23"/>
        <w:numPr>
          <w:ilvl w:val="0"/>
          <w:numId w:val="40"/>
        </w:numPr>
        <w:shd w:val="clear" w:color="auto" w:fill="auto"/>
        <w:tabs>
          <w:tab w:val="left" w:pos="582"/>
        </w:tabs>
        <w:spacing w:before="0" w:line="240" w:lineRule="auto"/>
        <w:ind w:left="0" w:firstLine="0"/>
        <w:rPr>
          <w:sz w:val="24"/>
          <w:szCs w:val="24"/>
        </w:rPr>
      </w:pPr>
      <w:r w:rsidRPr="00E37A9C">
        <w:rPr>
          <w:rStyle w:val="0pt"/>
          <w:sz w:val="24"/>
          <w:szCs w:val="24"/>
        </w:rPr>
        <w:t>Дайте определения понятий «формирующий экспери</w:t>
      </w:r>
      <w:r w:rsidRPr="00E37A9C">
        <w:rPr>
          <w:rStyle w:val="0pt"/>
          <w:sz w:val="24"/>
          <w:szCs w:val="24"/>
        </w:rPr>
        <w:softHyphen/>
        <w:t>мент» и «опытно-экспериментальная работа».</w:t>
      </w:r>
    </w:p>
    <w:p w:rsidR="004A1C50" w:rsidRPr="00E37A9C" w:rsidRDefault="004A1C50" w:rsidP="0092617D">
      <w:pPr>
        <w:pStyle w:val="111"/>
        <w:numPr>
          <w:ilvl w:val="0"/>
          <w:numId w:val="40"/>
        </w:numPr>
        <w:shd w:val="clear" w:color="auto" w:fill="auto"/>
        <w:tabs>
          <w:tab w:val="left" w:pos="591"/>
        </w:tabs>
        <w:spacing w:line="240" w:lineRule="auto"/>
        <w:ind w:left="0" w:firstLine="0"/>
        <w:rPr>
          <w:b w:val="0"/>
          <w:color w:val="000000"/>
          <w:spacing w:val="0"/>
          <w:sz w:val="24"/>
          <w:szCs w:val="24"/>
        </w:rPr>
      </w:pPr>
      <w:r w:rsidRPr="00E37A9C">
        <w:rPr>
          <w:b w:val="0"/>
          <w:color w:val="000000"/>
          <w:spacing w:val="0"/>
          <w:sz w:val="24"/>
          <w:szCs w:val="24"/>
        </w:rPr>
        <w:t>Каковы их роль и место в профессиональной психолого-</w:t>
      </w:r>
      <w:r w:rsidRPr="00E37A9C">
        <w:rPr>
          <w:b w:val="0"/>
          <w:color w:val="000000"/>
          <w:spacing w:val="0"/>
          <w:sz w:val="24"/>
          <w:szCs w:val="24"/>
        </w:rPr>
        <w:softHyphen/>
      </w:r>
      <w:r w:rsidRPr="00E37A9C">
        <w:rPr>
          <w:b w:val="0"/>
          <w:spacing w:val="0"/>
          <w:sz w:val="24"/>
          <w:szCs w:val="24"/>
        </w:rPr>
        <w:t>п</w:t>
      </w:r>
      <w:r w:rsidRPr="00E37A9C">
        <w:rPr>
          <w:b w:val="0"/>
          <w:color w:val="000000"/>
          <w:spacing w:val="0"/>
          <w:sz w:val="24"/>
          <w:szCs w:val="24"/>
        </w:rPr>
        <w:t>едагогической деятельности?</w:t>
      </w:r>
    </w:p>
    <w:p w:rsidR="004A1C50" w:rsidRPr="00E37A9C" w:rsidRDefault="004A1C50" w:rsidP="0092617D">
      <w:pPr>
        <w:pStyle w:val="23"/>
        <w:numPr>
          <w:ilvl w:val="0"/>
          <w:numId w:val="40"/>
        </w:numPr>
        <w:shd w:val="clear" w:color="auto" w:fill="auto"/>
        <w:tabs>
          <w:tab w:val="left" w:pos="577"/>
        </w:tabs>
        <w:spacing w:before="0" w:line="240" w:lineRule="auto"/>
        <w:ind w:left="0" w:firstLine="0"/>
        <w:rPr>
          <w:sz w:val="24"/>
          <w:szCs w:val="24"/>
        </w:rPr>
      </w:pPr>
      <w:r w:rsidRPr="00E37A9C">
        <w:rPr>
          <w:rStyle w:val="0pt"/>
          <w:sz w:val="24"/>
          <w:szCs w:val="24"/>
        </w:rPr>
        <w:t>В какой форме отражаются результаты обобщения науч</w:t>
      </w:r>
      <w:r w:rsidRPr="00E37A9C">
        <w:rPr>
          <w:rStyle w:val="0pt"/>
          <w:sz w:val="24"/>
          <w:szCs w:val="24"/>
        </w:rPr>
        <w:softHyphen/>
        <w:t>ного исследования, проведенного в ходе профессиональной психолого-педагогической деятельности?</w:t>
      </w:r>
    </w:p>
    <w:p w:rsidR="004A1C50" w:rsidRPr="00E37A9C" w:rsidRDefault="004A1C50" w:rsidP="0092617D">
      <w:pPr>
        <w:pStyle w:val="23"/>
        <w:numPr>
          <w:ilvl w:val="0"/>
          <w:numId w:val="40"/>
        </w:numPr>
        <w:shd w:val="clear" w:color="auto" w:fill="auto"/>
        <w:tabs>
          <w:tab w:val="left" w:pos="591"/>
        </w:tabs>
        <w:spacing w:before="0" w:line="240" w:lineRule="auto"/>
        <w:ind w:left="0" w:firstLine="0"/>
        <w:rPr>
          <w:sz w:val="24"/>
          <w:szCs w:val="24"/>
        </w:rPr>
      </w:pPr>
      <w:r w:rsidRPr="00E37A9C">
        <w:rPr>
          <w:rStyle w:val="0pt"/>
          <w:sz w:val="24"/>
          <w:szCs w:val="24"/>
        </w:rPr>
        <w:t>Каковы назначение и структура разных форм обобщения результатов научного исследования в профессиональной пси</w:t>
      </w:r>
      <w:r w:rsidRPr="00E37A9C">
        <w:rPr>
          <w:rStyle w:val="0pt"/>
          <w:sz w:val="24"/>
          <w:szCs w:val="24"/>
        </w:rPr>
        <w:softHyphen/>
        <w:t>холого-педагогической деятельности?</w:t>
      </w:r>
    </w:p>
    <w:p w:rsidR="004A1C50" w:rsidRPr="00E37A9C" w:rsidRDefault="004A1C50" w:rsidP="0092617D">
      <w:pPr>
        <w:pStyle w:val="23"/>
        <w:numPr>
          <w:ilvl w:val="0"/>
          <w:numId w:val="40"/>
        </w:numPr>
        <w:shd w:val="clear" w:color="auto" w:fill="auto"/>
        <w:tabs>
          <w:tab w:val="left" w:pos="582"/>
        </w:tabs>
        <w:spacing w:before="0" w:line="240" w:lineRule="auto"/>
        <w:ind w:left="0" w:firstLine="0"/>
        <w:rPr>
          <w:sz w:val="24"/>
          <w:szCs w:val="24"/>
        </w:rPr>
      </w:pPr>
      <w:r w:rsidRPr="00E37A9C">
        <w:rPr>
          <w:rStyle w:val="0pt"/>
          <w:sz w:val="24"/>
          <w:szCs w:val="24"/>
        </w:rPr>
        <w:t>Чем цель апробации отличается от цели внедрения результатов научного исследования в профессиональной пси</w:t>
      </w:r>
      <w:r w:rsidRPr="00E37A9C">
        <w:rPr>
          <w:rStyle w:val="0pt"/>
          <w:sz w:val="24"/>
          <w:szCs w:val="24"/>
        </w:rPr>
        <w:softHyphen/>
        <w:t>холого-педагогической деятельности.</w:t>
      </w:r>
    </w:p>
    <w:p w:rsidR="004A1C50" w:rsidRPr="00E37A9C" w:rsidRDefault="004A1C50" w:rsidP="0092617D">
      <w:pPr>
        <w:pStyle w:val="23"/>
        <w:numPr>
          <w:ilvl w:val="0"/>
          <w:numId w:val="40"/>
        </w:numPr>
        <w:shd w:val="clear" w:color="auto" w:fill="auto"/>
        <w:tabs>
          <w:tab w:val="left" w:pos="582"/>
        </w:tabs>
        <w:spacing w:before="0" w:line="240" w:lineRule="auto"/>
        <w:ind w:left="0" w:firstLine="0"/>
        <w:rPr>
          <w:sz w:val="24"/>
          <w:szCs w:val="24"/>
        </w:rPr>
      </w:pPr>
      <w:r w:rsidRPr="00E37A9C">
        <w:rPr>
          <w:rStyle w:val="0pt"/>
          <w:sz w:val="24"/>
          <w:szCs w:val="24"/>
        </w:rPr>
        <w:t>Каковы требования и процедура внедрения результатов научного исследования в профессиональной психолого-педаго</w:t>
      </w:r>
      <w:r w:rsidRPr="00E37A9C">
        <w:rPr>
          <w:rStyle w:val="0pt"/>
          <w:sz w:val="24"/>
          <w:szCs w:val="24"/>
        </w:rPr>
        <w:softHyphen/>
        <w:t>гической деятельности?</w:t>
      </w:r>
    </w:p>
    <w:p w:rsidR="004A1C50" w:rsidRPr="00E37A9C" w:rsidRDefault="004A1C50" w:rsidP="0092617D">
      <w:pPr>
        <w:pStyle w:val="23"/>
        <w:numPr>
          <w:ilvl w:val="0"/>
          <w:numId w:val="40"/>
        </w:numPr>
        <w:shd w:val="clear" w:color="auto" w:fill="auto"/>
        <w:tabs>
          <w:tab w:val="left" w:pos="569"/>
        </w:tabs>
        <w:spacing w:before="0" w:line="240" w:lineRule="auto"/>
        <w:ind w:left="0" w:firstLine="0"/>
        <w:rPr>
          <w:sz w:val="24"/>
          <w:szCs w:val="24"/>
        </w:rPr>
      </w:pPr>
      <w:r w:rsidRPr="00E37A9C">
        <w:rPr>
          <w:sz w:val="24"/>
          <w:szCs w:val="24"/>
        </w:rPr>
        <w:t>Понятие и сущность научной дискуссии.</w:t>
      </w:r>
    </w:p>
    <w:p w:rsidR="004A1C50" w:rsidRPr="00E37A9C" w:rsidRDefault="004A1C50" w:rsidP="0092617D">
      <w:pPr>
        <w:pStyle w:val="23"/>
        <w:numPr>
          <w:ilvl w:val="0"/>
          <w:numId w:val="40"/>
        </w:numPr>
        <w:shd w:val="clear" w:color="auto" w:fill="auto"/>
        <w:tabs>
          <w:tab w:val="left" w:pos="566"/>
        </w:tabs>
        <w:spacing w:before="0" w:line="240" w:lineRule="auto"/>
        <w:ind w:left="0" w:firstLine="0"/>
        <w:rPr>
          <w:sz w:val="24"/>
          <w:szCs w:val="24"/>
        </w:rPr>
      </w:pPr>
      <w:r w:rsidRPr="00E37A9C">
        <w:rPr>
          <w:sz w:val="24"/>
          <w:szCs w:val="24"/>
        </w:rPr>
        <w:t>Рекомендации по подготовке и проведению круглого стола как одной из форм научной дискуссии.</w:t>
      </w:r>
    </w:p>
    <w:p w:rsidR="004A1C50" w:rsidRDefault="004A1C50" w:rsidP="0092617D">
      <w:pPr>
        <w:pStyle w:val="23"/>
        <w:numPr>
          <w:ilvl w:val="0"/>
          <w:numId w:val="40"/>
        </w:numPr>
        <w:shd w:val="clear" w:color="auto" w:fill="auto"/>
        <w:tabs>
          <w:tab w:val="left" w:pos="574"/>
        </w:tabs>
        <w:spacing w:before="0" w:line="240" w:lineRule="auto"/>
        <w:ind w:left="0" w:firstLine="0"/>
        <w:rPr>
          <w:sz w:val="24"/>
          <w:szCs w:val="24"/>
        </w:rPr>
      </w:pPr>
      <w:r w:rsidRPr="00E37A9C">
        <w:rPr>
          <w:sz w:val="24"/>
          <w:szCs w:val="24"/>
        </w:rPr>
        <w:t>Правила участия в научной дискуссии.</w:t>
      </w:r>
    </w:p>
    <w:p w:rsidR="004A1C50" w:rsidRDefault="004A1C50" w:rsidP="0092617D">
      <w:pPr>
        <w:pStyle w:val="23"/>
        <w:shd w:val="clear" w:color="auto" w:fill="auto"/>
        <w:tabs>
          <w:tab w:val="left" w:pos="574"/>
        </w:tabs>
        <w:spacing w:before="0" w:line="240" w:lineRule="auto"/>
        <w:ind w:firstLine="0"/>
        <w:rPr>
          <w:sz w:val="24"/>
          <w:szCs w:val="24"/>
        </w:rPr>
      </w:pPr>
    </w:p>
    <w:p w:rsidR="004A1C50" w:rsidRPr="00976A49" w:rsidRDefault="004A1C50" w:rsidP="0092617D">
      <w:pPr>
        <w:pStyle w:val="23"/>
        <w:shd w:val="clear" w:color="auto" w:fill="auto"/>
        <w:tabs>
          <w:tab w:val="left" w:pos="574"/>
        </w:tabs>
        <w:spacing w:before="0" w:line="240" w:lineRule="auto"/>
        <w:ind w:firstLine="0"/>
        <w:rPr>
          <w:b/>
          <w:i/>
          <w:color w:val="000000"/>
          <w:spacing w:val="2"/>
          <w:sz w:val="24"/>
          <w:szCs w:val="24"/>
        </w:rPr>
      </w:pPr>
      <w:r w:rsidRPr="00976A49">
        <w:rPr>
          <w:b/>
          <w:i/>
          <w:color w:val="000000"/>
          <w:spacing w:val="2"/>
          <w:sz w:val="24"/>
          <w:szCs w:val="24"/>
        </w:rPr>
        <w:t>Типовые темы информационных проектов (презентаций)</w:t>
      </w:r>
    </w:p>
    <w:p w:rsidR="004A1C50" w:rsidRDefault="004A1C50" w:rsidP="00571BE4">
      <w:r>
        <w:t xml:space="preserve">1. </w:t>
      </w:r>
      <w:r w:rsidRPr="00571BE4">
        <w:t>Психолого-педагогические пр</w:t>
      </w:r>
      <w:r>
        <w:t>облемы современного образования.</w:t>
      </w:r>
    </w:p>
    <w:p w:rsidR="004A1C50" w:rsidRDefault="004A1C50" w:rsidP="00571BE4">
      <w:r>
        <w:t>2. Актуальные направления психолого-педагогических исследований.</w:t>
      </w:r>
    </w:p>
    <w:p w:rsidR="004A1C50" w:rsidRDefault="004A1C50" w:rsidP="00571BE4">
      <w:r>
        <w:t>3. Актуальные проблемы в современной педагогике.</w:t>
      </w:r>
    </w:p>
    <w:p w:rsidR="004A1C50" w:rsidRPr="00571BE4" w:rsidRDefault="004A1C50" w:rsidP="00571BE4">
      <w:r w:rsidRPr="00571BE4">
        <w:t>4. Проблематика современных психолого-педагогических исследований.</w:t>
      </w:r>
    </w:p>
    <w:p w:rsidR="004A1C50" w:rsidRPr="00571BE4" w:rsidRDefault="004A1C50" w:rsidP="00571BE4">
      <w:r w:rsidRPr="00571BE4">
        <w:t>5. Психолого-педагогическое исследование.</w:t>
      </w:r>
    </w:p>
    <w:p w:rsidR="004A1C50" w:rsidRDefault="004A1C50" w:rsidP="00571BE4">
      <w:pPr>
        <w:rPr>
          <w:rFonts w:ascii="Arial" w:hAnsi="Arial" w:cs="Arial"/>
          <w:color w:val="333333"/>
          <w:sz w:val="27"/>
          <w:szCs w:val="27"/>
        </w:rPr>
      </w:pPr>
      <w:r w:rsidRPr="00571BE4">
        <w:t xml:space="preserve">6. </w:t>
      </w:r>
      <w:r w:rsidRPr="0093013A">
        <w:t>Г</w:t>
      </w:r>
      <w:r w:rsidRPr="0093013A">
        <w:rPr>
          <w:color w:val="333333"/>
        </w:rPr>
        <w:t>армонизация и оптимизация педагогического процесса и основные приемы их достижения.</w:t>
      </w:r>
    </w:p>
    <w:p w:rsidR="004A1C50" w:rsidRPr="0093013A" w:rsidRDefault="004A1C50" w:rsidP="0093013A">
      <w:r>
        <w:t>7</w:t>
      </w:r>
      <w:r w:rsidRPr="0093013A">
        <w:t>. Приоритетные направления психолого-педагогических исследований в сфере образования.</w:t>
      </w:r>
    </w:p>
    <w:p w:rsidR="004A1C50" w:rsidRPr="0093013A" w:rsidRDefault="004A1C50" w:rsidP="0093013A">
      <w:r w:rsidRPr="0093013A">
        <w:t>8. Особенности психолого-педагогического проектирования</w:t>
      </w:r>
    </w:p>
    <w:p w:rsidR="004A1C50" w:rsidRPr="0093013A" w:rsidRDefault="004A1C50" w:rsidP="0093013A">
      <w:r w:rsidRPr="0093013A">
        <w:t>9. Педагогическое проектирование как метод исследования в образовании</w:t>
      </w:r>
    </w:p>
    <w:p w:rsidR="004A1C50" w:rsidRPr="0093013A" w:rsidRDefault="004A1C50" w:rsidP="0093013A">
      <w:r w:rsidRPr="0093013A">
        <w:t>10. Роль проектирования в психолого-педагогическом исследовании.</w:t>
      </w:r>
    </w:p>
    <w:p w:rsidR="004A1C50" w:rsidRPr="0093013A" w:rsidRDefault="004A1C50" w:rsidP="0093013A">
      <w:r>
        <w:t xml:space="preserve">11. </w:t>
      </w:r>
      <w:r w:rsidRPr="0093013A">
        <w:t>Методы психолого-педагогического исследования: их классификации и характеристики</w:t>
      </w:r>
      <w:r>
        <w:t>.</w:t>
      </w:r>
    </w:p>
    <w:p w:rsidR="004A1C50" w:rsidRPr="0093013A" w:rsidRDefault="004A1C50" w:rsidP="0093013A">
      <w:r>
        <w:t xml:space="preserve">12. </w:t>
      </w:r>
      <w:r w:rsidRPr="0093013A">
        <w:t>Методика проведения психолого-педагогического исследования</w:t>
      </w:r>
      <w:r>
        <w:t>.</w:t>
      </w:r>
    </w:p>
    <w:p w:rsidR="004A1C50" w:rsidRDefault="004A1C50" w:rsidP="0093013A">
      <w:r>
        <w:t xml:space="preserve">13. </w:t>
      </w:r>
      <w:r w:rsidRPr="0093013A">
        <w:t>Методика проведения психолого-педагогического исследования. Интерпретация, апробация и внедрение полученных результатов исследования</w:t>
      </w:r>
      <w:r>
        <w:t>.</w:t>
      </w:r>
    </w:p>
    <w:p w:rsidR="004A1C50" w:rsidRPr="005F5DCE" w:rsidRDefault="004A1C50" w:rsidP="005F5DCE">
      <w:r w:rsidRPr="005F5DCE">
        <w:t>14. Формы обобщения результатов научных исследований</w:t>
      </w:r>
    </w:p>
    <w:p w:rsidR="004A1C50" w:rsidRPr="0093013A" w:rsidRDefault="004A1C50" w:rsidP="0093013A"/>
    <w:p w:rsidR="004A1C50" w:rsidRPr="0093013A" w:rsidRDefault="004A1C50" w:rsidP="0093013A">
      <w:pPr>
        <w:rPr>
          <w:b/>
        </w:rPr>
      </w:pPr>
      <w:r w:rsidRPr="0093013A">
        <w:rPr>
          <w:b/>
        </w:rPr>
        <w:t>Типовые тестовые задания:</w:t>
      </w:r>
    </w:p>
    <w:p w:rsidR="004A1C50" w:rsidRPr="00BE6FFC" w:rsidRDefault="004A1C50" w:rsidP="00B577A5">
      <w:pPr>
        <w:shd w:val="clear" w:color="auto" w:fill="FFFFFF"/>
        <w:rPr>
          <w:rFonts w:ascii="yandex-sans" w:hAnsi="yandex-sans"/>
          <w:b/>
          <w:color w:val="000000"/>
          <w:sz w:val="23"/>
          <w:szCs w:val="23"/>
        </w:rPr>
      </w:pPr>
      <w:r w:rsidRPr="00BE6FFC">
        <w:rPr>
          <w:rFonts w:ascii="yandex-sans" w:hAnsi="yandex-sans"/>
          <w:b/>
          <w:color w:val="000000"/>
          <w:sz w:val="23"/>
          <w:szCs w:val="23"/>
        </w:rPr>
        <w:t>1</w:t>
      </w:r>
      <w:r w:rsidRPr="00B577A5">
        <w:rPr>
          <w:rFonts w:ascii="yandex-sans" w:hAnsi="yandex-sans"/>
          <w:b/>
          <w:color w:val="000000"/>
          <w:sz w:val="23"/>
          <w:szCs w:val="23"/>
        </w:rPr>
        <w:t>.</w:t>
      </w:r>
      <w:r w:rsidRPr="00BE6FFC">
        <w:rPr>
          <w:rFonts w:ascii="yandex-sans" w:hAnsi="yandex-sans"/>
          <w:b/>
          <w:color w:val="000000"/>
          <w:sz w:val="23"/>
          <w:szCs w:val="23"/>
        </w:rPr>
        <w:t xml:space="preserve"> Какая научная парадигма ориен</w:t>
      </w:r>
      <w:r w:rsidRPr="00B577A5">
        <w:rPr>
          <w:rFonts w:ascii="yandex-sans" w:hAnsi="yandex-sans"/>
          <w:b/>
          <w:color w:val="000000"/>
          <w:sz w:val="23"/>
          <w:szCs w:val="23"/>
        </w:rPr>
        <w:t>тирована на выявление общих за</w:t>
      </w:r>
      <w:r w:rsidRPr="00BE6FFC">
        <w:rPr>
          <w:rFonts w:ascii="yandex-sans" w:hAnsi="yandex-sans"/>
          <w:b/>
          <w:color w:val="000000"/>
          <w:sz w:val="23"/>
          <w:szCs w:val="23"/>
        </w:rPr>
        <w:t>висимостей и законов, на построение типологий:</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1) естественнонаучная</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2) гуманитарная</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3) общенаучная</w:t>
      </w:r>
    </w:p>
    <w:p w:rsidR="004A1C50" w:rsidRDefault="004A1C50" w:rsidP="00B577A5">
      <w:pPr>
        <w:shd w:val="clear" w:color="auto" w:fill="FFFFFF"/>
        <w:rPr>
          <w:rFonts w:asciiTheme="minorHAnsi" w:hAnsiTheme="minorHAnsi"/>
          <w:color w:val="000000"/>
          <w:sz w:val="23"/>
          <w:szCs w:val="23"/>
        </w:rPr>
      </w:pPr>
      <w:r w:rsidRPr="00BE6FFC">
        <w:rPr>
          <w:rFonts w:ascii="yandex-sans" w:hAnsi="yandex-sans"/>
          <w:color w:val="000000"/>
          <w:sz w:val="23"/>
          <w:szCs w:val="23"/>
        </w:rPr>
        <w:t>4) конкретно-научная</w:t>
      </w:r>
    </w:p>
    <w:p w:rsidR="006F186B" w:rsidRPr="006F186B" w:rsidRDefault="006F186B" w:rsidP="00B577A5">
      <w:pPr>
        <w:shd w:val="clear" w:color="auto" w:fill="FFFFFF"/>
        <w:rPr>
          <w:rFonts w:asciiTheme="minorHAnsi" w:hAnsiTheme="minorHAnsi"/>
          <w:color w:val="000000"/>
          <w:sz w:val="23"/>
          <w:szCs w:val="23"/>
        </w:rPr>
      </w:pPr>
    </w:p>
    <w:p w:rsidR="004A1C50" w:rsidRPr="00BE6FFC" w:rsidRDefault="004A1C50" w:rsidP="00B577A5">
      <w:pPr>
        <w:shd w:val="clear" w:color="auto" w:fill="FFFFFF"/>
        <w:rPr>
          <w:rFonts w:ascii="yandex-sans" w:hAnsi="yandex-sans"/>
          <w:b/>
          <w:color w:val="000000"/>
          <w:sz w:val="23"/>
          <w:szCs w:val="23"/>
        </w:rPr>
      </w:pPr>
      <w:r w:rsidRPr="00BE6FFC">
        <w:rPr>
          <w:rFonts w:ascii="yandex-sans" w:hAnsi="yandex-sans"/>
          <w:b/>
          <w:color w:val="000000"/>
          <w:sz w:val="23"/>
          <w:szCs w:val="23"/>
        </w:rPr>
        <w:t>2</w:t>
      </w:r>
      <w:r w:rsidRPr="00B577A5">
        <w:rPr>
          <w:rFonts w:ascii="yandex-sans" w:hAnsi="yandex-sans"/>
          <w:b/>
          <w:color w:val="000000"/>
          <w:sz w:val="23"/>
          <w:szCs w:val="23"/>
        </w:rPr>
        <w:t>.</w:t>
      </w:r>
      <w:r w:rsidRPr="00BE6FFC">
        <w:rPr>
          <w:rFonts w:ascii="yandex-sans" w:hAnsi="yandex-sans"/>
          <w:b/>
          <w:color w:val="000000"/>
          <w:sz w:val="23"/>
          <w:szCs w:val="23"/>
        </w:rPr>
        <w:t xml:space="preserve"> С чем можно соотнести естественно</w:t>
      </w:r>
      <w:r w:rsidRPr="00B577A5">
        <w:rPr>
          <w:rFonts w:ascii="yandex-sans" w:hAnsi="yandex-sans"/>
          <w:b/>
          <w:color w:val="000000"/>
          <w:sz w:val="23"/>
          <w:szCs w:val="23"/>
        </w:rPr>
        <w:t>-научную паради</w:t>
      </w:r>
      <w:r w:rsidRPr="00BE6FFC">
        <w:rPr>
          <w:rFonts w:ascii="yandex-sans" w:hAnsi="yandex-sans"/>
          <w:b/>
          <w:color w:val="000000"/>
          <w:sz w:val="23"/>
          <w:szCs w:val="23"/>
        </w:rPr>
        <w:t>гму в психологии:</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1) с описательной психологией</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2) с объяснительной психологией</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3) с гуманитарной психологией</w:t>
      </w:r>
    </w:p>
    <w:p w:rsidR="004A1C50" w:rsidRDefault="004A1C50" w:rsidP="00B577A5">
      <w:pPr>
        <w:shd w:val="clear" w:color="auto" w:fill="FFFFFF"/>
        <w:rPr>
          <w:rFonts w:asciiTheme="minorHAnsi" w:hAnsiTheme="minorHAnsi"/>
          <w:color w:val="000000"/>
          <w:sz w:val="23"/>
          <w:szCs w:val="23"/>
        </w:rPr>
      </w:pPr>
      <w:r w:rsidRPr="00BE6FFC">
        <w:rPr>
          <w:rFonts w:ascii="yandex-sans" w:hAnsi="yandex-sans"/>
          <w:color w:val="000000"/>
          <w:sz w:val="23"/>
          <w:szCs w:val="23"/>
        </w:rPr>
        <w:t>4)с психоанализом</w:t>
      </w:r>
    </w:p>
    <w:p w:rsidR="006F186B" w:rsidRPr="006F186B" w:rsidRDefault="006F186B" w:rsidP="00B577A5">
      <w:pPr>
        <w:shd w:val="clear" w:color="auto" w:fill="FFFFFF"/>
        <w:rPr>
          <w:rFonts w:asciiTheme="minorHAnsi" w:hAnsiTheme="minorHAnsi"/>
          <w:color w:val="000000"/>
          <w:sz w:val="23"/>
          <w:szCs w:val="23"/>
        </w:rPr>
      </w:pPr>
    </w:p>
    <w:p w:rsidR="004A1C50" w:rsidRPr="00BE6FFC" w:rsidRDefault="004A1C50" w:rsidP="00B577A5">
      <w:pPr>
        <w:shd w:val="clear" w:color="auto" w:fill="FFFFFF"/>
        <w:rPr>
          <w:rFonts w:ascii="yandex-sans" w:hAnsi="yandex-sans"/>
          <w:b/>
          <w:color w:val="000000"/>
          <w:sz w:val="23"/>
          <w:szCs w:val="23"/>
        </w:rPr>
      </w:pPr>
      <w:r w:rsidRPr="00BE6FFC">
        <w:rPr>
          <w:rFonts w:ascii="yandex-sans" w:hAnsi="yandex-sans"/>
          <w:b/>
          <w:color w:val="000000"/>
          <w:sz w:val="23"/>
          <w:szCs w:val="23"/>
        </w:rPr>
        <w:t>3</w:t>
      </w:r>
      <w:r w:rsidRPr="00B577A5">
        <w:rPr>
          <w:rFonts w:ascii="yandex-sans" w:hAnsi="yandex-sans"/>
          <w:b/>
          <w:color w:val="000000"/>
          <w:sz w:val="23"/>
          <w:szCs w:val="23"/>
        </w:rPr>
        <w:t>.</w:t>
      </w:r>
      <w:r w:rsidRPr="00BE6FFC">
        <w:rPr>
          <w:rFonts w:ascii="yandex-sans" w:hAnsi="yandex-sans"/>
          <w:b/>
          <w:color w:val="000000"/>
          <w:sz w:val="23"/>
          <w:szCs w:val="23"/>
        </w:rPr>
        <w:t xml:space="preserve"> С</w:t>
      </w:r>
      <w:r w:rsidRPr="00B577A5">
        <w:rPr>
          <w:rFonts w:ascii="yandex-sans" w:hAnsi="yandex-sans"/>
          <w:b/>
          <w:color w:val="000000"/>
          <w:sz w:val="23"/>
          <w:szCs w:val="23"/>
        </w:rPr>
        <w:t xml:space="preserve"> чем можно соотнести гуманитарн</w:t>
      </w:r>
      <w:r w:rsidRPr="00BE6FFC">
        <w:rPr>
          <w:rFonts w:ascii="yandex-sans" w:hAnsi="yandex-sans"/>
          <w:b/>
          <w:color w:val="000000"/>
          <w:sz w:val="23"/>
          <w:szCs w:val="23"/>
        </w:rPr>
        <w:t>ую парадигму:</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1) с описательной психологией</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2)</w:t>
      </w:r>
      <w:r>
        <w:rPr>
          <w:rFonts w:ascii="yandex-sans" w:hAnsi="yandex-sans"/>
          <w:color w:val="000000"/>
          <w:sz w:val="23"/>
          <w:szCs w:val="23"/>
        </w:rPr>
        <w:t xml:space="preserve"> с объяснительной психологией</w:t>
      </w:r>
    </w:p>
    <w:p w:rsidR="004A1C50" w:rsidRPr="00BE6FFC" w:rsidRDefault="004A1C50" w:rsidP="00B577A5">
      <w:pPr>
        <w:shd w:val="clear" w:color="auto" w:fill="FFFFFF"/>
        <w:rPr>
          <w:rFonts w:ascii="yandex-sans" w:hAnsi="yandex-sans"/>
          <w:color w:val="000000"/>
          <w:sz w:val="23"/>
          <w:szCs w:val="23"/>
        </w:rPr>
      </w:pPr>
      <w:r>
        <w:rPr>
          <w:rFonts w:ascii="yandex-sans" w:hAnsi="yandex-sans"/>
          <w:color w:val="000000"/>
          <w:sz w:val="23"/>
          <w:szCs w:val="23"/>
        </w:rPr>
        <w:t>3) с гуманитарной психологией</w:t>
      </w:r>
    </w:p>
    <w:p w:rsidR="004A1C50" w:rsidRDefault="004A1C50" w:rsidP="00B577A5">
      <w:pPr>
        <w:shd w:val="clear" w:color="auto" w:fill="FFFFFF"/>
        <w:rPr>
          <w:rFonts w:asciiTheme="minorHAnsi" w:hAnsiTheme="minorHAnsi"/>
          <w:color w:val="000000"/>
          <w:sz w:val="23"/>
          <w:szCs w:val="23"/>
        </w:rPr>
      </w:pPr>
      <w:r w:rsidRPr="00BE6FFC">
        <w:rPr>
          <w:rFonts w:ascii="yandex-sans" w:hAnsi="yandex-sans"/>
          <w:color w:val="000000"/>
          <w:sz w:val="23"/>
          <w:szCs w:val="23"/>
        </w:rPr>
        <w:t>4) с парапсихологией</w:t>
      </w:r>
    </w:p>
    <w:p w:rsidR="006F186B" w:rsidRPr="006F186B" w:rsidRDefault="006F186B" w:rsidP="00B577A5">
      <w:pPr>
        <w:shd w:val="clear" w:color="auto" w:fill="FFFFFF"/>
        <w:rPr>
          <w:rFonts w:asciiTheme="minorHAnsi" w:hAnsiTheme="minorHAnsi"/>
          <w:color w:val="000000"/>
          <w:sz w:val="23"/>
          <w:szCs w:val="23"/>
        </w:rPr>
      </w:pPr>
    </w:p>
    <w:p w:rsidR="004A1C50" w:rsidRPr="00BE6FFC" w:rsidRDefault="004A1C50" w:rsidP="00B577A5">
      <w:pPr>
        <w:shd w:val="clear" w:color="auto" w:fill="FFFFFF"/>
        <w:rPr>
          <w:rFonts w:ascii="yandex-sans" w:hAnsi="yandex-sans"/>
          <w:b/>
          <w:color w:val="000000"/>
          <w:sz w:val="23"/>
          <w:szCs w:val="23"/>
        </w:rPr>
      </w:pPr>
      <w:r w:rsidRPr="00B577A5">
        <w:rPr>
          <w:rFonts w:ascii="yandex-sans" w:hAnsi="yandex-sans"/>
          <w:b/>
          <w:color w:val="000000"/>
          <w:sz w:val="23"/>
          <w:szCs w:val="23"/>
        </w:rPr>
        <w:t>5.</w:t>
      </w:r>
      <w:r w:rsidRPr="00BE6FFC">
        <w:rPr>
          <w:rFonts w:ascii="yandex-sans" w:hAnsi="yandex-sans"/>
          <w:b/>
          <w:color w:val="000000"/>
          <w:sz w:val="23"/>
          <w:szCs w:val="23"/>
        </w:rPr>
        <w:t xml:space="preserve"> Какому этапу кон</w:t>
      </w:r>
      <w:r w:rsidRPr="00B577A5">
        <w:rPr>
          <w:rFonts w:ascii="yandex-sans" w:hAnsi="yandex-sans"/>
          <w:b/>
          <w:color w:val="000000"/>
          <w:sz w:val="23"/>
          <w:szCs w:val="23"/>
        </w:rPr>
        <w:t>струирования логики исследования</w:t>
      </w:r>
      <w:r w:rsidRPr="00BE6FFC">
        <w:rPr>
          <w:rFonts w:ascii="yandex-sans" w:hAnsi="yandex-sans"/>
          <w:b/>
          <w:color w:val="000000"/>
          <w:sz w:val="23"/>
          <w:szCs w:val="23"/>
        </w:rPr>
        <w:t xml:space="preserve"> относится</w:t>
      </w:r>
      <w:r w:rsidRPr="00B577A5">
        <w:rPr>
          <w:rFonts w:ascii="yandex-sans" w:hAnsi="yandex-sans"/>
          <w:b/>
          <w:color w:val="000000"/>
          <w:sz w:val="23"/>
          <w:szCs w:val="23"/>
        </w:rPr>
        <w:t xml:space="preserve"> </w:t>
      </w:r>
      <w:r w:rsidRPr="00BE6FFC">
        <w:rPr>
          <w:rFonts w:ascii="yandex-sans" w:hAnsi="yandex-sans"/>
          <w:b/>
          <w:color w:val="000000"/>
          <w:sz w:val="23"/>
          <w:szCs w:val="23"/>
        </w:rPr>
        <w:t>следующий алгоритм: «отбо</w:t>
      </w:r>
      <w:r w:rsidRPr="00B577A5">
        <w:rPr>
          <w:rFonts w:ascii="yandex-sans" w:hAnsi="yandex-sans"/>
          <w:b/>
          <w:color w:val="000000"/>
          <w:sz w:val="23"/>
          <w:szCs w:val="23"/>
        </w:rPr>
        <w:t>р методов – проверка гипотезы –</w:t>
      </w:r>
      <w:r w:rsidRPr="00BE6FFC">
        <w:rPr>
          <w:rFonts w:ascii="yandex-sans" w:hAnsi="yandex-sans"/>
          <w:b/>
          <w:color w:val="000000"/>
          <w:sz w:val="23"/>
          <w:szCs w:val="23"/>
        </w:rPr>
        <w:t xml:space="preserve"> конструирование предварительных</w:t>
      </w:r>
      <w:r w:rsidRPr="00B577A5">
        <w:rPr>
          <w:rFonts w:ascii="yandex-sans" w:hAnsi="yandex-sans"/>
          <w:b/>
          <w:color w:val="000000"/>
          <w:sz w:val="23"/>
          <w:szCs w:val="23"/>
        </w:rPr>
        <w:t xml:space="preserve"> выводов – их опробование и уточ</w:t>
      </w:r>
      <w:r w:rsidRPr="00BE6FFC">
        <w:rPr>
          <w:rFonts w:ascii="yandex-sans" w:hAnsi="yandex-sans"/>
          <w:b/>
          <w:color w:val="000000"/>
          <w:sz w:val="23"/>
          <w:szCs w:val="23"/>
        </w:rPr>
        <w:t>нение – построение заключительного вывода»:</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1) постановочный</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2) собственно исследовательский</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3) оформительский</w:t>
      </w:r>
    </w:p>
    <w:p w:rsidR="004A1C50" w:rsidRDefault="004A1C50" w:rsidP="00B577A5">
      <w:pPr>
        <w:shd w:val="clear" w:color="auto" w:fill="FFFFFF"/>
        <w:rPr>
          <w:rFonts w:asciiTheme="minorHAnsi" w:hAnsiTheme="minorHAnsi"/>
          <w:color w:val="000000"/>
          <w:sz w:val="23"/>
          <w:szCs w:val="23"/>
        </w:rPr>
      </w:pPr>
      <w:r w:rsidRPr="00BE6FFC">
        <w:rPr>
          <w:rFonts w:ascii="yandex-sans" w:hAnsi="yandex-sans"/>
          <w:color w:val="000000"/>
          <w:sz w:val="23"/>
          <w:szCs w:val="23"/>
        </w:rPr>
        <w:t>4) внедренческий</w:t>
      </w:r>
    </w:p>
    <w:p w:rsidR="006F186B" w:rsidRPr="006F186B" w:rsidRDefault="006F186B" w:rsidP="00B577A5">
      <w:pPr>
        <w:shd w:val="clear" w:color="auto" w:fill="FFFFFF"/>
        <w:rPr>
          <w:rFonts w:asciiTheme="minorHAnsi" w:hAnsiTheme="minorHAnsi"/>
          <w:color w:val="000000"/>
          <w:sz w:val="23"/>
          <w:szCs w:val="23"/>
        </w:rPr>
      </w:pPr>
    </w:p>
    <w:p w:rsidR="004A1C50" w:rsidRPr="00BE6FFC" w:rsidRDefault="004A1C50" w:rsidP="00B577A5">
      <w:pPr>
        <w:shd w:val="clear" w:color="auto" w:fill="FFFFFF"/>
        <w:rPr>
          <w:rFonts w:ascii="yandex-sans" w:hAnsi="yandex-sans"/>
          <w:b/>
          <w:color w:val="000000"/>
          <w:sz w:val="23"/>
          <w:szCs w:val="23"/>
        </w:rPr>
      </w:pPr>
      <w:r w:rsidRPr="00B577A5">
        <w:rPr>
          <w:rFonts w:ascii="yandex-sans" w:hAnsi="yandex-sans"/>
          <w:b/>
          <w:color w:val="000000"/>
          <w:sz w:val="23"/>
          <w:szCs w:val="23"/>
        </w:rPr>
        <w:t>6. Установите правильную последовательность построения психоло</w:t>
      </w:r>
      <w:r w:rsidRPr="00BE6FFC">
        <w:rPr>
          <w:rFonts w:ascii="yandex-sans" w:hAnsi="yandex-sans"/>
          <w:b/>
          <w:color w:val="000000"/>
          <w:sz w:val="23"/>
          <w:szCs w:val="23"/>
        </w:rPr>
        <w:t>го-педагогического исследования:</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1) гипотеза</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2) задачи</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3) цели</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4) предмет</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5) объект</w:t>
      </w:r>
    </w:p>
    <w:p w:rsidR="004A1C50" w:rsidRPr="00BE6FFC" w:rsidRDefault="004A1C50" w:rsidP="00B577A5">
      <w:pPr>
        <w:shd w:val="clear" w:color="auto" w:fill="FFFFFF"/>
        <w:rPr>
          <w:rFonts w:ascii="yandex-sans" w:hAnsi="yandex-sans"/>
          <w:color w:val="000000"/>
          <w:sz w:val="23"/>
          <w:szCs w:val="23"/>
        </w:rPr>
      </w:pPr>
      <w:r>
        <w:rPr>
          <w:rFonts w:ascii="yandex-sans" w:hAnsi="yandex-sans"/>
          <w:color w:val="000000"/>
          <w:sz w:val="23"/>
          <w:szCs w:val="23"/>
        </w:rPr>
        <w:t>6) формирующий э</w:t>
      </w:r>
      <w:r w:rsidRPr="00BE6FFC">
        <w:rPr>
          <w:rFonts w:ascii="yandex-sans" w:hAnsi="yandex-sans"/>
          <w:color w:val="000000"/>
          <w:sz w:val="23"/>
          <w:szCs w:val="23"/>
        </w:rPr>
        <w:t>ксперимент</w:t>
      </w:r>
    </w:p>
    <w:p w:rsidR="004A1C50" w:rsidRPr="00BE6FFC" w:rsidRDefault="004A1C50" w:rsidP="00B577A5">
      <w:pPr>
        <w:shd w:val="clear" w:color="auto" w:fill="FFFFFF"/>
        <w:rPr>
          <w:rFonts w:ascii="yandex-sans" w:hAnsi="yandex-sans"/>
          <w:color w:val="000000"/>
          <w:sz w:val="23"/>
          <w:szCs w:val="23"/>
        </w:rPr>
      </w:pPr>
      <w:r>
        <w:rPr>
          <w:rFonts w:ascii="yandex-sans" w:hAnsi="yandex-sans"/>
          <w:color w:val="000000"/>
          <w:sz w:val="23"/>
          <w:szCs w:val="23"/>
        </w:rPr>
        <w:t>7) констатирующ</w:t>
      </w:r>
      <w:r w:rsidRPr="00BE6FFC">
        <w:rPr>
          <w:rFonts w:ascii="yandex-sans" w:hAnsi="yandex-sans"/>
          <w:color w:val="000000"/>
          <w:sz w:val="23"/>
          <w:szCs w:val="23"/>
        </w:rPr>
        <w:t>ий эксперимент</w:t>
      </w:r>
    </w:p>
    <w:p w:rsidR="004A1C50" w:rsidRDefault="004A1C50" w:rsidP="00B577A5">
      <w:pPr>
        <w:shd w:val="clear" w:color="auto" w:fill="FFFFFF"/>
        <w:rPr>
          <w:rFonts w:asciiTheme="minorHAnsi" w:hAnsiTheme="minorHAnsi"/>
          <w:color w:val="000000"/>
          <w:sz w:val="23"/>
          <w:szCs w:val="23"/>
        </w:rPr>
      </w:pPr>
      <w:r>
        <w:rPr>
          <w:rFonts w:ascii="yandex-sans" w:hAnsi="yandex-sans"/>
          <w:color w:val="000000"/>
          <w:sz w:val="23"/>
          <w:szCs w:val="23"/>
        </w:rPr>
        <w:t xml:space="preserve">8) вывод </w:t>
      </w:r>
    </w:p>
    <w:p w:rsidR="006F186B" w:rsidRPr="006F186B" w:rsidRDefault="006F186B" w:rsidP="00B577A5">
      <w:pPr>
        <w:shd w:val="clear" w:color="auto" w:fill="FFFFFF"/>
        <w:rPr>
          <w:rFonts w:asciiTheme="minorHAnsi" w:hAnsiTheme="minorHAnsi"/>
          <w:color w:val="000000"/>
          <w:sz w:val="23"/>
          <w:szCs w:val="23"/>
        </w:rPr>
      </w:pPr>
    </w:p>
    <w:p w:rsidR="004A1C50" w:rsidRPr="00BE6FFC" w:rsidRDefault="004A1C50" w:rsidP="00B577A5">
      <w:pPr>
        <w:shd w:val="clear" w:color="auto" w:fill="FFFFFF"/>
        <w:rPr>
          <w:rFonts w:ascii="yandex-sans" w:hAnsi="yandex-sans"/>
          <w:b/>
          <w:color w:val="000000"/>
          <w:sz w:val="23"/>
          <w:szCs w:val="23"/>
        </w:rPr>
      </w:pPr>
      <w:r w:rsidRPr="00B577A5">
        <w:rPr>
          <w:rFonts w:ascii="yandex-sans" w:hAnsi="yandex-sans"/>
          <w:b/>
          <w:color w:val="000000"/>
          <w:sz w:val="23"/>
          <w:szCs w:val="23"/>
        </w:rPr>
        <w:t>7. Какое и</w:t>
      </w:r>
      <w:r w:rsidRPr="00BE6FFC">
        <w:rPr>
          <w:rFonts w:ascii="yandex-sans" w:hAnsi="yandex-sans"/>
          <w:b/>
          <w:color w:val="000000"/>
          <w:sz w:val="23"/>
          <w:szCs w:val="23"/>
        </w:rPr>
        <w:t>з приведенных высказываний является научной проблемой:</w:t>
      </w:r>
    </w:p>
    <w:p w:rsidR="004A1C50" w:rsidRPr="00BE6FFC" w:rsidRDefault="004A1C50" w:rsidP="00B577A5">
      <w:pPr>
        <w:shd w:val="clear" w:color="auto" w:fill="FFFFFF"/>
        <w:rPr>
          <w:rFonts w:ascii="yandex-sans" w:hAnsi="yandex-sans"/>
          <w:color w:val="000000"/>
          <w:sz w:val="23"/>
          <w:szCs w:val="23"/>
        </w:rPr>
      </w:pPr>
      <w:r>
        <w:rPr>
          <w:rFonts w:ascii="yandex-sans" w:hAnsi="yandex-sans"/>
          <w:color w:val="000000"/>
          <w:sz w:val="23"/>
          <w:szCs w:val="23"/>
        </w:rPr>
        <w:t xml:space="preserve">1) взаимосвязь </w:t>
      </w:r>
      <w:r w:rsidRPr="00BE6FFC">
        <w:rPr>
          <w:rFonts w:ascii="yandex-sans" w:hAnsi="yandex-sans"/>
          <w:color w:val="000000"/>
          <w:sz w:val="23"/>
          <w:szCs w:val="23"/>
        </w:rPr>
        <w:t>между невнимательностью школьников на уроке и не владением</w:t>
      </w:r>
      <w:r>
        <w:rPr>
          <w:rFonts w:ascii="yandex-sans" w:hAnsi="yandex-sans"/>
          <w:color w:val="000000"/>
          <w:sz w:val="23"/>
          <w:szCs w:val="23"/>
        </w:rPr>
        <w:t xml:space="preserve"> учителем</w:t>
      </w:r>
      <w:r w:rsidRPr="00BE6FFC">
        <w:rPr>
          <w:rFonts w:ascii="yandex-sans" w:hAnsi="yandex-sans"/>
          <w:color w:val="000000"/>
          <w:sz w:val="23"/>
          <w:szCs w:val="23"/>
        </w:rPr>
        <w:t xml:space="preserve"> технологиями организации учебной деятельности</w:t>
      </w:r>
    </w:p>
    <w:p w:rsidR="004A1C50" w:rsidRDefault="004A1C50" w:rsidP="00B577A5">
      <w:pPr>
        <w:shd w:val="clear" w:color="auto" w:fill="FFFFFF"/>
        <w:rPr>
          <w:rFonts w:ascii="yandex-sans" w:hAnsi="yandex-sans"/>
          <w:color w:val="000000"/>
          <w:sz w:val="23"/>
          <w:szCs w:val="23"/>
        </w:rPr>
      </w:pPr>
      <w:r>
        <w:rPr>
          <w:rFonts w:ascii="yandex-sans" w:hAnsi="yandex-sans"/>
          <w:color w:val="000000"/>
          <w:sz w:val="23"/>
          <w:szCs w:val="23"/>
        </w:rPr>
        <w:t>2) влияни</w:t>
      </w:r>
      <w:r w:rsidRPr="00BE6FFC">
        <w:rPr>
          <w:rFonts w:ascii="yandex-sans" w:hAnsi="yandex-sans"/>
          <w:color w:val="000000"/>
          <w:sz w:val="23"/>
          <w:szCs w:val="23"/>
        </w:rPr>
        <w:t>е педагогических требований к учащим</w:t>
      </w:r>
      <w:r>
        <w:rPr>
          <w:rFonts w:ascii="yandex-sans" w:hAnsi="yandex-sans"/>
          <w:color w:val="000000"/>
          <w:sz w:val="23"/>
          <w:szCs w:val="23"/>
        </w:rPr>
        <w:t>ся на индивидуальную свободу лич</w:t>
      </w:r>
      <w:r w:rsidRPr="00BE6FFC">
        <w:rPr>
          <w:rFonts w:ascii="yandex-sans" w:hAnsi="yandex-sans"/>
          <w:color w:val="000000"/>
          <w:sz w:val="23"/>
          <w:szCs w:val="23"/>
        </w:rPr>
        <w:t xml:space="preserve">ности </w:t>
      </w:r>
    </w:p>
    <w:p w:rsidR="004A1C50" w:rsidRDefault="004A1C50" w:rsidP="00B577A5">
      <w:pPr>
        <w:shd w:val="clear" w:color="auto" w:fill="FFFFFF"/>
        <w:rPr>
          <w:rFonts w:ascii="yandex-sans" w:hAnsi="yandex-sans"/>
          <w:color w:val="000000"/>
          <w:sz w:val="23"/>
          <w:szCs w:val="23"/>
        </w:rPr>
      </w:pPr>
      <w:r>
        <w:rPr>
          <w:rFonts w:ascii="yandex-sans" w:hAnsi="yandex-sans"/>
          <w:color w:val="000000"/>
          <w:sz w:val="23"/>
          <w:szCs w:val="23"/>
        </w:rPr>
        <w:t>3) в</w:t>
      </w:r>
      <w:r w:rsidRPr="00BE6FFC">
        <w:rPr>
          <w:rFonts w:ascii="yandex-sans" w:hAnsi="yandex-sans"/>
          <w:color w:val="000000"/>
          <w:sz w:val="23"/>
          <w:szCs w:val="23"/>
        </w:rPr>
        <w:t xml:space="preserve">ыявление причин однообразия школьных занятий </w:t>
      </w:r>
    </w:p>
    <w:p w:rsidR="004A1C50" w:rsidRDefault="004A1C50" w:rsidP="00B577A5">
      <w:pPr>
        <w:shd w:val="clear" w:color="auto" w:fill="FFFFFF"/>
        <w:rPr>
          <w:rFonts w:asciiTheme="minorHAnsi" w:hAnsiTheme="minorHAnsi"/>
          <w:color w:val="000000"/>
          <w:sz w:val="23"/>
          <w:szCs w:val="23"/>
        </w:rPr>
      </w:pPr>
      <w:r>
        <w:rPr>
          <w:rFonts w:ascii="yandex-sans" w:hAnsi="yandex-sans"/>
          <w:color w:val="000000"/>
          <w:sz w:val="23"/>
          <w:szCs w:val="23"/>
        </w:rPr>
        <w:t>4</w:t>
      </w:r>
      <w:r w:rsidRPr="00BE6FFC">
        <w:rPr>
          <w:rFonts w:ascii="yandex-sans" w:hAnsi="yandex-sans"/>
          <w:color w:val="000000"/>
          <w:sz w:val="23"/>
          <w:szCs w:val="23"/>
        </w:rPr>
        <w:t>) разработка программы внедрения инновационных методов обучения школьников</w:t>
      </w:r>
    </w:p>
    <w:p w:rsidR="006F186B" w:rsidRPr="006F186B" w:rsidRDefault="006F186B" w:rsidP="00B577A5">
      <w:pPr>
        <w:shd w:val="clear" w:color="auto" w:fill="FFFFFF"/>
        <w:rPr>
          <w:rFonts w:asciiTheme="minorHAnsi" w:hAnsiTheme="minorHAnsi"/>
          <w:color w:val="000000"/>
          <w:sz w:val="23"/>
          <w:szCs w:val="23"/>
        </w:rPr>
      </w:pPr>
    </w:p>
    <w:p w:rsidR="004A1C50" w:rsidRPr="00BE6FFC" w:rsidRDefault="004A1C50" w:rsidP="00B577A5">
      <w:pPr>
        <w:shd w:val="clear" w:color="auto" w:fill="FFFFFF"/>
        <w:rPr>
          <w:rFonts w:ascii="yandex-sans" w:hAnsi="yandex-sans"/>
          <w:b/>
          <w:color w:val="000000"/>
          <w:sz w:val="23"/>
          <w:szCs w:val="23"/>
        </w:rPr>
      </w:pPr>
      <w:r w:rsidRPr="00B577A5">
        <w:rPr>
          <w:rFonts w:ascii="yandex-sans" w:hAnsi="yandex-sans"/>
          <w:b/>
          <w:color w:val="000000"/>
          <w:sz w:val="23"/>
          <w:szCs w:val="23"/>
        </w:rPr>
        <w:t>8.</w:t>
      </w:r>
      <w:r w:rsidRPr="00BE6FFC">
        <w:rPr>
          <w:rFonts w:ascii="yandex-sans" w:hAnsi="yandex-sans"/>
          <w:b/>
          <w:color w:val="000000"/>
          <w:sz w:val="23"/>
          <w:szCs w:val="23"/>
        </w:rPr>
        <w:t xml:space="preserve"> Проблема является отражением:</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1) знания</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2) незнания и непонимания</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3) возможных «точек роста» научного или практического знания</w:t>
      </w:r>
    </w:p>
    <w:p w:rsidR="004A1C50" w:rsidRDefault="004A1C50" w:rsidP="00B577A5">
      <w:pPr>
        <w:shd w:val="clear" w:color="auto" w:fill="FFFFFF"/>
        <w:rPr>
          <w:rFonts w:asciiTheme="minorHAnsi" w:hAnsiTheme="minorHAnsi"/>
          <w:color w:val="000000"/>
          <w:sz w:val="23"/>
          <w:szCs w:val="23"/>
        </w:rPr>
      </w:pPr>
      <w:r w:rsidRPr="00BE6FFC">
        <w:rPr>
          <w:rFonts w:ascii="yandex-sans" w:hAnsi="yandex-sans"/>
          <w:color w:val="000000"/>
          <w:sz w:val="23"/>
          <w:szCs w:val="23"/>
        </w:rPr>
        <w:t>4) субъективного состояния исследователя</w:t>
      </w:r>
    </w:p>
    <w:p w:rsidR="006F186B" w:rsidRPr="006F186B" w:rsidRDefault="006F186B" w:rsidP="00B577A5">
      <w:pPr>
        <w:shd w:val="clear" w:color="auto" w:fill="FFFFFF"/>
        <w:rPr>
          <w:rFonts w:asciiTheme="minorHAnsi" w:hAnsiTheme="minorHAnsi"/>
          <w:color w:val="000000"/>
          <w:sz w:val="23"/>
          <w:szCs w:val="23"/>
        </w:rPr>
      </w:pPr>
    </w:p>
    <w:p w:rsidR="004A1C50" w:rsidRPr="00F62037" w:rsidRDefault="004A1C50" w:rsidP="00B577A5">
      <w:pPr>
        <w:shd w:val="clear" w:color="auto" w:fill="FFFFFF"/>
        <w:rPr>
          <w:rFonts w:ascii="yandex-sans" w:hAnsi="yandex-sans"/>
          <w:b/>
          <w:color w:val="000000"/>
          <w:sz w:val="23"/>
          <w:szCs w:val="23"/>
        </w:rPr>
      </w:pPr>
      <w:r w:rsidRPr="00B577A5">
        <w:rPr>
          <w:rFonts w:ascii="yandex-sans" w:hAnsi="yandex-sans"/>
          <w:b/>
          <w:color w:val="000000"/>
          <w:sz w:val="23"/>
          <w:szCs w:val="23"/>
        </w:rPr>
        <w:t>9.</w:t>
      </w:r>
      <w:r w:rsidRPr="00F62037">
        <w:rPr>
          <w:rFonts w:ascii="yandex-sans" w:hAnsi="yandex-sans"/>
          <w:b/>
          <w:color w:val="000000"/>
          <w:sz w:val="23"/>
          <w:szCs w:val="23"/>
        </w:rPr>
        <w:t xml:space="preserve"> Определите цель, объект, предмет и сформулируйте гипотезу в</w:t>
      </w:r>
      <w:r w:rsidRPr="00B577A5">
        <w:rPr>
          <w:rFonts w:ascii="yandex-sans" w:hAnsi="yandex-sans"/>
          <w:b/>
          <w:color w:val="000000"/>
          <w:sz w:val="23"/>
          <w:szCs w:val="23"/>
        </w:rPr>
        <w:t xml:space="preserve"> </w:t>
      </w:r>
      <w:r w:rsidRPr="00F62037">
        <w:rPr>
          <w:rFonts w:ascii="yandex-sans" w:hAnsi="yandex-sans"/>
          <w:b/>
          <w:color w:val="000000"/>
          <w:sz w:val="23"/>
          <w:szCs w:val="23"/>
        </w:rPr>
        <w:t>приведенной</w:t>
      </w:r>
      <w:r>
        <w:rPr>
          <w:rFonts w:ascii="yandex-sans" w:hAnsi="yandex-sans"/>
          <w:b/>
          <w:color w:val="000000"/>
          <w:sz w:val="23"/>
          <w:szCs w:val="23"/>
        </w:rPr>
        <w:t xml:space="preserve"> </w:t>
      </w:r>
      <w:r w:rsidRPr="00F62037">
        <w:rPr>
          <w:rFonts w:ascii="yandex-sans" w:hAnsi="yandex-sans"/>
          <w:b/>
          <w:color w:val="000000"/>
          <w:sz w:val="23"/>
          <w:szCs w:val="23"/>
        </w:rPr>
        <w:t>исследовательской теме: «Влияние представлений родителей</w:t>
      </w:r>
      <w:r w:rsidRPr="00B577A5">
        <w:rPr>
          <w:rFonts w:ascii="yandex-sans" w:hAnsi="yandex-sans"/>
          <w:b/>
          <w:color w:val="000000"/>
          <w:sz w:val="23"/>
          <w:szCs w:val="23"/>
        </w:rPr>
        <w:t xml:space="preserve"> </w:t>
      </w:r>
      <w:r w:rsidRPr="00F62037">
        <w:rPr>
          <w:rFonts w:ascii="yandex-sans" w:hAnsi="yandex-sans"/>
          <w:b/>
          <w:color w:val="000000"/>
          <w:sz w:val="23"/>
          <w:szCs w:val="23"/>
        </w:rPr>
        <w:t>об обучении на социальное развитие детей»:</w:t>
      </w:r>
    </w:p>
    <w:p w:rsidR="004A1C50" w:rsidRPr="00F62037" w:rsidRDefault="004A1C50" w:rsidP="00B577A5">
      <w:pPr>
        <w:shd w:val="clear" w:color="auto" w:fill="FFFFFF"/>
        <w:rPr>
          <w:rFonts w:ascii="yandex-sans" w:hAnsi="yandex-sans"/>
          <w:color w:val="000000"/>
          <w:sz w:val="23"/>
          <w:szCs w:val="23"/>
        </w:rPr>
      </w:pPr>
      <w:r w:rsidRPr="00F62037">
        <w:rPr>
          <w:rFonts w:ascii="yandex-sans" w:hAnsi="yandex-sans"/>
          <w:color w:val="000000"/>
          <w:sz w:val="23"/>
          <w:szCs w:val="23"/>
        </w:rPr>
        <w:t>цель__________________________________________________</w:t>
      </w:r>
    </w:p>
    <w:p w:rsidR="004A1C50" w:rsidRPr="00F62037" w:rsidRDefault="004A1C50" w:rsidP="00B577A5">
      <w:pPr>
        <w:shd w:val="clear" w:color="auto" w:fill="FFFFFF"/>
        <w:rPr>
          <w:rFonts w:ascii="yandex-sans" w:hAnsi="yandex-sans"/>
          <w:color w:val="000000"/>
          <w:sz w:val="23"/>
          <w:szCs w:val="23"/>
        </w:rPr>
      </w:pPr>
      <w:r w:rsidRPr="00F62037">
        <w:rPr>
          <w:rFonts w:ascii="yandex-sans" w:hAnsi="yandex-sans"/>
          <w:color w:val="000000"/>
          <w:sz w:val="23"/>
          <w:szCs w:val="23"/>
        </w:rPr>
        <w:t>объект__________________</w:t>
      </w:r>
      <w:r>
        <w:rPr>
          <w:rFonts w:ascii="yandex-sans" w:hAnsi="yandex-sans"/>
          <w:color w:val="000000"/>
          <w:sz w:val="23"/>
          <w:szCs w:val="23"/>
        </w:rPr>
        <w:t>______________________________</w:t>
      </w:r>
    </w:p>
    <w:p w:rsidR="004A1C50" w:rsidRPr="00F62037" w:rsidRDefault="004A1C50" w:rsidP="00B577A5">
      <w:pPr>
        <w:shd w:val="clear" w:color="auto" w:fill="FFFFFF"/>
        <w:rPr>
          <w:rFonts w:ascii="yandex-sans" w:hAnsi="yandex-sans"/>
          <w:color w:val="000000"/>
          <w:sz w:val="23"/>
          <w:szCs w:val="23"/>
        </w:rPr>
      </w:pPr>
      <w:r w:rsidRPr="00F62037">
        <w:rPr>
          <w:rFonts w:ascii="yandex-sans" w:hAnsi="yandex-sans"/>
          <w:color w:val="000000"/>
          <w:sz w:val="23"/>
          <w:szCs w:val="23"/>
        </w:rPr>
        <w:t>предмет ______________________</w:t>
      </w:r>
      <w:r>
        <w:rPr>
          <w:rFonts w:ascii="yandex-sans" w:hAnsi="yandex-sans"/>
          <w:color w:val="000000"/>
          <w:sz w:val="23"/>
          <w:szCs w:val="23"/>
        </w:rPr>
        <w:t>________________________</w:t>
      </w:r>
    </w:p>
    <w:p w:rsidR="004A1C50" w:rsidRDefault="004A1C50" w:rsidP="00B577A5">
      <w:pPr>
        <w:shd w:val="clear" w:color="auto" w:fill="FFFFFF"/>
        <w:rPr>
          <w:rFonts w:asciiTheme="minorHAnsi" w:hAnsiTheme="minorHAnsi"/>
          <w:color w:val="000000"/>
          <w:sz w:val="23"/>
          <w:szCs w:val="23"/>
        </w:rPr>
      </w:pPr>
      <w:r w:rsidRPr="00F62037">
        <w:rPr>
          <w:rFonts w:ascii="yandex-sans" w:hAnsi="yandex-sans"/>
          <w:color w:val="000000"/>
          <w:sz w:val="23"/>
          <w:szCs w:val="23"/>
        </w:rPr>
        <w:t>гипотеза _____________________</w:t>
      </w:r>
      <w:r>
        <w:rPr>
          <w:rFonts w:ascii="yandex-sans" w:hAnsi="yandex-sans"/>
          <w:color w:val="000000"/>
          <w:sz w:val="23"/>
          <w:szCs w:val="23"/>
        </w:rPr>
        <w:t>______________________________</w:t>
      </w:r>
    </w:p>
    <w:p w:rsidR="006F186B" w:rsidRPr="006F186B" w:rsidRDefault="006F186B" w:rsidP="00B577A5">
      <w:pPr>
        <w:shd w:val="clear" w:color="auto" w:fill="FFFFFF"/>
        <w:rPr>
          <w:rFonts w:asciiTheme="minorHAnsi" w:hAnsiTheme="minorHAnsi"/>
          <w:color w:val="000000"/>
          <w:sz w:val="23"/>
          <w:szCs w:val="23"/>
        </w:rPr>
      </w:pPr>
    </w:p>
    <w:p w:rsidR="004A1C50" w:rsidRPr="00B6102C" w:rsidRDefault="004A1C50" w:rsidP="00B577A5">
      <w:pPr>
        <w:shd w:val="clear" w:color="auto" w:fill="FFFFFF"/>
        <w:rPr>
          <w:rFonts w:ascii="yandex-sans" w:hAnsi="yandex-sans"/>
          <w:b/>
          <w:color w:val="000000"/>
          <w:sz w:val="23"/>
          <w:szCs w:val="23"/>
        </w:rPr>
      </w:pPr>
      <w:r w:rsidRPr="00B577A5">
        <w:rPr>
          <w:rFonts w:ascii="yandex-sans" w:hAnsi="yandex-sans"/>
          <w:b/>
          <w:color w:val="000000"/>
          <w:sz w:val="23"/>
          <w:szCs w:val="23"/>
        </w:rPr>
        <w:t>10. Пользуясь предложенными вариа</w:t>
      </w:r>
      <w:r w:rsidRPr="00B6102C">
        <w:rPr>
          <w:rFonts w:ascii="yandex-sans" w:hAnsi="yandex-sans"/>
          <w:b/>
          <w:color w:val="000000"/>
          <w:sz w:val="23"/>
          <w:szCs w:val="23"/>
        </w:rPr>
        <w:t xml:space="preserve">нтами ответов, заполните пропуски </w:t>
      </w:r>
      <w:r w:rsidRPr="00B577A5">
        <w:rPr>
          <w:rFonts w:ascii="yandex-sans" w:hAnsi="yandex-sans"/>
          <w:b/>
          <w:color w:val="000000"/>
          <w:sz w:val="23"/>
          <w:szCs w:val="23"/>
        </w:rPr>
        <w:t>в определении: «Исследовательская</w:t>
      </w:r>
      <w:r w:rsidRPr="00B6102C">
        <w:rPr>
          <w:rFonts w:ascii="yandex-sans" w:hAnsi="yandex-sans"/>
          <w:b/>
          <w:color w:val="000000"/>
          <w:sz w:val="23"/>
          <w:szCs w:val="23"/>
        </w:rPr>
        <w:t xml:space="preserve"> программа – это _________, которая </w:t>
      </w:r>
      <w:r w:rsidRPr="00B577A5">
        <w:rPr>
          <w:rFonts w:ascii="yandex-sans" w:hAnsi="yandex-sans"/>
          <w:b/>
          <w:color w:val="000000"/>
          <w:sz w:val="23"/>
          <w:szCs w:val="23"/>
        </w:rPr>
        <w:t>раскрывает логику перехода теорет</w:t>
      </w:r>
      <w:r w:rsidRPr="00B6102C">
        <w:rPr>
          <w:rFonts w:ascii="yandex-sans" w:hAnsi="yandex-sans"/>
          <w:b/>
          <w:color w:val="000000"/>
          <w:sz w:val="23"/>
          <w:szCs w:val="23"/>
        </w:rPr>
        <w:t>ического осмысления проблемы к ее</w:t>
      </w:r>
      <w:r w:rsidRPr="00B577A5">
        <w:rPr>
          <w:rFonts w:ascii="yandex-sans" w:hAnsi="yandex-sans"/>
          <w:b/>
          <w:color w:val="000000"/>
          <w:sz w:val="23"/>
          <w:szCs w:val="23"/>
        </w:rPr>
        <w:t xml:space="preserve"> </w:t>
      </w:r>
      <w:r w:rsidRPr="00B6102C">
        <w:rPr>
          <w:rFonts w:ascii="yandex-sans" w:hAnsi="yandex-sans"/>
          <w:b/>
          <w:color w:val="000000"/>
          <w:sz w:val="23"/>
          <w:szCs w:val="23"/>
        </w:rPr>
        <w:t>п</w:t>
      </w:r>
      <w:r w:rsidRPr="00B577A5">
        <w:rPr>
          <w:rFonts w:ascii="yandex-sans" w:hAnsi="yandex-sans"/>
          <w:b/>
          <w:color w:val="000000"/>
          <w:sz w:val="23"/>
          <w:szCs w:val="23"/>
        </w:rPr>
        <w:t>рактическому изучению, с включен</w:t>
      </w:r>
      <w:r w:rsidRPr="00B6102C">
        <w:rPr>
          <w:rFonts w:ascii="yandex-sans" w:hAnsi="yandex-sans"/>
          <w:b/>
          <w:color w:val="000000"/>
          <w:sz w:val="23"/>
          <w:szCs w:val="23"/>
        </w:rPr>
        <w:t>ием полученных результатов в систему</w:t>
      </w:r>
      <w:r w:rsidRPr="00B577A5">
        <w:rPr>
          <w:rFonts w:ascii="yandex-sans" w:hAnsi="yandex-sans"/>
          <w:b/>
          <w:color w:val="000000"/>
          <w:sz w:val="23"/>
          <w:szCs w:val="23"/>
        </w:rPr>
        <w:t xml:space="preserve"> </w:t>
      </w:r>
      <w:r w:rsidRPr="00B6102C">
        <w:rPr>
          <w:rFonts w:ascii="yandex-sans" w:hAnsi="yandex-sans"/>
          <w:b/>
          <w:color w:val="000000"/>
          <w:sz w:val="23"/>
          <w:szCs w:val="23"/>
        </w:rPr>
        <w:t>_</w:t>
      </w:r>
      <w:r w:rsidRPr="00B577A5">
        <w:rPr>
          <w:rFonts w:ascii="yandex-sans" w:hAnsi="yandex-sans"/>
          <w:b/>
          <w:color w:val="000000"/>
          <w:sz w:val="23"/>
          <w:szCs w:val="23"/>
        </w:rPr>
        <w:t>__________. Исследовательская пр</w:t>
      </w:r>
      <w:r w:rsidRPr="00B6102C">
        <w:rPr>
          <w:rFonts w:ascii="yandex-sans" w:hAnsi="yandex-sans"/>
          <w:b/>
          <w:color w:val="000000"/>
          <w:sz w:val="23"/>
          <w:szCs w:val="23"/>
        </w:rPr>
        <w:t>ограмма оформляется в виде научного до</w:t>
      </w:r>
      <w:r w:rsidRPr="00B577A5">
        <w:rPr>
          <w:rFonts w:ascii="yandex-sans" w:hAnsi="yandex-sans"/>
          <w:b/>
          <w:color w:val="000000"/>
          <w:sz w:val="23"/>
          <w:szCs w:val="23"/>
        </w:rPr>
        <w:t>кумента. Этапы исследовательск</w:t>
      </w:r>
      <w:r w:rsidRPr="00B6102C">
        <w:rPr>
          <w:rFonts w:ascii="yandex-sans" w:hAnsi="yandex-sans"/>
          <w:b/>
          <w:color w:val="000000"/>
          <w:sz w:val="23"/>
          <w:szCs w:val="23"/>
        </w:rPr>
        <w:t>ой программы базируются на основе структу</w:t>
      </w:r>
      <w:r w:rsidRPr="00B577A5">
        <w:rPr>
          <w:rFonts w:ascii="yandex-sans" w:hAnsi="yandex-sans"/>
          <w:b/>
          <w:color w:val="000000"/>
          <w:sz w:val="23"/>
          <w:szCs w:val="23"/>
        </w:rPr>
        <w:t>ры ___________________ и о</w:t>
      </w:r>
      <w:r w:rsidRPr="00B6102C">
        <w:rPr>
          <w:rFonts w:ascii="yandex-sans" w:hAnsi="yandex-sans"/>
          <w:b/>
          <w:color w:val="000000"/>
          <w:sz w:val="23"/>
          <w:szCs w:val="23"/>
        </w:rPr>
        <w:t>тображают ее логику».</w:t>
      </w:r>
    </w:p>
    <w:p w:rsidR="004A1C50" w:rsidRPr="00B6102C" w:rsidRDefault="004A1C50" w:rsidP="00B577A5">
      <w:pPr>
        <w:shd w:val="clear" w:color="auto" w:fill="FFFFFF"/>
        <w:rPr>
          <w:rFonts w:ascii="yandex-sans" w:hAnsi="yandex-sans"/>
          <w:color w:val="000000"/>
          <w:sz w:val="23"/>
          <w:szCs w:val="23"/>
        </w:rPr>
      </w:pPr>
      <w:r>
        <w:rPr>
          <w:rFonts w:ascii="yandex-sans" w:hAnsi="yandex-sans"/>
          <w:color w:val="000000"/>
          <w:sz w:val="23"/>
          <w:szCs w:val="23"/>
        </w:rPr>
        <w:t xml:space="preserve">1) путь познания </w:t>
      </w:r>
    </w:p>
    <w:p w:rsidR="004A1C50" w:rsidRPr="00B6102C" w:rsidRDefault="004A1C50" w:rsidP="00B577A5">
      <w:pPr>
        <w:shd w:val="clear" w:color="auto" w:fill="FFFFFF"/>
        <w:rPr>
          <w:rFonts w:ascii="yandex-sans" w:hAnsi="yandex-sans"/>
          <w:color w:val="000000"/>
          <w:sz w:val="23"/>
          <w:szCs w:val="23"/>
        </w:rPr>
      </w:pPr>
      <w:r w:rsidRPr="00B6102C">
        <w:rPr>
          <w:rFonts w:ascii="yandex-sans" w:hAnsi="yandex-sans"/>
          <w:color w:val="000000"/>
          <w:sz w:val="23"/>
          <w:szCs w:val="23"/>
        </w:rPr>
        <w:t>2) детали</w:t>
      </w:r>
      <w:r>
        <w:rPr>
          <w:rFonts w:ascii="yandex-sans" w:hAnsi="yandex-sans"/>
          <w:color w:val="000000"/>
          <w:sz w:val="23"/>
          <w:szCs w:val="23"/>
        </w:rPr>
        <w:t>зирова</w:t>
      </w:r>
      <w:r w:rsidRPr="00B6102C">
        <w:rPr>
          <w:rFonts w:ascii="yandex-sans" w:hAnsi="yandex-sans"/>
          <w:color w:val="000000"/>
          <w:sz w:val="23"/>
          <w:szCs w:val="23"/>
        </w:rPr>
        <w:t>нная схема исследования</w:t>
      </w:r>
    </w:p>
    <w:p w:rsidR="004A1C50" w:rsidRPr="00B6102C" w:rsidRDefault="004A1C50" w:rsidP="00B577A5">
      <w:pPr>
        <w:shd w:val="clear" w:color="auto" w:fill="FFFFFF"/>
        <w:rPr>
          <w:rFonts w:ascii="yandex-sans" w:hAnsi="yandex-sans"/>
          <w:color w:val="000000"/>
          <w:sz w:val="23"/>
          <w:szCs w:val="23"/>
        </w:rPr>
      </w:pPr>
      <w:r>
        <w:rPr>
          <w:rFonts w:ascii="yandex-sans" w:hAnsi="yandex-sans"/>
          <w:color w:val="000000"/>
          <w:sz w:val="23"/>
          <w:szCs w:val="23"/>
        </w:rPr>
        <w:t>3) научное ис</w:t>
      </w:r>
      <w:r w:rsidRPr="00B6102C">
        <w:rPr>
          <w:rFonts w:ascii="yandex-sans" w:hAnsi="yandex-sans"/>
          <w:color w:val="000000"/>
          <w:sz w:val="23"/>
          <w:szCs w:val="23"/>
        </w:rPr>
        <w:t>следование</w:t>
      </w:r>
    </w:p>
    <w:p w:rsidR="004A1C50" w:rsidRPr="00B6102C" w:rsidRDefault="004A1C50" w:rsidP="00B577A5">
      <w:pPr>
        <w:shd w:val="clear" w:color="auto" w:fill="FFFFFF"/>
        <w:rPr>
          <w:rFonts w:ascii="yandex-sans" w:hAnsi="yandex-sans"/>
          <w:color w:val="000000"/>
          <w:sz w:val="23"/>
          <w:szCs w:val="23"/>
        </w:rPr>
      </w:pPr>
      <w:r>
        <w:rPr>
          <w:rFonts w:ascii="yandex-sans" w:hAnsi="yandex-sans"/>
          <w:color w:val="000000"/>
          <w:sz w:val="23"/>
          <w:szCs w:val="23"/>
        </w:rPr>
        <w:t xml:space="preserve">4) научное </w:t>
      </w:r>
      <w:r w:rsidRPr="00B6102C">
        <w:rPr>
          <w:rFonts w:ascii="yandex-sans" w:hAnsi="yandex-sans"/>
          <w:color w:val="000000"/>
          <w:sz w:val="23"/>
          <w:szCs w:val="23"/>
        </w:rPr>
        <w:t>знание</w:t>
      </w:r>
    </w:p>
    <w:p w:rsidR="004A1C50" w:rsidRDefault="004A1C50" w:rsidP="00B577A5">
      <w:pPr>
        <w:shd w:val="clear" w:color="auto" w:fill="FFFFFF"/>
        <w:rPr>
          <w:rFonts w:asciiTheme="minorHAnsi" w:hAnsiTheme="minorHAnsi"/>
          <w:color w:val="000000"/>
          <w:sz w:val="23"/>
          <w:szCs w:val="23"/>
        </w:rPr>
      </w:pPr>
      <w:r>
        <w:rPr>
          <w:rFonts w:ascii="yandex-sans" w:hAnsi="yandex-sans"/>
          <w:color w:val="000000"/>
          <w:sz w:val="23"/>
          <w:szCs w:val="23"/>
        </w:rPr>
        <w:t>5) мето</w:t>
      </w:r>
      <w:r w:rsidRPr="00B6102C">
        <w:rPr>
          <w:rFonts w:ascii="yandex-sans" w:hAnsi="yandex-sans"/>
          <w:color w:val="000000"/>
          <w:sz w:val="23"/>
          <w:szCs w:val="23"/>
        </w:rPr>
        <w:t>дология науки</w:t>
      </w:r>
    </w:p>
    <w:p w:rsidR="006F186B" w:rsidRPr="006F186B" w:rsidRDefault="006F186B" w:rsidP="00B577A5">
      <w:pPr>
        <w:shd w:val="clear" w:color="auto" w:fill="FFFFFF"/>
        <w:rPr>
          <w:rFonts w:asciiTheme="minorHAnsi" w:hAnsiTheme="minorHAnsi"/>
          <w:color w:val="000000"/>
          <w:sz w:val="23"/>
          <w:szCs w:val="23"/>
        </w:rPr>
      </w:pPr>
    </w:p>
    <w:p w:rsidR="004A1C50" w:rsidRPr="00B6102C" w:rsidRDefault="004A1C50" w:rsidP="00B577A5">
      <w:pPr>
        <w:shd w:val="clear" w:color="auto" w:fill="FFFFFF"/>
        <w:rPr>
          <w:rFonts w:ascii="yandex-sans" w:hAnsi="yandex-sans"/>
          <w:b/>
          <w:color w:val="000000"/>
          <w:sz w:val="23"/>
          <w:szCs w:val="23"/>
        </w:rPr>
      </w:pPr>
      <w:r w:rsidRPr="00B577A5">
        <w:rPr>
          <w:rFonts w:ascii="yandex-sans" w:hAnsi="yandex-sans"/>
          <w:b/>
          <w:color w:val="000000"/>
          <w:sz w:val="23"/>
          <w:szCs w:val="23"/>
        </w:rPr>
        <w:t>11. Д</w:t>
      </w:r>
      <w:r w:rsidRPr="00B6102C">
        <w:rPr>
          <w:rFonts w:ascii="yandex-sans" w:hAnsi="yandex-sans"/>
          <w:b/>
          <w:color w:val="000000"/>
          <w:sz w:val="23"/>
          <w:szCs w:val="23"/>
        </w:rPr>
        <w:t>остоинства эксперимента состоят в том, что он позволяет…</w:t>
      </w:r>
    </w:p>
    <w:p w:rsidR="004A1C50" w:rsidRPr="00B6102C" w:rsidRDefault="004A1C50" w:rsidP="00B577A5">
      <w:pPr>
        <w:shd w:val="clear" w:color="auto" w:fill="FFFFFF"/>
        <w:rPr>
          <w:rFonts w:ascii="yandex-sans" w:hAnsi="yandex-sans"/>
          <w:color w:val="000000"/>
          <w:sz w:val="23"/>
          <w:szCs w:val="23"/>
        </w:rPr>
      </w:pPr>
      <w:r>
        <w:rPr>
          <w:rFonts w:ascii="yandex-sans" w:hAnsi="yandex-sans"/>
          <w:color w:val="000000"/>
          <w:sz w:val="23"/>
          <w:szCs w:val="23"/>
        </w:rPr>
        <w:t>1) указат</w:t>
      </w:r>
      <w:r w:rsidRPr="00B6102C">
        <w:rPr>
          <w:rFonts w:ascii="yandex-sans" w:hAnsi="yandex-sans"/>
          <w:color w:val="000000"/>
          <w:sz w:val="23"/>
          <w:szCs w:val="23"/>
        </w:rPr>
        <w:t>ь в каких свойствах, проявлениях, отношениях воспринимается изуча</w:t>
      </w:r>
      <w:r>
        <w:rPr>
          <w:rFonts w:ascii="yandex-sans" w:hAnsi="yandex-sans"/>
          <w:color w:val="000000"/>
          <w:sz w:val="23"/>
          <w:szCs w:val="23"/>
        </w:rPr>
        <w:t>емы</w:t>
      </w:r>
      <w:r w:rsidRPr="00B6102C">
        <w:rPr>
          <w:rFonts w:ascii="yandex-sans" w:hAnsi="yandex-sans"/>
          <w:color w:val="000000"/>
          <w:sz w:val="23"/>
          <w:szCs w:val="23"/>
        </w:rPr>
        <w:t>й процесс</w:t>
      </w:r>
    </w:p>
    <w:p w:rsidR="004A1C50" w:rsidRPr="00B6102C" w:rsidRDefault="004A1C50" w:rsidP="00B577A5">
      <w:pPr>
        <w:shd w:val="clear" w:color="auto" w:fill="FFFFFF"/>
        <w:rPr>
          <w:rFonts w:ascii="yandex-sans" w:hAnsi="yandex-sans"/>
          <w:color w:val="000000"/>
          <w:sz w:val="23"/>
          <w:szCs w:val="23"/>
        </w:rPr>
      </w:pPr>
      <w:r>
        <w:rPr>
          <w:rFonts w:ascii="yandex-sans" w:hAnsi="yandex-sans"/>
          <w:color w:val="000000"/>
          <w:sz w:val="23"/>
          <w:szCs w:val="23"/>
        </w:rPr>
        <w:t>2) п</w:t>
      </w:r>
      <w:r w:rsidRPr="00B6102C">
        <w:rPr>
          <w:rFonts w:ascii="yandex-sans" w:hAnsi="yandex-sans"/>
          <w:color w:val="000000"/>
          <w:sz w:val="23"/>
          <w:szCs w:val="23"/>
        </w:rPr>
        <w:t>овторять отдельные изучаемые педагогиче</w:t>
      </w:r>
      <w:r>
        <w:rPr>
          <w:rFonts w:ascii="yandex-sans" w:hAnsi="yandex-sans"/>
          <w:color w:val="000000"/>
          <w:sz w:val="23"/>
          <w:szCs w:val="23"/>
        </w:rPr>
        <w:t>ские явления примерно в тех же</w:t>
      </w:r>
      <w:r w:rsidRPr="00B6102C">
        <w:rPr>
          <w:rFonts w:ascii="yandex-sans" w:hAnsi="yandex-sans"/>
          <w:color w:val="000000"/>
          <w:sz w:val="23"/>
          <w:szCs w:val="23"/>
        </w:rPr>
        <w:t xml:space="preserve"> условиях</w:t>
      </w:r>
    </w:p>
    <w:p w:rsidR="004A1C50" w:rsidRPr="00B6102C" w:rsidRDefault="004A1C50" w:rsidP="00B577A5">
      <w:pPr>
        <w:shd w:val="clear" w:color="auto" w:fill="FFFFFF"/>
        <w:rPr>
          <w:rFonts w:ascii="yandex-sans" w:hAnsi="yandex-sans"/>
          <w:color w:val="000000"/>
          <w:sz w:val="23"/>
          <w:szCs w:val="23"/>
        </w:rPr>
      </w:pPr>
      <w:r w:rsidRPr="00B6102C">
        <w:rPr>
          <w:rFonts w:ascii="yandex-sans" w:hAnsi="yandex-sans"/>
          <w:color w:val="000000"/>
          <w:sz w:val="23"/>
          <w:szCs w:val="23"/>
        </w:rPr>
        <w:t>3) стандартизировать процесс исследования</w:t>
      </w:r>
    </w:p>
    <w:p w:rsidR="004A1C50" w:rsidRDefault="004A1C50" w:rsidP="00B577A5">
      <w:pPr>
        <w:shd w:val="clear" w:color="auto" w:fill="FFFFFF"/>
        <w:rPr>
          <w:rFonts w:asciiTheme="minorHAnsi" w:hAnsiTheme="minorHAnsi"/>
          <w:color w:val="000000"/>
          <w:sz w:val="23"/>
          <w:szCs w:val="23"/>
        </w:rPr>
      </w:pPr>
      <w:r w:rsidRPr="00B6102C">
        <w:rPr>
          <w:rFonts w:ascii="yandex-sans" w:hAnsi="yandex-sans"/>
          <w:color w:val="000000"/>
          <w:sz w:val="23"/>
          <w:szCs w:val="23"/>
        </w:rPr>
        <w:t>4) целенаправленно изучать педагогическое явление, выявляя причинно-следственные связи и отношения</w:t>
      </w:r>
    </w:p>
    <w:p w:rsidR="006F186B" w:rsidRPr="006F186B" w:rsidRDefault="006F186B" w:rsidP="00B577A5">
      <w:pPr>
        <w:shd w:val="clear" w:color="auto" w:fill="FFFFFF"/>
        <w:rPr>
          <w:rFonts w:asciiTheme="minorHAnsi" w:hAnsiTheme="minorHAnsi"/>
          <w:color w:val="000000"/>
          <w:sz w:val="23"/>
          <w:szCs w:val="23"/>
        </w:rPr>
      </w:pPr>
    </w:p>
    <w:p w:rsidR="004A1C50" w:rsidRPr="00122368" w:rsidRDefault="004A1C50" w:rsidP="00B577A5">
      <w:pPr>
        <w:shd w:val="clear" w:color="auto" w:fill="FFFFFF"/>
        <w:rPr>
          <w:rFonts w:ascii="yandex-sans" w:hAnsi="yandex-sans"/>
          <w:b/>
          <w:color w:val="000000"/>
          <w:sz w:val="23"/>
          <w:szCs w:val="23"/>
        </w:rPr>
      </w:pPr>
      <w:r w:rsidRPr="00B577A5">
        <w:rPr>
          <w:rFonts w:ascii="yandex-sans" w:hAnsi="yandex-sans"/>
          <w:b/>
          <w:color w:val="000000"/>
          <w:sz w:val="23"/>
          <w:szCs w:val="23"/>
        </w:rPr>
        <w:t xml:space="preserve">12. </w:t>
      </w:r>
      <w:r w:rsidRPr="00122368">
        <w:rPr>
          <w:rFonts w:ascii="yandex-sans" w:hAnsi="yandex-sans"/>
          <w:b/>
          <w:color w:val="000000"/>
          <w:sz w:val="23"/>
          <w:szCs w:val="23"/>
        </w:rPr>
        <w:t>Пользуясь предложенными вариантами ответов, заполните пропуски в определении: «Интерпретация результатов (от латинского interpretatio</w:t>
      </w:r>
      <w:r w:rsidRPr="00B577A5">
        <w:rPr>
          <w:rFonts w:ascii="yandex-sans" w:hAnsi="yandex-sans"/>
          <w:b/>
          <w:color w:val="000000"/>
          <w:sz w:val="23"/>
          <w:szCs w:val="23"/>
        </w:rPr>
        <w:t xml:space="preserve"> </w:t>
      </w:r>
      <w:r w:rsidRPr="00122368">
        <w:rPr>
          <w:rFonts w:ascii="yandex-sans" w:hAnsi="yandex-sans"/>
          <w:b/>
          <w:color w:val="000000"/>
          <w:sz w:val="23"/>
          <w:szCs w:val="23"/>
        </w:rPr>
        <w:t>– _________________) – это системная процедура объяснения исследуемых феноменов</w:t>
      </w:r>
      <w:r w:rsidRPr="00B577A5">
        <w:rPr>
          <w:rFonts w:ascii="yandex-sans" w:hAnsi="yandex-sans"/>
          <w:b/>
          <w:color w:val="000000"/>
          <w:sz w:val="23"/>
          <w:szCs w:val="23"/>
        </w:rPr>
        <w:t xml:space="preserve"> </w:t>
      </w:r>
      <w:r w:rsidRPr="00122368">
        <w:rPr>
          <w:rFonts w:ascii="yandex-sans" w:hAnsi="yandex-sans"/>
          <w:b/>
          <w:color w:val="000000"/>
          <w:sz w:val="23"/>
          <w:szCs w:val="23"/>
        </w:rPr>
        <w:t>на</w:t>
      </w:r>
      <w:r w:rsidRPr="00B577A5">
        <w:rPr>
          <w:rFonts w:ascii="yandex-sans" w:hAnsi="yandex-sans"/>
          <w:b/>
          <w:color w:val="000000"/>
          <w:sz w:val="23"/>
          <w:szCs w:val="23"/>
        </w:rPr>
        <w:t xml:space="preserve"> </w:t>
      </w:r>
      <w:r w:rsidRPr="00122368">
        <w:rPr>
          <w:rFonts w:ascii="yandex-sans" w:hAnsi="yandex-sans"/>
          <w:b/>
          <w:color w:val="000000"/>
          <w:sz w:val="23"/>
          <w:szCs w:val="23"/>
        </w:rPr>
        <w:t>основе________________</w:t>
      </w:r>
      <w:r w:rsidRPr="00B577A5">
        <w:rPr>
          <w:rFonts w:ascii="yandex-sans" w:hAnsi="yandex-sans"/>
          <w:b/>
          <w:color w:val="000000"/>
          <w:sz w:val="23"/>
          <w:szCs w:val="23"/>
        </w:rPr>
        <w:t xml:space="preserve"> и </w:t>
      </w:r>
      <w:r w:rsidRPr="00122368">
        <w:rPr>
          <w:rFonts w:ascii="yandex-sans" w:hAnsi="yandex-sans"/>
          <w:b/>
          <w:color w:val="000000"/>
          <w:sz w:val="23"/>
          <w:szCs w:val="23"/>
        </w:rPr>
        <w:t>систематизации</w:t>
      </w:r>
      <w:r w:rsidRPr="00B577A5">
        <w:rPr>
          <w:rFonts w:ascii="yandex-sans" w:hAnsi="yandex-sans"/>
          <w:b/>
          <w:color w:val="000000"/>
          <w:sz w:val="23"/>
          <w:szCs w:val="23"/>
        </w:rPr>
        <w:t xml:space="preserve"> </w:t>
      </w:r>
      <w:r w:rsidRPr="00122368">
        <w:rPr>
          <w:rFonts w:ascii="yandex-sans" w:hAnsi="yandex-sans"/>
          <w:b/>
          <w:color w:val="000000"/>
          <w:sz w:val="23"/>
          <w:szCs w:val="23"/>
        </w:rPr>
        <w:t>результатов________________ исследовательского материала.</w:t>
      </w:r>
    </w:p>
    <w:p w:rsidR="004A1C50" w:rsidRPr="00122368" w:rsidRDefault="004A1C50" w:rsidP="00B577A5">
      <w:pPr>
        <w:shd w:val="clear" w:color="auto" w:fill="FFFFFF"/>
        <w:rPr>
          <w:rFonts w:ascii="yandex-sans" w:hAnsi="yandex-sans"/>
          <w:color w:val="000000"/>
          <w:sz w:val="23"/>
          <w:szCs w:val="23"/>
        </w:rPr>
      </w:pPr>
      <w:r w:rsidRPr="00122368">
        <w:rPr>
          <w:rFonts w:ascii="yandex-sans" w:hAnsi="yandex-sans"/>
          <w:color w:val="000000"/>
          <w:sz w:val="23"/>
          <w:szCs w:val="23"/>
        </w:rPr>
        <w:t>1) толкование, объяснение</w:t>
      </w:r>
    </w:p>
    <w:p w:rsidR="004A1C50" w:rsidRPr="00122368" w:rsidRDefault="004A1C50" w:rsidP="00B577A5">
      <w:pPr>
        <w:shd w:val="clear" w:color="auto" w:fill="FFFFFF"/>
        <w:rPr>
          <w:rFonts w:ascii="yandex-sans" w:hAnsi="yandex-sans"/>
          <w:color w:val="000000"/>
          <w:sz w:val="23"/>
          <w:szCs w:val="23"/>
        </w:rPr>
      </w:pPr>
      <w:r w:rsidRPr="00122368">
        <w:rPr>
          <w:rFonts w:ascii="yandex-sans" w:hAnsi="yandex-sans"/>
          <w:color w:val="000000"/>
          <w:sz w:val="23"/>
          <w:szCs w:val="23"/>
        </w:rPr>
        <w:t>2) проект, замысел</w:t>
      </w:r>
    </w:p>
    <w:p w:rsidR="004A1C50" w:rsidRPr="00122368" w:rsidRDefault="004A1C50" w:rsidP="00B577A5">
      <w:pPr>
        <w:shd w:val="clear" w:color="auto" w:fill="FFFFFF"/>
        <w:rPr>
          <w:rFonts w:ascii="yandex-sans" w:hAnsi="yandex-sans"/>
          <w:color w:val="000000"/>
          <w:sz w:val="23"/>
          <w:szCs w:val="23"/>
        </w:rPr>
      </w:pPr>
      <w:r w:rsidRPr="00122368">
        <w:rPr>
          <w:rFonts w:ascii="yandex-sans" w:hAnsi="yandex-sans"/>
          <w:color w:val="000000"/>
          <w:sz w:val="23"/>
          <w:szCs w:val="23"/>
        </w:rPr>
        <w:t>3) теоретическая модель</w:t>
      </w:r>
    </w:p>
    <w:p w:rsidR="004A1C50" w:rsidRPr="00122368" w:rsidRDefault="004A1C50" w:rsidP="00B577A5">
      <w:pPr>
        <w:shd w:val="clear" w:color="auto" w:fill="FFFFFF"/>
        <w:rPr>
          <w:rFonts w:ascii="yandex-sans" w:hAnsi="yandex-sans"/>
          <w:color w:val="000000"/>
          <w:sz w:val="23"/>
          <w:szCs w:val="23"/>
        </w:rPr>
      </w:pPr>
      <w:r w:rsidRPr="00122368">
        <w:rPr>
          <w:rFonts w:ascii="yandex-sans" w:hAnsi="yandex-sans"/>
          <w:color w:val="000000"/>
          <w:sz w:val="23"/>
          <w:szCs w:val="23"/>
        </w:rPr>
        <w:t>4) качественный и количественный анализ</w:t>
      </w:r>
    </w:p>
    <w:p w:rsidR="004A1C50" w:rsidRDefault="004A1C50" w:rsidP="00B577A5">
      <w:pPr>
        <w:shd w:val="clear" w:color="auto" w:fill="FFFFFF"/>
        <w:rPr>
          <w:rFonts w:asciiTheme="minorHAnsi" w:hAnsiTheme="minorHAnsi"/>
          <w:color w:val="000000"/>
          <w:sz w:val="23"/>
          <w:szCs w:val="23"/>
        </w:rPr>
      </w:pPr>
      <w:r w:rsidRPr="00122368">
        <w:rPr>
          <w:rFonts w:ascii="yandex-sans" w:hAnsi="yandex-sans"/>
          <w:color w:val="000000"/>
          <w:sz w:val="23"/>
          <w:szCs w:val="23"/>
        </w:rPr>
        <w:t>5) исследовательский прогноз</w:t>
      </w:r>
    </w:p>
    <w:p w:rsidR="006F186B" w:rsidRPr="006F186B" w:rsidRDefault="006F186B" w:rsidP="00B577A5">
      <w:pPr>
        <w:shd w:val="clear" w:color="auto" w:fill="FFFFFF"/>
        <w:rPr>
          <w:rFonts w:asciiTheme="minorHAnsi" w:hAnsiTheme="minorHAnsi"/>
          <w:color w:val="000000"/>
          <w:sz w:val="23"/>
          <w:szCs w:val="23"/>
        </w:rPr>
      </w:pPr>
    </w:p>
    <w:p w:rsidR="004A1C50" w:rsidRDefault="004A1C50" w:rsidP="00B577A5">
      <w:pPr>
        <w:shd w:val="clear" w:color="auto" w:fill="FFFFFF"/>
        <w:rPr>
          <w:rFonts w:ascii="yandex-sans" w:hAnsi="yandex-sans"/>
          <w:color w:val="000000"/>
          <w:sz w:val="23"/>
          <w:szCs w:val="23"/>
        </w:rPr>
      </w:pPr>
      <w:r w:rsidRPr="00B577A5">
        <w:rPr>
          <w:rFonts w:ascii="yandex-sans" w:hAnsi="yandex-sans"/>
          <w:b/>
          <w:color w:val="000000"/>
          <w:sz w:val="23"/>
          <w:szCs w:val="23"/>
        </w:rPr>
        <w:t>13. К основн</w:t>
      </w:r>
      <w:r w:rsidRPr="005251AC">
        <w:rPr>
          <w:rFonts w:ascii="yandex-sans" w:hAnsi="yandex-sans"/>
          <w:b/>
          <w:color w:val="000000"/>
          <w:sz w:val="23"/>
          <w:szCs w:val="23"/>
        </w:rPr>
        <w:t>ым требованиям к научному</w:t>
      </w:r>
      <w:r w:rsidRPr="00B577A5">
        <w:rPr>
          <w:rFonts w:ascii="yandex-sans" w:hAnsi="yandex-sans"/>
          <w:b/>
          <w:color w:val="000000"/>
          <w:sz w:val="23"/>
          <w:szCs w:val="23"/>
        </w:rPr>
        <w:t xml:space="preserve"> тексту относятся:</w:t>
      </w:r>
      <w:r>
        <w:rPr>
          <w:rFonts w:ascii="yandex-sans" w:hAnsi="yandex-sans"/>
          <w:color w:val="000000"/>
          <w:sz w:val="23"/>
          <w:szCs w:val="23"/>
        </w:rPr>
        <w:t xml:space="preserve"> </w:t>
      </w:r>
    </w:p>
    <w:p w:rsidR="004A1C50" w:rsidRDefault="004A1C50" w:rsidP="00B577A5">
      <w:pPr>
        <w:shd w:val="clear" w:color="auto" w:fill="FFFFFF"/>
        <w:rPr>
          <w:rFonts w:ascii="yandex-sans" w:hAnsi="yandex-sans"/>
          <w:color w:val="000000"/>
          <w:sz w:val="23"/>
          <w:szCs w:val="23"/>
        </w:rPr>
      </w:pPr>
      <w:r>
        <w:rPr>
          <w:rFonts w:ascii="yandex-sans" w:hAnsi="yandex-sans"/>
          <w:color w:val="000000"/>
          <w:sz w:val="23"/>
          <w:szCs w:val="23"/>
        </w:rPr>
        <w:t xml:space="preserve">1) последовательность изложения </w:t>
      </w:r>
    </w:p>
    <w:p w:rsidR="004A1C50" w:rsidRPr="005251AC" w:rsidRDefault="004A1C50" w:rsidP="00B577A5">
      <w:pPr>
        <w:shd w:val="clear" w:color="auto" w:fill="FFFFFF"/>
        <w:rPr>
          <w:rFonts w:ascii="yandex-sans" w:hAnsi="yandex-sans"/>
          <w:color w:val="000000"/>
          <w:sz w:val="23"/>
          <w:szCs w:val="23"/>
        </w:rPr>
      </w:pPr>
      <w:r>
        <w:rPr>
          <w:rFonts w:ascii="yandex-sans" w:hAnsi="yandex-sans"/>
          <w:color w:val="000000"/>
          <w:sz w:val="23"/>
          <w:szCs w:val="23"/>
        </w:rPr>
        <w:t>2) испо</w:t>
      </w:r>
      <w:r w:rsidRPr="005251AC">
        <w:rPr>
          <w:rFonts w:ascii="yandex-sans" w:hAnsi="yandex-sans"/>
          <w:color w:val="000000"/>
          <w:sz w:val="23"/>
          <w:szCs w:val="23"/>
        </w:rPr>
        <w:t>льзование большого количества стилистических фигур</w:t>
      </w:r>
    </w:p>
    <w:p w:rsidR="004A1C50" w:rsidRPr="005251AC" w:rsidRDefault="004A1C50" w:rsidP="00B577A5">
      <w:pPr>
        <w:shd w:val="clear" w:color="auto" w:fill="FFFFFF"/>
        <w:rPr>
          <w:rFonts w:ascii="yandex-sans" w:hAnsi="yandex-sans"/>
          <w:color w:val="000000"/>
          <w:sz w:val="23"/>
          <w:szCs w:val="23"/>
        </w:rPr>
      </w:pPr>
      <w:r>
        <w:rPr>
          <w:rFonts w:ascii="yandex-sans" w:hAnsi="yandex-sans"/>
          <w:color w:val="000000"/>
          <w:sz w:val="23"/>
          <w:szCs w:val="23"/>
        </w:rPr>
        <w:t>3) пр</w:t>
      </w:r>
      <w:r w:rsidRPr="005251AC">
        <w:rPr>
          <w:rFonts w:ascii="yandex-sans" w:hAnsi="yandex-sans"/>
          <w:color w:val="000000"/>
          <w:sz w:val="23"/>
          <w:szCs w:val="23"/>
        </w:rPr>
        <w:t>еобладание устойчивых структур и оборотов</w:t>
      </w:r>
    </w:p>
    <w:p w:rsidR="004A1C50" w:rsidRDefault="004A1C50" w:rsidP="00B577A5">
      <w:pPr>
        <w:shd w:val="clear" w:color="auto" w:fill="FFFFFF"/>
        <w:rPr>
          <w:rFonts w:ascii="yandex-sans" w:hAnsi="yandex-sans"/>
          <w:color w:val="000000"/>
          <w:sz w:val="23"/>
          <w:szCs w:val="23"/>
        </w:rPr>
      </w:pPr>
      <w:r>
        <w:rPr>
          <w:rFonts w:ascii="yandex-sans" w:hAnsi="yandex-sans"/>
          <w:color w:val="000000"/>
          <w:sz w:val="23"/>
          <w:szCs w:val="23"/>
        </w:rPr>
        <w:t xml:space="preserve">4) </w:t>
      </w:r>
      <w:r w:rsidRPr="005251AC">
        <w:rPr>
          <w:rFonts w:ascii="yandex-sans" w:hAnsi="yandex-sans"/>
          <w:color w:val="000000"/>
          <w:sz w:val="23"/>
          <w:szCs w:val="23"/>
        </w:rPr>
        <w:t>С характерны логичность образность эмоциональность оценочность и соответствующие им язык</w:t>
      </w:r>
      <w:r>
        <w:rPr>
          <w:rFonts w:ascii="yandex-sans" w:hAnsi="yandex-sans"/>
          <w:color w:val="000000"/>
          <w:sz w:val="23"/>
          <w:szCs w:val="23"/>
        </w:rPr>
        <w:t>овые средства</w:t>
      </w:r>
      <w:r w:rsidRPr="005251AC">
        <w:rPr>
          <w:rFonts w:ascii="yandex-sans" w:hAnsi="yandex-sans"/>
          <w:color w:val="000000"/>
          <w:sz w:val="23"/>
          <w:szCs w:val="23"/>
        </w:rPr>
        <w:t xml:space="preserve"> </w:t>
      </w:r>
    </w:p>
    <w:p w:rsidR="004A1C50" w:rsidRPr="005251AC" w:rsidRDefault="004A1C50" w:rsidP="00B577A5">
      <w:pPr>
        <w:shd w:val="clear" w:color="auto" w:fill="FFFFFF"/>
        <w:rPr>
          <w:rFonts w:ascii="yandex-sans" w:hAnsi="yandex-sans"/>
          <w:color w:val="000000"/>
          <w:sz w:val="23"/>
          <w:szCs w:val="23"/>
        </w:rPr>
      </w:pPr>
      <w:r w:rsidRPr="005251AC">
        <w:rPr>
          <w:rFonts w:ascii="yandex-sans" w:hAnsi="yandex-sans"/>
          <w:color w:val="000000"/>
          <w:sz w:val="23"/>
          <w:szCs w:val="23"/>
        </w:rPr>
        <w:t>5) преобладание местоимений третьего лица, употребление слов в их</w:t>
      </w:r>
      <w:r>
        <w:rPr>
          <w:rFonts w:ascii="yandex-sans" w:hAnsi="yandex-sans"/>
          <w:color w:val="000000"/>
          <w:sz w:val="23"/>
          <w:szCs w:val="23"/>
        </w:rPr>
        <w:t xml:space="preserve"> </w:t>
      </w:r>
      <w:r w:rsidRPr="005251AC">
        <w:rPr>
          <w:rFonts w:ascii="yandex-sans" w:hAnsi="yandex-sans"/>
          <w:color w:val="000000"/>
          <w:sz w:val="23"/>
          <w:szCs w:val="23"/>
        </w:rPr>
        <w:t>прямом значении и частое употребление кратких прилагательных</w:t>
      </w:r>
    </w:p>
    <w:p w:rsidR="004A1C50" w:rsidRDefault="004A1C50" w:rsidP="00B577A5">
      <w:pPr>
        <w:shd w:val="clear" w:color="auto" w:fill="FFFFFF"/>
        <w:rPr>
          <w:rFonts w:asciiTheme="minorHAnsi" w:hAnsiTheme="minorHAnsi"/>
          <w:color w:val="000000"/>
          <w:sz w:val="23"/>
          <w:szCs w:val="23"/>
        </w:rPr>
      </w:pPr>
      <w:r w:rsidRPr="005251AC">
        <w:rPr>
          <w:rFonts w:ascii="yandex-sans" w:hAnsi="yandex-sans"/>
          <w:color w:val="000000"/>
          <w:sz w:val="23"/>
          <w:szCs w:val="23"/>
        </w:rPr>
        <w:t>6) речевая многозначность слова, открывающая в нем дополнительные</w:t>
      </w:r>
      <w:r>
        <w:rPr>
          <w:rFonts w:ascii="yandex-sans" w:hAnsi="yandex-sans"/>
          <w:color w:val="000000"/>
          <w:sz w:val="23"/>
          <w:szCs w:val="23"/>
        </w:rPr>
        <w:t xml:space="preserve"> </w:t>
      </w:r>
      <w:r w:rsidRPr="005251AC">
        <w:rPr>
          <w:rFonts w:ascii="yandex-sans" w:hAnsi="yandex-sans"/>
          <w:color w:val="000000"/>
          <w:sz w:val="23"/>
          <w:szCs w:val="23"/>
        </w:rPr>
        <w:t>смыслы и смысловые оттенки</w:t>
      </w:r>
    </w:p>
    <w:p w:rsidR="006F186B" w:rsidRPr="006F186B" w:rsidRDefault="006F186B" w:rsidP="00B577A5">
      <w:pPr>
        <w:shd w:val="clear" w:color="auto" w:fill="FFFFFF"/>
        <w:rPr>
          <w:rFonts w:asciiTheme="minorHAnsi" w:hAnsiTheme="minorHAnsi"/>
          <w:color w:val="000000"/>
          <w:sz w:val="23"/>
          <w:szCs w:val="23"/>
        </w:rPr>
      </w:pPr>
    </w:p>
    <w:p w:rsidR="004A1C50" w:rsidRPr="00542A57" w:rsidRDefault="004A1C50" w:rsidP="00B577A5">
      <w:pPr>
        <w:shd w:val="clear" w:color="auto" w:fill="FFFFFF"/>
        <w:rPr>
          <w:rFonts w:ascii="yandex-sans" w:hAnsi="yandex-sans"/>
          <w:b/>
          <w:color w:val="000000"/>
          <w:sz w:val="23"/>
          <w:szCs w:val="23"/>
        </w:rPr>
      </w:pPr>
      <w:r w:rsidRPr="005251AC">
        <w:rPr>
          <w:rFonts w:ascii="yandex-sans" w:hAnsi="yandex-sans"/>
          <w:b/>
          <w:color w:val="000000"/>
          <w:sz w:val="23"/>
          <w:szCs w:val="23"/>
        </w:rPr>
        <w:t>1</w:t>
      </w:r>
      <w:r w:rsidRPr="00542A57">
        <w:rPr>
          <w:rFonts w:ascii="yandex-sans" w:hAnsi="yandex-sans"/>
          <w:b/>
          <w:color w:val="000000"/>
          <w:sz w:val="23"/>
          <w:szCs w:val="23"/>
        </w:rPr>
        <w:t>4.</w:t>
      </w:r>
      <w:r w:rsidRPr="005251AC">
        <w:rPr>
          <w:rFonts w:ascii="yandex-sans" w:hAnsi="yandex-sans"/>
          <w:b/>
          <w:color w:val="000000"/>
          <w:sz w:val="23"/>
          <w:szCs w:val="23"/>
        </w:rPr>
        <w:t xml:space="preserve"> Изложение научного содержания, содержащее вводные замечания</w:t>
      </w:r>
      <w:r w:rsidRPr="00542A57">
        <w:rPr>
          <w:rFonts w:ascii="yandex-sans" w:hAnsi="yandex-sans"/>
          <w:b/>
          <w:color w:val="000000"/>
          <w:sz w:val="23"/>
          <w:szCs w:val="23"/>
        </w:rPr>
        <w:t xml:space="preserve"> </w:t>
      </w:r>
      <w:r w:rsidRPr="005251AC">
        <w:rPr>
          <w:rFonts w:ascii="yandex-sans" w:hAnsi="yandex-sans"/>
          <w:b/>
          <w:color w:val="000000"/>
          <w:sz w:val="23"/>
          <w:szCs w:val="23"/>
        </w:rPr>
        <w:t>о значении темы, о задачах исследования, краткие данные о методике работы, анализ и обобщение ее итогов, выводы и предложения – это …</w:t>
      </w:r>
    </w:p>
    <w:p w:rsidR="004A1C50" w:rsidRPr="00705034" w:rsidRDefault="004A1C50" w:rsidP="00B577A5">
      <w:pPr>
        <w:shd w:val="clear" w:color="auto" w:fill="FFFFFF"/>
        <w:rPr>
          <w:rFonts w:ascii="yandex-sans" w:hAnsi="yandex-sans"/>
          <w:color w:val="000000"/>
          <w:sz w:val="23"/>
          <w:szCs w:val="23"/>
        </w:rPr>
      </w:pPr>
      <w:r w:rsidRPr="00705034">
        <w:rPr>
          <w:rFonts w:ascii="yandex-sans" w:hAnsi="yandex-sans"/>
          <w:color w:val="000000"/>
          <w:sz w:val="23"/>
          <w:szCs w:val="23"/>
        </w:rPr>
        <w:t>1) научный доклад</w:t>
      </w:r>
    </w:p>
    <w:p w:rsidR="004A1C50" w:rsidRPr="00705034" w:rsidRDefault="004A1C50" w:rsidP="00B577A5">
      <w:pPr>
        <w:shd w:val="clear" w:color="auto" w:fill="FFFFFF"/>
        <w:rPr>
          <w:rFonts w:ascii="yandex-sans" w:hAnsi="yandex-sans"/>
          <w:color w:val="000000"/>
          <w:sz w:val="23"/>
          <w:szCs w:val="23"/>
        </w:rPr>
      </w:pPr>
      <w:r w:rsidRPr="00705034">
        <w:rPr>
          <w:rFonts w:ascii="yandex-sans" w:hAnsi="yandex-sans"/>
          <w:color w:val="000000"/>
          <w:sz w:val="23"/>
          <w:szCs w:val="23"/>
        </w:rPr>
        <w:t>2) автореферат</w:t>
      </w:r>
    </w:p>
    <w:p w:rsidR="004A1C50" w:rsidRPr="00705034" w:rsidRDefault="004A1C50" w:rsidP="00B577A5">
      <w:pPr>
        <w:shd w:val="clear" w:color="auto" w:fill="FFFFFF"/>
        <w:rPr>
          <w:rFonts w:ascii="yandex-sans" w:hAnsi="yandex-sans"/>
          <w:color w:val="000000"/>
          <w:sz w:val="23"/>
          <w:szCs w:val="23"/>
        </w:rPr>
      </w:pPr>
      <w:r w:rsidRPr="00705034">
        <w:rPr>
          <w:rFonts w:ascii="yandex-sans" w:hAnsi="yandex-sans"/>
          <w:color w:val="000000"/>
          <w:sz w:val="23"/>
          <w:szCs w:val="23"/>
        </w:rPr>
        <w:t>3) научная статья</w:t>
      </w:r>
    </w:p>
    <w:p w:rsidR="004A1C50" w:rsidRPr="00705034" w:rsidRDefault="004A1C50" w:rsidP="00B577A5">
      <w:pPr>
        <w:shd w:val="clear" w:color="auto" w:fill="FFFFFF"/>
        <w:rPr>
          <w:rFonts w:ascii="yandex-sans" w:hAnsi="yandex-sans"/>
          <w:color w:val="000000"/>
          <w:sz w:val="23"/>
          <w:szCs w:val="23"/>
        </w:rPr>
      </w:pPr>
      <w:r w:rsidRPr="00705034">
        <w:rPr>
          <w:rFonts w:ascii="yandex-sans" w:hAnsi="yandex-sans"/>
          <w:color w:val="000000"/>
          <w:sz w:val="23"/>
          <w:szCs w:val="23"/>
        </w:rPr>
        <w:t>4) научный отчет</w:t>
      </w:r>
    </w:p>
    <w:p w:rsidR="004A1C50" w:rsidRDefault="004A1C50" w:rsidP="00B577A5">
      <w:pPr>
        <w:shd w:val="clear" w:color="auto" w:fill="FFFFFF"/>
        <w:rPr>
          <w:rFonts w:asciiTheme="minorHAnsi" w:hAnsiTheme="minorHAnsi"/>
          <w:color w:val="000000"/>
          <w:sz w:val="23"/>
          <w:szCs w:val="23"/>
        </w:rPr>
      </w:pPr>
      <w:r w:rsidRPr="00705034">
        <w:rPr>
          <w:rFonts w:ascii="yandex-sans" w:hAnsi="yandex-sans"/>
          <w:color w:val="000000"/>
          <w:sz w:val="23"/>
          <w:szCs w:val="23"/>
        </w:rPr>
        <w:t>5) диссертация</w:t>
      </w:r>
    </w:p>
    <w:p w:rsidR="006F186B" w:rsidRPr="006F186B" w:rsidRDefault="006F186B" w:rsidP="00B577A5">
      <w:pPr>
        <w:shd w:val="clear" w:color="auto" w:fill="FFFFFF"/>
        <w:rPr>
          <w:rFonts w:asciiTheme="minorHAnsi" w:hAnsiTheme="minorHAnsi"/>
          <w:color w:val="000000"/>
          <w:sz w:val="23"/>
          <w:szCs w:val="23"/>
        </w:rPr>
      </w:pPr>
    </w:p>
    <w:p w:rsidR="004A1C50" w:rsidRPr="00705034" w:rsidRDefault="004A1C50" w:rsidP="00B577A5">
      <w:pPr>
        <w:shd w:val="clear" w:color="auto" w:fill="FFFFFF"/>
        <w:rPr>
          <w:rFonts w:ascii="yandex-sans" w:hAnsi="yandex-sans"/>
          <w:b/>
          <w:color w:val="000000"/>
          <w:sz w:val="23"/>
          <w:szCs w:val="23"/>
        </w:rPr>
      </w:pPr>
      <w:r w:rsidRPr="00542A57">
        <w:rPr>
          <w:rFonts w:ascii="yandex-sans" w:hAnsi="yandex-sans"/>
          <w:b/>
          <w:color w:val="000000"/>
          <w:sz w:val="23"/>
          <w:szCs w:val="23"/>
        </w:rPr>
        <w:t>15. Результатами пе</w:t>
      </w:r>
      <w:r w:rsidRPr="00705034">
        <w:rPr>
          <w:rFonts w:ascii="yandex-sans" w:hAnsi="yandex-sans"/>
          <w:b/>
          <w:color w:val="000000"/>
          <w:sz w:val="23"/>
          <w:szCs w:val="23"/>
        </w:rPr>
        <w:t>дагогического моделирования являются:</w:t>
      </w:r>
    </w:p>
    <w:p w:rsidR="004A1C50" w:rsidRPr="00705034" w:rsidRDefault="004A1C50" w:rsidP="00B577A5">
      <w:pPr>
        <w:shd w:val="clear" w:color="auto" w:fill="FFFFFF"/>
        <w:rPr>
          <w:rFonts w:ascii="yandex-sans" w:hAnsi="yandex-sans"/>
          <w:color w:val="000000"/>
          <w:sz w:val="23"/>
          <w:szCs w:val="23"/>
        </w:rPr>
      </w:pPr>
      <w:r>
        <w:rPr>
          <w:rFonts w:ascii="yandex-sans" w:hAnsi="yandex-sans"/>
          <w:color w:val="000000"/>
          <w:sz w:val="23"/>
          <w:szCs w:val="23"/>
        </w:rPr>
        <w:t>1) замысел образо</w:t>
      </w:r>
      <w:r w:rsidRPr="00705034">
        <w:rPr>
          <w:rFonts w:ascii="yandex-sans" w:hAnsi="yandex-sans"/>
          <w:color w:val="000000"/>
          <w:sz w:val="23"/>
          <w:szCs w:val="23"/>
        </w:rPr>
        <w:t>вательного проекта и процесс его реализации</w:t>
      </w:r>
    </w:p>
    <w:p w:rsidR="004A1C50" w:rsidRPr="00705034" w:rsidRDefault="004A1C50" w:rsidP="00B577A5">
      <w:pPr>
        <w:shd w:val="clear" w:color="auto" w:fill="FFFFFF"/>
        <w:rPr>
          <w:rFonts w:ascii="yandex-sans" w:hAnsi="yandex-sans"/>
          <w:color w:val="000000"/>
          <w:sz w:val="23"/>
          <w:szCs w:val="23"/>
        </w:rPr>
      </w:pPr>
      <w:r>
        <w:rPr>
          <w:rFonts w:ascii="yandex-sans" w:hAnsi="yandex-sans"/>
          <w:color w:val="000000"/>
          <w:sz w:val="23"/>
          <w:szCs w:val="23"/>
        </w:rPr>
        <w:t>2) педагогическа</w:t>
      </w:r>
      <w:r w:rsidRPr="00705034">
        <w:rPr>
          <w:rFonts w:ascii="yandex-sans" w:hAnsi="yandex-sans"/>
          <w:color w:val="000000"/>
          <w:sz w:val="23"/>
          <w:szCs w:val="23"/>
        </w:rPr>
        <w:t>я система</w:t>
      </w:r>
    </w:p>
    <w:p w:rsidR="004A1C50" w:rsidRPr="00705034" w:rsidRDefault="004A1C50" w:rsidP="00B577A5">
      <w:pPr>
        <w:shd w:val="clear" w:color="auto" w:fill="FFFFFF"/>
        <w:rPr>
          <w:rFonts w:ascii="yandex-sans" w:hAnsi="yandex-sans"/>
          <w:color w:val="000000"/>
          <w:sz w:val="23"/>
          <w:szCs w:val="23"/>
        </w:rPr>
      </w:pPr>
      <w:r>
        <w:rPr>
          <w:rFonts w:ascii="yandex-sans" w:hAnsi="yandex-sans"/>
          <w:color w:val="000000"/>
          <w:sz w:val="23"/>
          <w:szCs w:val="23"/>
        </w:rPr>
        <w:t>3) система ме</w:t>
      </w:r>
      <w:r w:rsidRPr="00705034">
        <w:rPr>
          <w:rFonts w:ascii="yandex-sans" w:hAnsi="yandex-sans"/>
          <w:color w:val="000000"/>
          <w:sz w:val="23"/>
          <w:szCs w:val="23"/>
        </w:rPr>
        <w:t>тодического обеспечения образовательного процесса</w:t>
      </w:r>
    </w:p>
    <w:p w:rsidR="004A1C50" w:rsidRDefault="004A1C50" w:rsidP="00B577A5">
      <w:pPr>
        <w:shd w:val="clear" w:color="auto" w:fill="FFFFFF"/>
        <w:rPr>
          <w:rFonts w:asciiTheme="minorHAnsi" w:hAnsiTheme="minorHAnsi"/>
          <w:color w:val="000000"/>
          <w:sz w:val="23"/>
          <w:szCs w:val="23"/>
        </w:rPr>
      </w:pPr>
      <w:r>
        <w:rPr>
          <w:rFonts w:ascii="yandex-sans" w:hAnsi="yandex-sans"/>
          <w:color w:val="000000"/>
          <w:sz w:val="23"/>
          <w:szCs w:val="23"/>
        </w:rPr>
        <w:t>4) перспек</w:t>
      </w:r>
      <w:r w:rsidRPr="00705034">
        <w:rPr>
          <w:rFonts w:ascii="yandex-sans" w:hAnsi="yandex-sans"/>
          <w:color w:val="000000"/>
          <w:sz w:val="23"/>
          <w:szCs w:val="23"/>
        </w:rPr>
        <w:t>тивы развития и распространения проекта</w:t>
      </w:r>
    </w:p>
    <w:p w:rsidR="006F186B" w:rsidRPr="006F186B" w:rsidRDefault="006F186B" w:rsidP="00B577A5">
      <w:pPr>
        <w:shd w:val="clear" w:color="auto" w:fill="FFFFFF"/>
        <w:rPr>
          <w:rFonts w:asciiTheme="minorHAnsi" w:hAnsiTheme="minorHAnsi"/>
          <w:color w:val="000000"/>
          <w:sz w:val="23"/>
          <w:szCs w:val="23"/>
        </w:rPr>
      </w:pPr>
    </w:p>
    <w:p w:rsidR="004A1C50" w:rsidRPr="00705034" w:rsidRDefault="004A1C50" w:rsidP="00B577A5">
      <w:pPr>
        <w:shd w:val="clear" w:color="auto" w:fill="FFFFFF"/>
        <w:rPr>
          <w:rFonts w:ascii="yandex-sans" w:hAnsi="yandex-sans"/>
          <w:b/>
          <w:color w:val="000000"/>
          <w:sz w:val="23"/>
          <w:szCs w:val="23"/>
        </w:rPr>
      </w:pPr>
      <w:r w:rsidRPr="00542A57">
        <w:rPr>
          <w:rFonts w:ascii="yandex-sans" w:hAnsi="yandex-sans"/>
          <w:b/>
          <w:color w:val="000000"/>
          <w:sz w:val="23"/>
          <w:szCs w:val="23"/>
        </w:rPr>
        <w:t>16</w:t>
      </w:r>
      <w:r w:rsidRPr="00705034">
        <w:rPr>
          <w:rFonts w:ascii="yandex-sans" w:hAnsi="yandex-sans"/>
          <w:b/>
          <w:color w:val="000000"/>
          <w:sz w:val="23"/>
          <w:szCs w:val="23"/>
        </w:rPr>
        <w:t>. Определение: «Совокупность процедур и средств, с помощью ко</w:t>
      </w:r>
      <w:r w:rsidRPr="00542A57">
        <w:rPr>
          <w:rFonts w:ascii="yandex-sans" w:hAnsi="yandex-sans"/>
          <w:b/>
          <w:color w:val="000000"/>
          <w:sz w:val="23"/>
          <w:szCs w:val="23"/>
        </w:rPr>
        <w:t>торых пе</w:t>
      </w:r>
      <w:r w:rsidRPr="00705034">
        <w:rPr>
          <w:rFonts w:ascii="yandex-sans" w:hAnsi="yandex-sans"/>
          <w:b/>
          <w:color w:val="000000"/>
          <w:sz w:val="23"/>
          <w:szCs w:val="23"/>
        </w:rPr>
        <w:t>дагогическое открытие или идея превращаются в социальное, в</w:t>
      </w:r>
      <w:r w:rsidRPr="00542A57">
        <w:rPr>
          <w:rFonts w:ascii="yandex-sans" w:hAnsi="yandex-sans"/>
          <w:b/>
          <w:color w:val="000000"/>
          <w:sz w:val="23"/>
          <w:szCs w:val="23"/>
        </w:rPr>
        <w:t xml:space="preserve"> том чи</w:t>
      </w:r>
      <w:r w:rsidRPr="00705034">
        <w:rPr>
          <w:rFonts w:ascii="yandex-sans" w:hAnsi="yandex-sans"/>
          <w:b/>
          <w:color w:val="000000"/>
          <w:sz w:val="23"/>
          <w:szCs w:val="23"/>
        </w:rPr>
        <w:t>сле, образовательное</w:t>
      </w:r>
      <w:r>
        <w:rPr>
          <w:rFonts w:ascii="yandex-sans" w:hAnsi="yandex-sans"/>
          <w:b/>
          <w:color w:val="000000"/>
          <w:sz w:val="23"/>
          <w:szCs w:val="23"/>
        </w:rPr>
        <w:t xml:space="preserve"> </w:t>
      </w:r>
      <w:r w:rsidRPr="00705034">
        <w:rPr>
          <w:rFonts w:ascii="yandex-sans" w:hAnsi="yandex-sans"/>
          <w:b/>
          <w:color w:val="000000"/>
          <w:sz w:val="23"/>
          <w:szCs w:val="23"/>
        </w:rPr>
        <w:t>нововведение» относится к:</w:t>
      </w:r>
    </w:p>
    <w:p w:rsidR="004A1C50" w:rsidRPr="00705034" w:rsidRDefault="004A1C50" w:rsidP="00B577A5">
      <w:pPr>
        <w:shd w:val="clear" w:color="auto" w:fill="FFFFFF"/>
        <w:rPr>
          <w:rFonts w:ascii="yandex-sans" w:hAnsi="yandex-sans"/>
          <w:color w:val="000000"/>
          <w:sz w:val="23"/>
          <w:szCs w:val="23"/>
        </w:rPr>
      </w:pPr>
      <w:r w:rsidRPr="00705034">
        <w:rPr>
          <w:rFonts w:ascii="yandex-sans" w:hAnsi="yandex-sans"/>
          <w:color w:val="000000"/>
          <w:sz w:val="23"/>
          <w:szCs w:val="23"/>
        </w:rPr>
        <w:t>1) педагогическому новшеству</w:t>
      </w:r>
    </w:p>
    <w:p w:rsidR="004A1C50" w:rsidRPr="00705034" w:rsidRDefault="004A1C50" w:rsidP="00B577A5">
      <w:pPr>
        <w:shd w:val="clear" w:color="auto" w:fill="FFFFFF"/>
        <w:rPr>
          <w:rFonts w:ascii="yandex-sans" w:hAnsi="yandex-sans"/>
          <w:color w:val="000000"/>
          <w:sz w:val="23"/>
          <w:szCs w:val="23"/>
        </w:rPr>
      </w:pPr>
      <w:r w:rsidRPr="00705034">
        <w:rPr>
          <w:rFonts w:ascii="yandex-sans" w:hAnsi="yandex-sans"/>
          <w:color w:val="000000"/>
          <w:sz w:val="23"/>
          <w:szCs w:val="23"/>
        </w:rPr>
        <w:t>2) инновационному процессу</w:t>
      </w:r>
    </w:p>
    <w:p w:rsidR="004A1C50" w:rsidRPr="00705034" w:rsidRDefault="004A1C50" w:rsidP="00B577A5">
      <w:pPr>
        <w:shd w:val="clear" w:color="auto" w:fill="FFFFFF"/>
        <w:rPr>
          <w:rFonts w:ascii="yandex-sans" w:hAnsi="yandex-sans"/>
          <w:color w:val="000000"/>
          <w:sz w:val="23"/>
          <w:szCs w:val="23"/>
        </w:rPr>
      </w:pPr>
      <w:r w:rsidRPr="00705034">
        <w:rPr>
          <w:rFonts w:ascii="yandex-sans" w:hAnsi="yandex-sans"/>
          <w:color w:val="000000"/>
          <w:sz w:val="23"/>
          <w:szCs w:val="23"/>
        </w:rPr>
        <w:t>3) инновационной деятельности</w:t>
      </w:r>
    </w:p>
    <w:p w:rsidR="004A1C50" w:rsidRPr="00705034" w:rsidRDefault="004A1C50" w:rsidP="00B577A5">
      <w:pPr>
        <w:shd w:val="clear" w:color="auto" w:fill="FFFFFF"/>
        <w:rPr>
          <w:rFonts w:ascii="yandex-sans" w:hAnsi="yandex-sans"/>
          <w:color w:val="000000"/>
          <w:sz w:val="23"/>
          <w:szCs w:val="23"/>
        </w:rPr>
      </w:pPr>
      <w:r w:rsidRPr="00705034">
        <w:rPr>
          <w:rFonts w:ascii="yandex-sans" w:hAnsi="yandex-sans"/>
          <w:color w:val="000000"/>
          <w:sz w:val="23"/>
          <w:szCs w:val="23"/>
        </w:rPr>
        <w:t>4</w:t>
      </w:r>
      <w:r>
        <w:rPr>
          <w:rFonts w:ascii="yandex-sans" w:hAnsi="yandex-sans"/>
          <w:color w:val="000000"/>
          <w:sz w:val="23"/>
          <w:szCs w:val="23"/>
        </w:rPr>
        <w:t>) объекту педагогической инноват</w:t>
      </w:r>
      <w:r w:rsidRPr="00705034">
        <w:rPr>
          <w:rFonts w:ascii="yandex-sans" w:hAnsi="yandex-sans"/>
          <w:color w:val="000000"/>
          <w:sz w:val="23"/>
          <w:szCs w:val="23"/>
        </w:rPr>
        <w:t>ики</w:t>
      </w:r>
    </w:p>
    <w:p w:rsidR="004A1C50" w:rsidRDefault="004A1C50" w:rsidP="00D66B44">
      <w:pPr>
        <w:jc w:val="both"/>
      </w:pPr>
    </w:p>
    <w:p w:rsidR="004A1C50" w:rsidRDefault="004A1C50" w:rsidP="00D66B44">
      <w:pPr>
        <w:jc w:val="both"/>
        <w:rPr>
          <w:b/>
          <w:i/>
        </w:rPr>
      </w:pPr>
      <w:r w:rsidRPr="00C64272">
        <w:rPr>
          <w:b/>
          <w:i/>
        </w:rPr>
        <w:t>Типовые проблемно-аналитические задания</w:t>
      </w:r>
    </w:p>
    <w:p w:rsidR="004A1C50" w:rsidRPr="008211FD" w:rsidRDefault="004A1C50" w:rsidP="008211FD">
      <w:pPr>
        <w:pStyle w:val="12"/>
        <w:shd w:val="clear" w:color="auto" w:fill="auto"/>
        <w:spacing w:line="240" w:lineRule="auto"/>
        <w:rPr>
          <w:spacing w:val="0"/>
          <w:sz w:val="24"/>
          <w:szCs w:val="24"/>
        </w:rPr>
      </w:pPr>
      <w:r w:rsidRPr="008211FD">
        <w:rPr>
          <w:b/>
          <w:spacing w:val="0"/>
          <w:sz w:val="24"/>
          <w:szCs w:val="24"/>
        </w:rPr>
        <w:t xml:space="preserve">Задание 1. </w:t>
      </w:r>
      <w:r w:rsidRPr="008211FD">
        <w:rPr>
          <w:spacing w:val="0"/>
          <w:sz w:val="24"/>
          <w:szCs w:val="24"/>
        </w:rPr>
        <w:t>Для проведения практикума созд</w:t>
      </w:r>
      <w:r>
        <w:rPr>
          <w:spacing w:val="0"/>
          <w:sz w:val="24"/>
          <w:szCs w:val="24"/>
        </w:rPr>
        <w:t>ать две-три микрогруппы по три-</w:t>
      </w:r>
      <w:r w:rsidRPr="008211FD">
        <w:rPr>
          <w:spacing w:val="0"/>
          <w:sz w:val="24"/>
          <w:szCs w:val="24"/>
        </w:rPr>
        <w:t>пять человек. Обсуждая в ми</w:t>
      </w:r>
      <w:r>
        <w:rPr>
          <w:spacing w:val="0"/>
          <w:sz w:val="24"/>
          <w:szCs w:val="24"/>
        </w:rPr>
        <w:t>крогруппе психолого-педагогиче</w:t>
      </w:r>
      <w:r w:rsidRPr="008211FD">
        <w:rPr>
          <w:spacing w:val="0"/>
          <w:sz w:val="24"/>
          <w:szCs w:val="24"/>
        </w:rPr>
        <w:t>ские проблемы, выберите одну</w:t>
      </w:r>
      <w:r>
        <w:rPr>
          <w:spacing w:val="0"/>
          <w:sz w:val="24"/>
          <w:szCs w:val="24"/>
        </w:rPr>
        <w:t xml:space="preserve"> актуальную психолого-педагоги</w:t>
      </w:r>
      <w:r w:rsidRPr="008211FD">
        <w:rPr>
          <w:spacing w:val="0"/>
          <w:sz w:val="24"/>
          <w:szCs w:val="24"/>
        </w:rPr>
        <w:t>ческую проблему современного образования. Аргументируйте ее актуальность в контексте профессиональной деятельности педагога-психолога в образовательной организации. Подго</w:t>
      </w:r>
      <w:r w:rsidRPr="008211FD">
        <w:rPr>
          <w:spacing w:val="0"/>
          <w:sz w:val="24"/>
          <w:szCs w:val="24"/>
        </w:rPr>
        <w:softHyphen/>
        <w:t>товьте выступление на 3—4 мин. Представители от каждой микрогруппы высту</w:t>
      </w:r>
      <w:r w:rsidRPr="008211FD">
        <w:rPr>
          <w:spacing w:val="0"/>
          <w:sz w:val="24"/>
          <w:szCs w:val="24"/>
        </w:rPr>
        <w:softHyphen/>
        <w:t>пают с аргументацией актуал</w:t>
      </w:r>
      <w:r>
        <w:rPr>
          <w:spacing w:val="0"/>
          <w:sz w:val="24"/>
          <w:szCs w:val="24"/>
        </w:rPr>
        <w:t>ьности одной из психолого-педа</w:t>
      </w:r>
      <w:r w:rsidRPr="008211FD">
        <w:rPr>
          <w:spacing w:val="0"/>
          <w:sz w:val="24"/>
          <w:szCs w:val="24"/>
        </w:rPr>
        <w:t xml:space="preserve">гогических проблем современного образования. </w:t>
      </w:r>
      <w:r>
        <w:rPr>
          <w:spacing w:val="0"/>
          <w:sz w:val="24"/>
          <w:szCs w:val="24"/>
        </w:rPr>
        <w:t>Проведите в течение 3-</w:t>
      </w:r>
      <w:r w:rsidRPr="008211FD">
        <w:rPr>
          <w:spacing w:val="0"/>
          <w:sz w:val="24"/>
          <w:szCs w:val="24"/>
        </w:rPr>
        <w:t>4 мин в микрогруппе анализ поставленных микрогруппами проблем. Выскажите свое оценочное суждение о выступлениях по следующим кри</w:t>
      </w:r>
      <w:r w:rsidRPr="008211FD">
        <w:rPr>
          <w:spacing w:val="0"/>
          <w:sz w:val="24"/>
          <w:szCs w:val="24"/>
        </w:rPr>
        <w:softHyphen/>
        <w:t>териям:</w:t>
      </w:r>
    </w:p>
    <w:p w:rsidR="004A1C50" w:rsidRPr="008211FD" w:rsidRDefault="004A1C50" w:rsidP="008211FD">
      <w:pPr>
        <w:pStyle w:val="12"/>
        <w:numPr>
          <w:ilvl w:val="0"/>
          <w:numId w:val="42"/>
        </w:numPr>
        <w:shd w:val="clear" w:color="auto" w:fill="auto"/>
        <w:tabs>
          <w:tab w:val="left" w:pos="611"/>
        </w:tabs>
        <w:spacing w:line="240" w:lineRule="auto"/>
        <w:rPr>
          <w:spacing w:val="0"/>
          <w:sz w:val="24"/>
          <w:szCs w:val="24"/>
        </w:rPr>
      </w:pPr>
      <w:r w:rsidRPr="008211FD">
        <w:rPr>
          <w:spacing w:val="0"/>
          <w:sz w:val="24"/>
          <w:szCs w:val="24"/>
        </w:rPr>
        <w:t>убедительность аргументации актуальности проблемы для современного образования;</w:t>
      </w:r>
    </w:p>
    <w:p w:rsidR="004A1C50" w:rsidRPr="008211FD" w:rsidRDefault="004A1C50" w:rsidP="008211FD">
      <w:pPr>
        <w:pStyle w:val="12"/>
        <w:numPr>
          <w:ilvl w:val="0"/>
          <w:numId w:val="42"/>
        </w:numPr>
        <w:shd w:val="clear" w:color="auto" w:fill="auto"/>
        <w:tabs>
          <w:tab w:val="left" w:pos="606"/>
        </w:tabs>
        <w:spacing w:line="240" w:lineRule="auto"/>
        <w:rPr>
          <w:spacing w:val="0"/>
          <w:sz w:val="24"/>
          <w:szCs w:val="24"/>
        </w:rPr>
      </w:pPr>
      <w:r w:rsidRPr="008211FD">
        <w:rPr>
          <w:spacing w:val="0"/>
          <w:sz w:val="24"/>
          <w:szCs w:val="24"/>
        </w:rPr>
        <w:t>практическая значимость решения данной психолого</w:t>
      </w:r>
      <w:r w:rsidRPr="008211FD">
        <w:rPr>
          <w:spacing w:val="0"/>
          <w:sz w:val="24"/>
          <w:szCs w:val="24"/>
        </w:rPr>
        <w:softHyphen/>
        <w:t>педагогической проблемы.</w:t>
      </w:r>
    </w:p>
    <w:p w:rsidR="004A1C50" w:rsidRPr="008211FD" w:rsidRDefault="004A1C50" w:rsidP="008211FD">
      <w:pPr>
        <w:pStyle w:val="12"/>
        <w:shd w:val="clear" w:color="auto" w:fill="auto"/>
        <w:tabs>
          <w:tab w:val="left" w:pos="606"/>
        </w:tabs>
        <w:spacing w:line="240" w:lineRule="auto"/>
        <w:rPr>
          <w:spacing w:val="0"/>
          <w:sz w:val="24"/>
          <w:szCs w:val="24"/>
        </w:rPr>
      </w:pPr>
      <w:r w:rsidRPr="008211FD">
        <w:rPr>
          <w:spacing w:val="0"/>
          <w:sz w:val="24"/>
          <w:szCs w:val="24"/>
        </w:rPr>
        <w:t>Проанализировать и оценить в микрогруппах работу каждого</w:t>
      </w:r>
      <w:r>
        <w:rPr>
          <w:spacing w:val="0"/>
          <w:sz w:val="24"/>
          <w:szCs w:val="24"/>
        </w:rPr>
        <w:t xml:space="preserve"> участника, заполнить таблицу.</w:t>
      </w:r>
    </w:p>
    <w:p w:rsidR="004A1C50" w:rsidRDefault="004A1C50" w:rsidP="008211FD">
      <w:pPr>
        <w:pStyle w:val="12"/>
        <w:shd w:val="clear" w:color="auto" w:fill="auto"/>
        <w:ind w:left="40" w:right="20" w:firstLine="280"/>
      </w:pPr>
    </w:p>
    <w:tbl>
      <w:tblPr>
        <w:tblW w:w="0" w:type="auto"/>
        <w:tblInd w:w="10" w:type="dxa"/>
        <w:tblLayout w:type="fixed"/>
        <w:tblCellMar>
          <w:left w:w="10" w:type="dxa"/>
          <w:right w:w="10" w:type="dxa"/>
        </w:tblCellMar>
        <w:tblLook w:val="0000" w:firstRow="0" w:lastRow="0" w:firstColumn="0" w:lastColumn="0" w:noHBand="0" w:noVBand="0"/>
      </w:tblPr>
      <w:tblGrid>
        <w:gridCol w:w="1134"/>
        <w:gridCol w:w="2127"/>
        <w:gridCol w:w="2268"/>
        <w:gridCol w:w="1417"/>
        <w:gridCol w:w="1559"/>
        <w:gridCol w:w="1134"/>
      </w:tblGrid>
      <w:tr w:rsidR="004A1C50" w:rsidTr="008211FD">
        <w:trPr>
          <w:trHeight w:hRule="exact" w:val="605"/>
        </w:trPr>
        <w:tc>
          <w:tcPr>
            <w:tcW w:w="1134" w:type="dxa"/>
            <w:vMerge w:val="restart"/>
            <w:tcBorders>
              <w:top w:val="single" w:sz="4" w:space="0" w:color="auto"/>
              <w:left w:val="single" w:sz="4" w:space="0" w:color="auto"/>
            </w:tcBorders>
            <w:shd w:val="clear" w:color="auto" w:fill="FFFFFF"/>
          </w:tcPr>
          <w:p w:rsidR="004A1C50" w:rsidRPr="00F122AD" w:rsidRDefault="004A1C50" w:rsidP="00F122AD">
            <w:pPr>
              <w:pStyle w:val="12"/>
              <w:shd w:val="clear" w:color="auto" w:fill="auto"/>
              <w:spacing w:line="221" w:lineRule="exact"/>
              <w:ind w:left="160"/>
              <w:jc w:val="center"/>
              <w:rPr>
                <w:spacing w:val="0"/>
                <w:sz w:val="24"/>
                <w:szCs w:val="24"/>
              </w:rPr>
            </w:pPr>
            <w:r w:rsidRPr="00F122AD">
              <w:rPr>
                <w:rStyle w:val="9"/>
                <w:spacing w:val="0"/>
                <w:sz w:val="24"/>
                <w:szCs w:val="24"/>
              </w:rPr>
              <w:t>ФИО</w:t>
            </w:r>
          </w:p>
          <w:p w:rsidR="004A1C50" w:rsidRPr="00F122AD" w:rsidRDefault="004A1C50" w:rsidP="00F122AD">
            <w:pPr>
              <w:pStyle w:val="12"/>
              <w:shd w:val="clear" w:color="auto" w:fill="auto"/>
              <w:spacing w:line="221" w:lineRule="exact"/>
              <w:ind w:left="160"/>
              <w:jc w:val="center"/>
              <w:rPr>
                <w:spacing w:val="0"/>
                <w:sz w:val="24"/>
                <w:szCs w:val="24"/>
              </w:rPr>
            </w:pPr>
            <w:r w:rsidRPr="00F122AD">
              <w:rPr>
                <w:rStyle w:val="9"/>
                <w:spacing w:val="0"/>
                <w:sz w:val="24"/>
                <w:szCs w:val="24"/>
              </w:rPr>
              <w:t>участ</w:t>
            </w:r>
            <w:r w:rsidRPr="00F122AD">
              <w:rPr>
                <w:rStyle w:val="9"/>
                <w:spacing w:val="0"/>
                <w:sz w:val="24"/>
                <w:szCs w:val="24"/>
              </w:rPr>
              <w:softHyphen/>
              <w:t>ника</w:t>
            </w:r>
          </w:p>
        </w:tc>
        <w:tc>
          <w:tcPr>
            <w:tcW w:w="4395" w:type="dxa"/>
            <w:gridSpan w:val="2"/>
            <w:tcBorders>
              <w:top w:val="single" w:sz="4" w:space="0" w:color="auto"/>
              <w:left w:val="single" w:sz="4" w:space="0" w:color="auto"/>
            </w:tcBorders>
            <w:shd w:val="clear" w:color="auto" w:fill="FFFFFF"/>
          </w:tcPr>
          <w:p w:rsidR="004A1C50" w:rsidRPr="00F122AD" w:rsidRDefault="004A1C50" w:rsidP="00F122AD">
            <w:pPr>
              <w:pStyle w:val="12"/>
              <w:shd w:val="clear" w:color="auto" w:fill="auto"/>
              <w:spacing w:line="221" w:lineRule="exact"/>
              <w:ind w:left="700"/>
              <w:jc w:val="center"/>
              <w:rPr>
                <w:spacing w:val="0"/>
                <w:sz w:val="24"/>
                <w:szCs w:val="24"/>
              </w:rPr>
            </w:pPr>
            <w:r w:rsidRPr="00F122AD">
              <w:rPr>
                <w:rStyle w:val="9"/>
                <w:spacing w:val="0"/>
                <w:sz w:val="24"/>
                <w:szCs w:val="24"/>
              </w:rPr>
              <w:t>Вид деятельности в микрогруппе</w:t>
            </w:r>
          </w:p>
        </w:tc>
        <w:tc>
          <w:tcPr>
            <w:tcW w:w="1417" w:type="dxa"/>
            <w:vMerge w:val="restart"/>
            <w:tcBorders>
              <w:top w:val="single" w:sz="4" w:space="0" w:color="auto"/>
              <w:left w:val="single" w:sz="4" w:space="0" w:color="auto"/>
            </w:tcBorders>
            <w:shd w:val="clear" w:color="auto" w:fill="FFFFFF"/>
          </w:tcPr>
          <w:p w:rsidR="004A1C50" w:rsidRPr="00F122AD" w:rsidRDefault="004A1C50" w:rsidP="00F122AD">
            <w:pPr>
              <w:pStyle w:val="12"/>
              <w:shd w:val="clear" w:color="auto" w:fill="auto"/>
              <w:spacing w:after="60" w:line="190" w:lineRule="exact"/>
              <w:ind w:left="140"/>
              <w:jc w:val="center"/>
              <w:rPr>
                <w:spacing w:val="0"/>
                <w:sz w:val="24"/>
                <w:szCs w:val="24"/>
              </w:rPr>
            </w:pPr>
            <w:r w:rsidRPr="00F122AD">
              <w:rPr>
                <w:rStyle w:val="9"/>
                <w:spacing w:val="0"/>
                <w:sz w:val="24"/>
                <w:szCs w:val="24"/>
              </w:rPr>
              <w:t>Само</w:t>
            </w:r>
            <w:r>
              <w:rPr>
                <w:rStyle w:val="9"/>
                <w:spacing w:val="0"/>
                <w:sz w:val="24"/>
                <w:szCs w:val="24"/>
              </w:rPr>
              <w:t>-</w:t>
            </w:r>
            <w:r w:rsidRPr="00F122AD">
              <w:rPr>
                <w:rStyle w:val="9"/>
                <w:spacing w:val="0"/>
                <w:sz w:val="24"/>
                <w:szCs w:val="24"/>
              </w:rPr>
              <w:softHyphen/>
            </w:r>
          </w:p>
          <w:p w:rsidR="004A1C50" w:rsidRPr="00F122AD" w:rsidRDefault="004A1C50" w:rsidP="00F122AD">
            <w:pPr>
              <w:pStyle w:val="12"/>
              <w:shd w:val="clear" w:color="auto" w:fill="auto"/>
              <w:spacing w:before="60" w:line="190" w:lineRule="exact"/>
              <w:ind w:left="140"/>
              <w:jc w:val="center"/>
              <w:rPr>
                <w:spacing w:val="0"/>
                <w:sz w:val="24"/>
                <w:szCs w:val="24"/>
              </w:rPr>
            </w:pPr>
            <w:r w:rsidRPr="00F122AD">
              <w:rPr>
                <w:rStyle w:val="9"/>
                <w:spacing w:val="0"/>
                <w:sz w:val="24"/>
                <w:szCs w:val="24"/>
              </w:rPr>
              <w:t>оценка</w:t>
            </w:r>
          </w:p>
        </w:tc>
        <w:tc>
          <w:tcPr>
            <w:tcW w:w="1559" w:type="dxa"/>
            <w:vMerge w:val="restart"/>
            <w:tcBorders>
              <w:top w:val="single" w:sz="4" w:space="0" w:color="auto"/>
              <w:left w:val="single" w:sz="4" w:space="0" w:color="auto"/>
            </w:tcBorders>
            <w:shd w:val="clear" w:color="auto" w:fill="FFFFFF"/>
          </w:tcPr>
          <w:p w:rsidR="004A1C50" w:rsidRPr="00F122AD" w:rsidRDefault="004A1C50" w:rsidP="00F122AD">
            <w:pPr>
              <w:pStyle w:val="12"/>
              <w:shd w:val="clear" w:color="auto" w:fill="auto"/>
              <w:spacing w:after="60" w:line="190" w:lineRule="exact"/>
              <w:ind w:left="100"/>
              <w:jc w:val="center"/>
              <w:rPr>
                <w:spacing w:val="0"/>
                <w:sz w:val="24"/>
                <w:szCs w:val="24"/>
              </w:rPr>
            </w:pPr>
            <w:r w:rsidRPr="00F122AD">
              <w:rPr>
                <w:rStyle w:val="9"/>
                <w:spacing w:val="0"/>
                <w:sz w:val="24"/>
                <w:szCs w:val="24"/>
              </w:rPr>
              <w:t>Взаимо</w:t>
            </w:r>
            <w:r w:rsidRPr="00F122AD">
              <w:rPr>
                <w:rStyle w:val="9"/>
                <w:spacing w:val="0"/>
                <w:sz w:val="24"/>
                <w:szCs w:val="24"/>
              </w:rPr>
              <w:softHyphen/>
              <w:t>оценка</w:t>
            </w:r>
          </w:p>
        </w:tc>
        <w:tc>
          <w:tcPr>
            <w:tcW w:w="1134" w:type="dxa"/>
            <w:vMerge w:val="restart"/>
            <w:tcBorders>
              <w:top w:val="single" w:sz="4" w:space="0" w:color="auto"/>
              <w:left w:val="single" w:sz="4" w:space="0" w:color="auto"/>
              <w:right w:val="single" w:sz="4" w:space="0" w:color="auto"/>
            </w:tcBorders>
            <w:shd w:val="clear" w:color="auto" w:fill="FFFFFF"/>
          </w:tcPr>
          <w:p w:rsidR="004A1C50" w:rsidRPr="00F122AD" w:rsidRDefault="004A1C50" w:rsidP="00F122AD">
            <w:pPr>
              <w:pStyle w:val="12"/>
              <w:shd w:val="clear" w:color="auto" w:fill="auto"/>
              <w:spacing w:line="221" w:lineRule="exact"/>
              <w:ind w:left="140"/>
              <w:jc w:val="center"/>
              <w:rPr>
                <w:spacing w:val="0"/>
                <w:sz w:val="24"/>
                <w:szCs w:val="24"/>
              </w:rPr>
            </w:pPr>
            <w:r w:rsidRPr="00F122AD">
              <w:rPr>
                <w:rStyle w:val="9"/>
                <w:spacing w:val="0"/>
                <w:sz w:val="24"/>
                <w:szCs w:val="24"/>
              </w:rPr>
              <w:t>Общая</w:t>
            </w:r>
          </w:p>
          <w:p w:rsidR="004A1C50" w:rsidRPr="00F122AD" w:rsidRDefault="004A1C50" w:rsidP="00F122AD">
            <w:pPr>
              <w:pStyle w:val="12"/>
              <w:shd w:val="clear" w:color="auto" w:fill="auto"/>
              <w:spacing w:line="221" w:lineRule="exact"/>
              <w:ind w:left="140"/>
              <w:jc w:val="center"/>
              <w:rPr>
                <w:spacing w:val="0"/>
                <w:sz w:val="24"/>
                <w:szCs w:val="24"/>
              </w:rPr>
            </w:pPr>
            <w:r w:rsidRPr="00F122AD">
              <w:rPr>
                <w:rStyle w:val="9"/>
                <w:spacing w:val="0"/>
                <w:sz w:val="24"/>
                <w:szCs w:val="24"/>
              </w:rPr>
              <w:t>сумма</w:t>
            </w:r>
          </w:p>
          <w:p w:rsidR="004A1C50" w:rsidRPr="00F122AD" w:rsidRDefault="004A1C50" w:rsidP="00F122AD">
            <w:pPr>
              <w:pStyle w:val="12"/>
              <w:shd w:val="clear" w:color="auto" w:fill="auto"/>
              <w:spacing w:line="221" w:lineRule="exact"/>
              <w:ind w:left="140"/>
              <w:jc w:val="center"/>
              <w:rPr>
                <w:spacing w:val="0"/>
                <w:sz w:val="24"/>
                <w:szCs w:val="24"/>
              </w:rPr>
            </w:pPr>
            <w:r w:rsidRPr="00F122AD">
              <w:rPr>
                <w:rStyle w:val="9"/>
                <w:spacing w:val="0"/>
                <w:sz w:val="24"/>
                <w:szCs w:val="24"/>
              </w:rPr>
              <w:t>баллов</w:t>
            </w:r>
          </w:p>
        </w:tc>
      </w:tr>
      <w:tr w:rsidR="004A1C50" w:rsidTr="008211FD">
        <w:trPr>
          <w:trHeight w:hRule="exact" w:val="802"/>
        </w:trPr>
        <w:tc>
          <w:tcPr>
            <w:tcW w:w="1134" w:type="dxa"/>
            <w:vMerge/>
            <w:tcBorders>
              <w:left w:val="single" w:sz="4" w:space="0" w:color="auto"/>
            </w:tcBorders>
            <w:shd w:val="clear" w:color="auto" w:fill="FFFFFF"/>
          </w:tcPr>
          <w:p w:rsidR="004A1C50" w:rsidRPr="00F122AD" w:rsidRDefault="004A1C50" w:rsidP="008211FD"/>
        </w:tc>
        <w:tc>
          <w:tcPr>
            <w:tcW w:w="2127" w:type="dxa"/>
            <w:tcBorders>
              <w:top w:val="single" w:sz="4" w:space="0" w:color="auto"/>
              <w:left w:val="single" w:sz="4" w:space="0" w:color="auto"/>
            </w:tcBorders>
            <w:shd w:val="clear" w:color="auto" w:fill="FFFFFF"/>
          </w:tcPr>
          <w:p w:rsidR="004A1C50" w:rsidRPr="00F122AD" w:rsidRDefault="004A1C50" w:rsidP="008211FD">
            <w:pPr>
              <w:pStyle w:val="12"/>
              <w:shd w:val="clear" w:color="auto" w:fill="auto"/>
              <w:spacing w:line="221" w:lineRule="exact"/>
              <w:jc w:val="center"/>
              <w:rPr>
                <w:spacing w:val="0"/>
                <w:sz w:val="24"/>
                <w:szCs w:val="24"/>
              </w:rPr>
            </w:pPr>
            <w:r w:rsidRPr="00F122AD">
              <w:rPr>
                <w:rStyle w:val="9"/>
                <w:spacing w:val="0"/>
                <w:sz w:val="24"/>
                <w:szCs w:val="24"/>
              </w:rPr>
              <w:t>работа в груп</w:t>
            </w:r>
            <w:r w:rsidRPr="00F122AD">
              <w:rPr>
                <w:rStyle w:val="9"/>
                <w:spacing w:val="0"/>
                <w:sz w:val="24"/>
                <w:szCs w:val="24"/>
              </w:rPr>
              <w:softHyphen/>
              <w:t>пе (</w:t>
            </w:r>
            <w:r w:rsidRPr="00F122AD">
              <w:rPr>
                <w:rStyle w:val="9"/>
                <w:spacing w:val="0"/>
                <w:sz w:val="24"/>
                <w:szCs w:val="24"/>
                <w:lang w:val="en-US"/>
              </w:rPr>
              <w:t>max</w:t>
            </w:r>
            <w:r w:rsidRPr="00F122AD">
              <w:rPr>
                <w:rStyle w:val="9"/>
                <w:spacing w:val="0"/>
                <w:sz w:val="24"/>
                <w:szCs w:val="24"/>
              </w:rPr>
              <w:t xml:space="preserve"> -2 балла)</w:t>
            </w:r>
          </w:p>
        </w:tc>
        <w:tc>
          <w:tcPr>
            <w:tcW w:w="2268" w:type="dxa"/>
            <w:tcBorders>
              <w:top w:val="single" w:sz="4" w:space="0" w:color="auto"/>
              <w:left w:val="single" w:sz="4" w:space="0" w:color="auto"/>
            </w:tcBorders>
            <w:shd w:val="clear" w:color="auto" w:fill="FFFFFF"/>
          </w:tcPr>
          <w:p w:rsidR="004A1C50" w:rsidRPr="00F122AD" w:rsidRDefault="004A1C50" w:rsidP="008211FD">
            <w:pPr>
              <w:pStyle w:val="12"/>
              <w:shd w:val="clear" w:color="auto" w:fill="auto"/>
              <w:spacing w:line="221" w:lineRule="exact"/>
              <w:jc w:val="center"/>
              <w:rPr>
                <w:rStyle w:val="9"/>
                <w:spacing w:val="0"/>
                <w:sz w:val="24"/>
                <w:szCs w:val="24"/>
              </w:rPr>
            </w:pPr>
            <w:r w:rsidRPr="00F122AD">
              <w:rPr>
                <w:rStyle w:val="9"/>
                <w:spacing w:val="0"/>
                <w:sz w:val="24"/>
                <w:szCs w:val="24"/>
              </w:rPr>
              <w:t xml:space="preserve">выступление </w:t>
            </w:r>
          </w:p>
          <w:p w:rsidR="004A1C50" w:rsidRPr="00F122AD" w:rsidRDefault="004A1C50" w:rsidP="008211FD">
            <w:pPr>
              <w:pStyle w:val="12"/>
              <w:shd w:val="clear" w:color="auto" w:fill="auto"/>
              <w:spacing w:line="221" w:lineRule="exact"/>
              <w:jc w:val="center"/>
              <w:rPr>
                <w:spacing w:val="0"/>
                <w:sz w:val="24"/>
                <w:szCs w:val="24"/>
              </w:rPr>
            </w:pPr>
            <w:r w:rsidRPr="00F122AD">
              <w:rPr>
                <w:rStyle w:val="9"/>
                <w:spacing w:val="0"/>
                <w:sz w:val="24"/>
                <w:szCs w:val="24"/>
                <w:lang w:val="en-US"/>
              </w:rPr>
              <w:t xml:space="preserve">(max </w:t>
            </w:r>
            <w:r w:rsidRPr="00F122AD">
              <w:rPr>
                <w:rStyle w:val="9"/>
                <w:spacing w:val="0"/>
                <w:sz w:val="24"/>
                <w:szCs w:val="24"/>
              </w:rPr>
              <w:t>- 5 бал</w:t>
            </w:r>
            <w:r w:rsidRPr="00F122AD">
              <w:rPr>
                <w:rStyle w:val="9"/>
                <w:spacing w:val="0"/>
                <w:sz w:val="24"/>
                <w:szCs w:val="24"/>
              </w:rPr>
              <w:softHyphen/>
              <w:t>лов)</w:t>
            </w:r>
          </w:p>
        </w:tc>
        <w:tc>
          <w:tcPr>
            <w:tcW w:w="1417" w:type="dxa"/>
            <w:vMerge/>
            <w:tcBorders>
              <w:left w:val="single" w:sz="4" w:space="0" w:color="auto"/>
            </w:tcBorders>
            <w:shd w:val="clear" w:color="auto" w:fill="FFFFFF"/>
          </w:tcPr>
          <w:p w:rsidR="004A1C50" w:rsidRPr="00F122AD" w:rsidRDefault="004A1C50" w:rsidP="008211FD"/>
        </w:tc>
        <w:tc>
          <w:tcPr>
            <w:tcW w:w="1559" w:type="dxa"/>
            <w:vMerge/>
            <w:tcBorders>
              <w:left w:val="single" w:sz="4" w:space="0" w:color="auto"/>
            </w:tcBorders>
            <w:shd w:val="clear" w:color="auto" w:fill="FFFFFF"/>
          </w:tcPr>
          <w:p w:rsidR="004A1C50" w:rsidRPr="00F122AD" w:rsidRDefault="004A1C50" w:rsidP="008211FD"/>
        </w:tc>
        <w:tc>
          <w:tcPr>
            <w:tcW w:w="1134" w:type="dxa"/>
            <w:vMerge/>
            <w:tcBorders>
              <w:left w:val="single" w:sz="4" w:space="0" w:color="auto"/>
              <w:right w:val="single" w:sz="4" w:space="0" w:color="auto"/>
            </w:tcBorders>
            <w:shd w:val="clear" w:color="auto" w:fill="FFFFFF"/>
          </w:tcPr>
          <w:p w:rsidR="004A1C50" w:rsidRPr="00F122AD" w:rsidRDefault="004A1C50" w:rsidP="008211FD"/>
        </w:tc>
      </w:tr>
      <w:tr w:rsidR="004A1C50" w:rsidTr="008211FD">
        <w:trPr>
          <w:trHeight w:hRule="exact" w:val="730"/>
        </w:trPr>
        <w:tc>
          <w:tcPr>
            <w:tcW w:w="1134" w:type="dxa"/>
            <w:tcBorders>
              <w:top w:val="single" w:sz="4" w:space="0" w:color="auto"/>
              <w:left w:val="single" w:sz="4" w:space="0" w:color="auto"/>
              <w:bottom w:val="single" w:sz="4" w:space="0" w:color="auto"/>
            </w:tcBorders>
            <w:shd w:val="clear" w:color="auto" w:fill="FFFFFF"/>
          </w:tcPr>
          <w:p w:rsidR="004A1C50" w:rsidRPr="00F122AD" w:rsidRDefault="004A1C50" w:rsidP="008211FD">
            <w:pPr>
              <w:rPr>
                <w:sz w:val="10"/>
                <w:szCs w:val="10"/>
              </w:rPr>
            </w:pPr>
          </w:p>
        </w:tc>
        <w:tc>
          <w:tcPr>
            <w:tcW w:w="2127" w:type="dxa"/>
            <w:tcBorders>
              <w:top w:val="single" w:sz="4" w:space="0" w:color="auto"/>
              <w:left w:val="single" w:sz="4" w:space="0" w:color="auto"/>
              <w:bottom w:val="single" w:sz="4" w:space="0" w:color="auto"/>
            </w:tcBorders>
            <w:shd w:val="clear" w:color="auto" w:fill="FFFFFF"/>
          </w:tcPr>
          <w:p w:rsidR="004A1C50" w:rsidRPr="00F122AD" w:rsidRDefault="004A1C50" w:rsidP="008211FD">
            <w:pPr>
              <w:rPr>
                <w:sz w:val="10"/>
                <w:szCs w:val="10"/>
              </w:rPr>
            </w:pPr>
          </w:p>
        </w:tc>
        <w:tc>
          <w:tcPr>
            <w:tcW w:w="2268" w:type="dxa"/>
            <w:tcBorders>
              <w:top w:val="single" w:sz="4" w:space="0" w:color="auto"/>
              <w:left w:val="single" w:sz="4" w:space="0" w:color="auto"/>
              <w:bottom w:val="single" w:sz="4" w:space="0" w:color="auto"/>
            </w:tcBorders>
            <w:shd w:val="clear" w:color="auto" w:fill="FFFFFF"/>
          </w:tcPr>
          <w:p w:rsidR="004A1C50" w:rsidRPr="00F122AD" w:rsidRDefault="004A1C50" w:rsidP="008211FD">
            <w:pPr>
              <w:rPr>
                <w:sz w:val="10"/>
                <w:szCs w:val="10"/>
              </w:rPr>
            </w:pPr>
          </w:p>
        </w:tc>
        <w:tc>
          <w:tcPr>
            <w:tcW w:w="1417" w:type="dxa"/>
            <w:tcBorders>
              <w:top w:val="single" w:sz="4" w:space="0" w:color="auto"/>
              <w:left w:val="single" w:sz="4" w:space="0" w:color="auto"/>
              <w:bottom w:val="single" w:sz="4" w:space="0" w:color="auto"/>
            </w:tcBorders>
            <w:shd w:val="clear" w:color="auto" w:fill="FFFFFF"/>
          </w:tcPr>
          <w:p w:rsidR="004A1C50" w:rsidRPr="00F122AD" w:rsidRDefault="004A1C50" w:rsidP="008211FD">
            <w:pPr>
              <w:rPr>
                <w:sz w:val="10"/>
                <w:szCs w:val="10"/>
              </w:rPr>
            </w:pPr>
          </w:p>
        </w:tc>
        <w:tc>
          <w:tcPr>
            <w:tcW w:w="1559" w:type="dxa"/>
            <w:tcBorders>
              <w:top w:val="single" w:sz="4" w:space="0" w:color="auto"/>
              <w:left w:val="single" w:sz="4" w:space="0" w:color="auto"/>
              <w:bottom w:val="single" w:sz="4" w:space="0" w:color="auto"/>
            </w:tcBorders>
            <w:shd w:val="clear" w:color="auto" w:fill="FFFFFF"/>
          </w:tcPr>
          <w:p w:rsidR="004A1C50" w:rsidRPr="00F122AD" w:rsidRDefault="004A1C50" w:rsidP="008211FD">
            <w:pPr>
              <w:rPr>
                <w:sz w:val="10"/>
                <w:szCs w:val="10"/>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4A1C50" w:rsidRPr="00F122AD" w:rsidRDefault="004A1C50" w:rsidP="008211FD">
            <w:pPr>
              <w:rPr>
                <w:sz w:val="10"/>
                <w:szCs w:val="10"/>
              </w:rPr>
            </w:pPr>
          </w:p>
        </w:tc>
      </w:tr>
    </w:tbl>
    <w:p w:rsidR="004A1C50" w:rsidRDefault="004A1C50" w:rsidP="008211FD">
      <w:pPr>
        <w:pStyle w:val="12"/>
        <w:shd w:val="clear" w:color="auto" w:fill="auto"/>
        <w:ind w:left="40" w:right="20" w:firstLine="280"/>
      </w:pPr>
    </w:p>
    <w:p w:rsidR="004A1C50" w:rsidRDefault="004A1C50" w:rsidP="00F6166D">
      <w:pPr>
        <w:pStyle w:val="12"/>
        <w:shd w:val="clear" w:color="auto" w:fill="auto"/>
        <w:spacing w:line="240" w:lineRule="auto"/>
        <w:rPr>
          <w:spacing w:val="0"/>
          <w:sz w:val="24"/>
          <w:szCs w:val="24"/>
        </w:rPr>
      </w:pPr>
      <w:r w:rsidRPr="00DA5CAB">
        <w:rPr>
          <w:spacing w:val="0"/>
          <w:sz w:val="24"/>
          <w:szCs w:val="24"/>
        </w:rPr>
        <w:t>Задание 2.</w:t>
      </w:r>
      <w:r w:rsidRPr="00F6166D">
        <w:rPr>
          <w:b/>
          <w:spacing w:val="0"/>
          <w:sz w:val="24"/>
          <w:szCs w:val="24"/>
        </w:rPr>
        <w:t xml:space="preserve"> </w:t>
      </w:r>
      <w:r w:rsidRPr="00F6166D">
        <w:rPr>
          <w:rStyle w:val="0pt"/>
          <w:spacing w:val="0"/>
          <w:sz w:val="24"/>
          <w:szCs w:val="24"/>
        </w:rPr>
        <w:t>В ходе изучения рекомендованной литературы уточнить определение понятия «метод изучения и обобщения психолого-педагогического опыта», выявить критерии пере</w:t>
      </w:r>
      <w:r w:rsidRPr="00F6166D">
        <w:rPr>
          <w:rStyle w:val="0pt"/>
          <w:spacing w:val="0"/>
          <w:sz w:val="24"/>
          <w:szCs w:val="24"/>
        </w:rPr>
        <w:softHyphen/>
        <w:t>дового психолого-педагогического опыта; раскрыть этапы изучения и обобщения передового психолого-педагогического опыта.</w:t>
      </w:r>
      <w:r w:rsidRPr="00F6166D">
        <w:rPr>
          <w:spacing w:val="0"/>
          <w:sz w:val="24"/>
          <w:szCs w:val="24"/>
        </w:rPr>
        <w:t xml:space="preserve"> </w:t>
      </w:r>
      <w:r>
        <w:rPr>
          <w:spacing w:val="0"/>
          <w:sz w:val="24"/>
          <w:szCs w:val="24"/>
        </w:rPr>
        <w:t>Найти три-</w:t>
      </w:r>
      <w:r w:rsidRPr="00F6166D">
        <w:rPr>
          <w:spacing w:val="0"/>
          <w:sz w:val="24"/>
          <w:szCs w:val="24"/>
        </w:rPr>
        <w:t>пять публикаций за последние два года в научных журналах, включенных в перечень ВАК, в которых отражены результаты изучения и обобщения пси</w:t>
      </w:r>
      <w:r w:rsidRPr="00F6166D">
        <w:rPr>
          <w:spacing w:val="0"/>
          <w:sz w:val="24"/>
          <w:szCs w:val="24"/>
        </w:rPr>
        <w:softHyphen/>
        <w:t>холого-педагогического опыта по решению одной актуальной психолого-педагогической проблемы в современном образова</w:t>
      </w:r>
      <w:r w:rsidRPr="00F6166D">
        <w:rPr>
          <w:spacing w:val="0"/>
          <w:sz w:val="24"/>
          <w:szCs w:val="24"/>
        </w:rPr>
        <w:softHyphen/>
        <w:t>нии (социально-психологическая адаптация детей из гетеро</w:t>
      </w:r>
      <w:r w:rsidRPr="00F6166D">
        <w:rPr>
          <w:spacing w:val="0"/>
          <w:sz w:val="24"/>
          <w:szCs w:val="24"/>
        </w:rPr>
        <w:softHyphen/>
        <w:t>генных групп в системе инклюзивного образования; обучение детей из различных гетерогенных групп (одаренных, мигран</w:t>
      </w:r>
      <w:r w:rsidRPr="00F6166D">
        <w:rPr>
          <w:spacing w:val="0"/>
          <w:sz w:val="24"/>
          <w:szCs w:val="24"/>
        </w:rPr>
        <w:softHyphen/>
        <w:t>тов, детей с ограниченными возможностями здоровья; детей из социально неблагополучных семей и т. д.) в системе инклю</w:t>
      </w:r>
      <w:r w:rsidRPr="00F6166D">
        <w:rPr>
          <w:spacing w:val="0"/>
          <w:sz w:val="24"/>
          <w:szCs w:val="24"/>
        </w:rPr>
        <w:softHyphen/>
        <w:t>зивного образования; формирование умений межкультурной коммуникации детей разных возрастных групп; проблемы формирования учебной деятельности; проблемы влияния информационно-коммуникативных технологий на личностное развитие обучающихся; нравственное развитие детей разных возрастных групп и т. д.). Сделать конспекты да</w:t>
      </w:r>
      <w:r>
        <w:rPr>
          <w:spacing w:val="0"/>
          <w:sz w:val="24"/>
          <w:szCs w:val="24"/>
        </w:rPr>
        <w:t>нных статей, используя таблицу.</w:t>
      </w:r>
    </w:p>
    <w:p w:rsidR="004A1C50" w:rsidRPr="00F6166D" w:rsidRDefault="004A1C50" w:rsidP="00F6166D">
      <w:pPr>
        <w:pStyle w:val="afa"/>
        <w:shd w:val="clear" w:color="auto" w:fill="auto"/>
        <w:spacing w:line="240" w:lineRule="auto"/>
        <w:jc w:val="center"/>
        <w:rPr>
          <w:rFonts w:ascii="Times New Roman" w:hAnsi="Times New Roman" w:cs="Times New Roman"/>
          <w:b w:val="0"/>
          <w:sz w:val="24"/>
          <w:szCs w:val="24"/>
        </w:rPr>
      </w:pPr>
      <w:r w:rsidRPr="00F6166D">
        <w:rPr>
          <w:rFonts w:ascii="Times New Roman" w:hAnsi="Times New Roman" w:cs="Times New Roman"/>
          <w:b w:val="0"/>
          <w:color w:val="000000"/>
          <w:sz w:val="24"/>
          <w:szCs w:val="24"/>
        </w:rPr>
        <w:t>ФИО автора статьи. Название статьи //</w:t>
      </w:r>
    </w:p>
    <w:p w:rsidR="004A1C50" w:rsidRPr="00F6166D" w:rsidRDefault="004A1C50" w:rsidP="00F6166D">
      <w:pPr>
        <w:pStyle w:val="afa"/>
        <w:shd w:val="clear" w:color="auto" w:fill="auto"/>
        <w:spacing w:line="240" w:lineRule="auto"/>
        <w:jc w:val="center"/>
        <w:rPr>
          <w:rFonts w:ascii="Times New Roman" w:hAnsi="Times New Roman" w:cs="Times New Roman"/>
          <w:b w:val="0"/>
          <w:sz w:val="24"/>
          <w:szCs w:val="24"/>
        </w:rPr>
      </w:pPr>
      <w:r w:rsidRPr="00F6166D">
        <w:rPr>
          <w:rFonts w:ascii="Times New Roman" w:hAnsi="Times New Roman" w:cs="Times New Roman"/>
          <w:b w:val="0"/>
          <w:color w:val="000000"/>
          <w:sz w:val="24"/>
          <w:szCs w:val="24"/>
        </w:rPr>
        <w:t>Название журнала.—Год.—Номер.—Страницы статьи</w:t>
      </w:r>
    </w:p>
    <w:tbl>
      <w:tblPr>
        <w:tblW w:w="0" w:type="auto"/>
        <w:jc w:val="center"/>
        <w:tblLayout w:type="fixed"/>
        <w:tblCellMar>
          <w:left w:w="10" w:type="dxa"/>
          <w:right w:w="10" w:type="dxa"/>
        </w:tblCellMar>
        <w:tblLook w:val="0000" w:firstRow="0" w:lastRow="0" w:firstColumn="0" w:lastColumn="0" w:noHBand="0" w:noVBand="0"/>
      </w:tblPr>
      <w:tblGrid>
        <w:gridCol w:w="3841"/>
        <w:gridCol w:w="4395"/>
        <w:gridCol w:w="1196"/>
      </w:tblGrid>
      <w:tr w:rsidR="004A1C50" w:rsidRPr="00F6166D" w:rsidTr="00F6166D">
        <w:trPr>
          <w:trHeight w:hRule="exact" w:val="816"/>
          <w:jc w:val="center"/>
        </w:trPr>
        <w:tc>
          <w:tcPr>
            <w:tcW w:w="3841" w:type="dxa"/>
            <w:tcBorders>
              <w:top w:val="single" w:sz="4" w:space="0" w:color="auto"/>
              <w:left w:val="single" w:sz="4" w:space="0" w:color="auto"/>
            </w:tcBorders>
            <w:shd w:val="clear" w:color="auto" w:fill="FFFFFF"/>
          </w:tcPr>
          <w:p w:rsidR="004A1C50" w:rsidRPr="00F6166D" w:rsidRDefault="004A1C50" w:rsidP="00F6166D">
            <w:pPr>
              <w:pStyle w:val="12"/>
              <w:shd w:val="clear" w:color="auto" w:fill="auto"/>
              <w:spacing w:line="240" w:lineRule="auto"/>
              <w:jc w:val="center"/>
              <w:rPr>
                <w:spacing w:val="0"/>
                <w:sz w:val="24"/>
                <w:szCs w:val="24"/>
              </w:rPr>
            </w:pPr>
            <w:r w:rsidRPr="00F6166D">
              <w:rPr>
                <w:rStyle w:val="9"/>
                <w:spacing w:val="0"/>
                <w:sz w:val="24"/>
                <w:szCs w:val="24"/>
              </w:rPr>
              <w:t>Идеи передового психолого-педагогического опыта</w:t>
            </w:r>
          </w:p>
        </w:tc>
        <w:tc>
          <w:tcPr>
            <w:tcW w:w="4395" w:type="dxa"/>
            <w:tcBorders>
              <w:top w:val="single" w:sz="4" w:space="0" w:color="auto"/>
              <w:left w:val="single" w:sz="4" w:space="0" w:color="auto"/>
            </w:tcBorders>
            <w:shd w:val="clear" w:color="auto" w:fill="FFFFFF"/>
          </w:tcPr>
          <w:p w:rsidR="004A1C50" w:rsidRPr="00F6166D" w:rsidRDefault="004A1C50" w:rsidP="00F6166D">
            <w:pPr>
              <w:pStyle w:val="12"/>
              <w:shd w:val="clear" w:color="auto" w:fill="auto"/>
              <w:spacing w:line="240" w:lineRule="auto"/>
              <w:jc w:val="center"/>
              <w:rPr>
                <w:spacing w:val="0"/>
                <w:sz w:val="24"/>
                <w:szCs w:val="24"/>
              </w:rPr>
            </w:pPr>
            <w:r w:rsidRPr="00F6166D">
              <w:rPr>
                <w:rStyle w:val="9"/>
                <w:spacing w:val="0"/>
                <w:sz w:val="24"/>
                <w:szCs w:val="24"/>
              </w:rPr>
              <w:t>Цитата из статьи</w:t>
            </w:r>
          </w:p>
        </w:tc>
        <w:tc>
          <w:tcPr>
            <w:tcW w:w="1196" w:type="dxa"/>
            <w:tcBorders>
              <w:top w:val="single" w:sz="4" w:space="0" w:color="auto"/>
              <w:left w:val="single" w:sz="4" w:space="0" w:color="auto"/>
              <w:right w:val="single" w:sz="4" w:space="0" w:color="auto"/>
            </w:tcBorders>
            <w:shd w:val="clear" w:color="auto" w:fill="FFFFFF"/>
          </w:tcPr>
          <w:p w:rsidR="004A1C50" w:rsidRPr="00F6166D" w:rsidRDefault="004A1C50" w:rsidP="00F6166D">
            <w:pPr>
              <w:pStyle w:val="12"/>
              <w:shd w:val="clear" w:color="auto" w:fill="auto"/>
              <w:spacing w:line="240" w:lineRule="auto"/>
              <w:jc w:val="center"/>
              <w:rPr>
                <w:spacing w:val="0"/>
                <w:sz w:val="24"/>
                <w:szCs w:val="24"/>
              </w:rPr>
            </w:pPr>
            <w:r w:rsidRPr="00F6166D">
              <w:rPr>
                <w:rStyle w:val="9"/>
                <w:spacing w:val="0"/>
                <w:sz w:val="24"/>
                <w:szCs w:val="24"/>
              </w:rPr>
              <w:t>Страница</w:t>
            </w:r>
          </w:p>
        </w:tc>
      </w:tr>
      <w:tr w:rsidR="004A1C50" w:rsidRPr="00F6166D" w:rsidTr="00F6166D">
        <w:trPr>
          <w:trHeight w:hRule="exact" w:val="749"/>
          <w:jc w:val="center"/>
        </w:trPr>
        <w:tc>
          <w:tcPr>
            <w:tcW w:w="3841" w:type="dxa"/>
            <w:tcBorders>
              <w:top w:val="single" w:sz="4" w:space="0" w:color="auto"/>
              <w:left w:val="single" w:sz="4" w:space="0" w:color="auto"/>
              <w:bottom w:val="single" w:sz="4" w:space="0" w:color="auto"/>
            </w:tcBorders>
            <w:shd w:val="clear" w:color="auto" w:fill="FFFFFF"/>
          </w:tcPr>
          <w:p w:rsidR="004A1C50" w:rsidRPr="00F6166D" w:rsidRDefault="004A1C50" w:rsidP="00F6166D">
            <w:pPr>
              <w:jc w:val="center"/>
            </w:pPr>
          </w:p>
        </w:tc>
        <w:tc>
          <w:tcPr>
            <w:tcW w:w="4395" w:type="dxa"/>
            <w:tcBorders>
              <w:top w:val="single" w:sz="4" w:space="0" w:color="auto"/>
              <w:left w:val="single" w:sz="4" w:space="0" w:color="auto"/>
              <w:bottom w:val="single" w:sz="4" w:space="0" w:color="auto"/>
            </w:tcBorders>
            <w:shd w:val="clear" w:color="auto" w:fill="FFFFFF"/>
          </w:tcPr>
          <w:p w:rsidR="004A1C50" w:rsidRPr="00F6166D" w:rsidRDefault="004A1C50" w:rsidP="00F6166D">
            <w:pPr>
              <w:jc w:val="center"/>
            </w:pPr>
          </w:p>
        </w:tc>
        <w:tc>
          <w:tcPr>
            <w:tcW w:w="1196" w:type="dxa"/>
            <w:tcBorders>
              <w:top w:val="single" w:sz="4" w:space="0" w:color="auto"/>
              <w:left w:val="single" w:sz="4" w:space="0" w:color="auto"/>
              <w:bottom w:val="single" w:sz="4" w:space="0" w:color="auto"/>
              <w:right w:val="single" w:sz="4" w:space="0" w:color="auto"/>
            </w:tcBorders>
            <w:shd w:val="clear" w:color="auto" w:fill="FFFFFF"/>
          </w:tcPr>
          <w:p w:rsidR="004A1C50" w:rsidRPr="00F6166D" w:rsidRDefault="004A1C50" w:rsidP="00F6166D">
            <w:pPr>
              <w:jc w:val="center"/>
            </w:pPr>
          </w:p>
        </w:tc>
      </w:tr>
    </w:tbl>
    <w:p w:rsidR="004A1C50" w:rsidRDefault="004A1C50" w:rsidP="003F507B">
      <w:pPr>
        <w:pStyle w:val="afa"/>
        <w:shd w:val="clear" w:color="auto" w:fill="auto"/>
        <w:spacing w:line="240" w:lineRule="auto"/>
        <w:rPr>
          <w:rFonts w:ascii="Times New Roman" w:hAnsi="Times New Roman" w:cs="Times New Roman"/>
          <w:b w:val="0"/>
          <w:color w:val="000000"/>
          <w:spacing w:val="0"/>
          <w:sz w:val="24"/>
          <w:szCs w:val="24"/>
        </w:rPr>
      </w:pPr>
    </w:p>
    <w:p w:rsidR="004A1C50" w:rsidRDefault="004A1C50" w:rsidP="003F507B">
      <w:pPr>
        <w:pStyle w:val="afa"/>
        <w:shd w:val="clear" w:color="auto" w:fill="auto"/>
        <w:spacing w:line="240" w:lineRule="auto"/>
        <w:rPr>
          <w:rFonts w:ascii="Times New Roman" w:hAnsi="Times New Roman" w:cs="Times New Roman"/>
          <w:b w:val="0"/>
          <w:color w:val="000000"/>
          <w:spacing w:val="0"/>
          <w:sz w:val="24"/>
          <w:szCs w:val="24"/>
        </w:rPr>
      </w:pPr>
      <w:r>
        <w:rPr>
          <w:rFonts w:ascii="Times New Roman" w:hAnsi="Times New Roman" w:cs="Times New Roman"/>
          <w:b w:val="0"/>
          <w:color w:val="000000"/>
          <w:spacing w:val="0"/>
          <w:sz w:val="24"/>
          <w:szCs w:val="24"/>
        </w:rPr>
        <w:t>Задание 3. Выявить сходства и различия в целях, задачах, методиках подготовки и проведения способов организации экспериментальной работы в профессиональной психолого-педагогической деятельности и составьте сравнительную таблицу «</w:t>
      </w:r>
      <w:r w:rsidRPr="001E085B">
        <w:rPr>
          <w:rFonts w:ascii="Times New Roman" w:hAnsi="Times New Roman" w:cs="Times New Roman"/>
          <w:b w:val="0"/>
          <w:color w:val="000000"/>
          <w:spacing w:val="0"/>
          <w:sz w:val="24"/>
          <w:szCs w:val="24"/>
        </w:rPr>
        <w:t>Сходства и различия в способах организации экспериментальной работы «формирующий эксперимент» и «опытно-экспериментальная работа»</w:t>
      </w:r>
    </w:p>
    <w:tbl>
      <w:tblPr>
        <w:tblW w:w="0" w:type="auto"/>
        <w:jc w:val="center"/>
        <w:tblLayout w:type="fixed"/>
        <w:tblCellMar>
          <w:left w:w="10" w:type="dxa"/>
          <w:right w:w="10" w:type="dxa"/>
        </w:tblCellMar>
        <w:tblLook w:val="0000" w:firstRow="0" w:lastRow="0" w:firstColumn="0" w:lastColumn="0" w:noHBand="0" w:noVBand="0"/>
      </w:tblPr>
      <w:tblGrid>
        <w:gridCol w:w="2153"/>
        <w:gridCol w:w="3545"/>
        <w:gridCol w:w="2908"/>
      </w:tblGrid>
      <w:tr w:rsidR="004A1C50" w:rsidRPr="001E085B" w:rsidTr="00264734">
        <w:trPr>
          <w:trHeight w:hRule="exact" w:val="1455"/>
          <w:jc w:val="center"/>
        </w:trPr>
        <w:tc>
          <w:tcPr>
            <w:tcW w:w="2153" w:type="dxa"/>
            <w:tcBorders>
              <w:top w:val="single" w:sz="4" w:space="0" w:color="auto"/>
              <w:left w:val="single" w:sz="4" w:space="0" w:color="auto"/>
            </w:tcBorders>
            <w:shd w:val="clear" w:color="auto" w:fill="FFFFFF"/>
          </w:tcPr>
          <w:p w:rsidR="004A1C50" w:rsidRDefault="004A1C50" w:rsidP="001E085B">
            <w:pPr>
              <w:pStyle w:val="12"/>
              <w:shd w:val="clear" w:color="auto" w:fill="auto"/>
              <w:spacing w:line="240" w:lineRule="auto"/>
              <w:jc w:val="center"/>
              <w:rPr>
                <w:rStyle w:val="9pt1"/>
                <w:sz w:val="24"/>
                <w:szCs w:val="24"/>
              </w:rPr>
            </w:pPr>
            <w:r w:rsidRPr="001E085B">
              <w:rPr>
                <w:rStyle w:val="9pt1"/>
                <w:sz w:val="24"/>
                <w:szCs w:val="24"/>
              </w:rPr>
              <w:t xml:space="preserve">Параметры </w:t>
            </w:r>
          </w:p>
          <w:p w:rsidR="004A1C50" w:rsidRPr="001E085B" w:rsidRDefault="004A1C50" w:rsidP="001E085B">
            <w:pPr>
              <w:pStyle w:val="12"/>
              <w:shd w:val="clear" w:color="auto" w:fill="auto"/>
              <w:spacing w:line="240" w:lineRule="auto"/>
              <w:jc w:val="center"/>
              <w:rPr>
                <w:sz w:val="24"/>
                <w:szCs w:val="24"/>
              </w:rPr>
            </w:pPr>
            <w:r w:rsidRPr="001E085B">
              <w:rPr>
                <w:rStyle w:val="9pt1"/>
                <w:sz w:val="24"/>
                <w:szCs w:val="24"/>
              </w:rPr>
              <w:t>для со</w:t>
            </w:r>
            <w:r w:rsidRPr="001E085B">
              <w:rPr>
                <w:rStyle w:val="9pt1"/>
                <w:sz w:val="24"/>
                <w:szCs w:val="24"/>
              </w:rPr>
              <w:softHyphen/>
              <w:t>поставления</w:t>
            </w:r>
          </w:p>
        </w:tc>
        <w:tc>
          <w:tcPr>
            <w:tcW w:w="3545" w:type="dxa"/>
            <w:tcBorders>
              <w:top w:val="single" w:sz="4" w:space="0" w:color="auto"/>
              <w:left w:val="single" w:sz="4" w:space="0" w:color="auto"/>
            </w:tcBorders>
            <w:shd w:val="clear" w:color="auto" w:fill="FFFFFF"/>
          </w:tcPr>
          <w:p w:rsidR="004A1C50" w:rsidRPr="001E085B" w:rsidRDefault="004A1C50" w:rsidP="001E085B">
            <w:pPr>
              <w:pStyle w:val="12"/>
              <w:shd w:val="clear" w:color="auto" w:fill="auto"/>
              <w:spacing w:line="240" w:lineRule="auto"/>
              <w:jc w:val="center"/>
              <w:rPr>
                <w:sz w:val="24"/>
                <w:szCs w:val="24"/>
              </w:rPr>
            </w:pPr>
            <w:r w:rsidRPr="001E085B">
              <w:rPr>
                <w:rStyle w:val="9pt1"/>
                <w:sz w:val="24"/>
                <w:szCs w:val="24"/>
              </w:rPr>
              <w:t>Опытно-эксперимен</w:t>
            </w:r>
            <w:r w:rsidRPr="001E085B">
              <w:rPr>
                <w:rStyle w:val="9pt1"/>
                <w:sz w:val="24"/>
                <w:szCs w:val="24"/>
              </w:rPr>
              <w:softHyphen/>
              <w:t>тальная</w:t>
            </w:r>
            <w:r>
              <w:rPr>
                <w:rStyle w:val="9pt1"/>
                <w:sz w:val="24"/>
                <w:szCs w:val="24"/>
              </w:rPr>
              <w:t xml:space="preserve"> работа педаго</w:t>
            </w:r>
            <w:r w:rsidRPr="001E085B">
              <w:rPr>
                <w:rStyle w:val="9pt1"/>
                <w:sz w:val="24"/>
                <w:szCs w:val="24"/>
              </w:rPr>
              <w:t>га-психолога в образо</w:t>
            </w:r>
            <w:r w:rsidRPr="001E085B">
              <w:rPr>
                <w:rStyle w:val="9pt1"/>
                <w:sz w:val="24"/>
                <w:szCs w:val="24"/>
              </w:rPr>
              <w:softHyphen/>
              <w:t>вательном учреждении</w:t>
            </w: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1E085B">
            <w:pPr>
              <w:pStyle w:val="12"/>
              <w:shd w:val="clear" w:color="auto" w:fill="auto"/>
              <w:spacing w:line="240" w:lineRule="auto"/>
              <w:jc w:val="center"/>
              <w:rPr>
                <w:sz w:val="24"/>
                <w:szCs w:val="24"/>
              </w:rPr>
            </w:pPr>
            <w:r w:rsidRPr="001E085B">
              <w:rPr>
                <w:rStyle w:val="9pt1"/>
                <w:sz w:val="24"/>
                <w:szCs w:val="24"/>
              </w:rPr>
              <w:t>Формирующий эксперимент в об</w:t>
            </w:r>
            <w:r w:rsidRPr="001E085B">
              <w:rPr>
                <w:rStyle w:val="9pt1"/>
                <w:sz w:val="24"/>
                <w:szCs w:val="24"/>
              </w:rPr>
              <w:softHyphen/>
              <w:t>разовательном учреждении</w:t>
            </w:r>
          </w:p>
        </w:tc>
      </w:tr>
      <w:tr w:rsidR="004A1C50" w:rsidRPr="001E085B" w:rsidTr="00264734">
        <w:trPr>
          <w:trHeight w:hRule="exact" w:val="341"/>
          <w:jc w:val="center"/>
        </w:trPr>
        <w:tc>
          <w:tcPr>
            <w:tcW w:w="2153" w:type="dxa"/>
            <w:tcBorders>
              <w:top w:val="single" w:sz="4" w:space="0" w:color="auto"/>
              <w:left w:val="single" w:sz="4" w:space="0" w:color="auto"/>
            </w:tcBorders>
            <w:shd w:val="clear" w:color="auto" w:fill="FFFFFF"/>
          </w:tcPr>
          <w:p w:rsidR="004A1C50" w:rsidRPr="001E085B" w:rsidRDefault="004A1C50" w:rsidP="00264734">
            <w:pPr>
              <w:pStyle w:val="12"/>
              <w:shd w:val="clear" w:color="auto" w:fill="auto"/>
              <w:spacing w:line="240" w:lineRule="auto"/>
              <w:jc w:val="left"/>
              <w:rPr>
                <w:sz w:val="24"/>
                <w:szCs w:val="24"/>
              </w:rPr>
            </w:pPr>
            <w:r w:rsidRPr="001E085B">
              <w:rPr>
                <w:rStyle w:val="9pt1"/>
                <w:sz w:val="24"/>
                <w:szCs w:val="24"/>
              </w:rPr>
              <w:t>Участники</w:t>
            </w:r>
          </w:p>
        </w:tc>
        <w:tc>
          <w:tcPr>
            <w:tcW w:w="3545" w:type="dxa"/>
            <w:tcBorders>
              <w:top w:val="single" w:sz="4" w:space="0" w:color="auto"/>
              <w:left w:val="single" w:sz="4" w:space="0" w:color="auto"/>
            </w:tcBorders>
            <w:shd w:val="clear" w:color="auto" w:fill="FFFFFF"/>
          </w:tcPr>
          <w:p w:rsidR="004A1C50" w:rsidRPr="001E085B" w:rsidRDefault="004A1C50" w:rsidP="001E085B">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1E085B">
            <w:pPr>
              <w:jc w:val="center"/>
            </w:pPr>
          </w:p>
        </w:tc>
      </w:tr>
      <w:tr w:rsidR="004A1C50" w:rsidRPr="001E085B" w:rsidTr="00264734">
        <w:trPr>
          <w:trHeight w:hRule="exact" w:val="1212"/>
          <w:jc w:val="center"/>
        </w:trPr>
        <w:tc>
          <w:tcPr>
            <w:tcW w:w="2153" w:type="dxa"/>
            <w:tcBorders>
              <w:top w:val="single" w:sz="4" w:space="0" w:color="auto"/>
              <w:left w:val="single" w:sz="4" w:space="0" w:color="auto"/>
            </w:tcBorders>
            <w:shd w:val="clear" w:color="auto" w:fill="FFFFFF"/>
          </w:tcPr>
          <w:p w:rsidR="004A1C50" w:rsidRPr="001E085B" w:rsidRDefault="004A1C50" w:rsidP="00264734">
            <w:pPr>
              <w:pStyle w:val="12"/>
              <w:shd w:val="clear" w:color="auto" w:fill="auto"/>
              <w:spacing w:line="240" w:lineRule="auto"/>
              <w:jc w:val="left"/>
              <w:rPr>
                <w:sz w:val="24"/>
                <w:szCs w:val="24"/>
              </w:rPr>
            </w:pPr>
            <w:r w:rsidRPr="001E085B">
              <w:rPr>
                <w:rStyle w:val="9pt1"/>
                <w:sz w:val="24"/>
                <w:szCs w:val="24"/>
              </w:rPr>
              <w:t>Роль и место в про</w:t>
            </w:r>
            <w:r w:rsidRPr="001E085B">
              <w:rPr>
                <w:rStyle w:val="9pt1"/>
                <w:sz w:val="24"/>
                <w:szCs w:val="24"/>
              </w:rPr>
              <w:softHyphen/>
              <w:t>фессиональной психолого-педагоги- ческой деятельности</w:t>
            </w:r>
          </w:p>
        </w:tc>
        <w:tc>
          <w:tcPr>
            <w:tcW w:w="3545" w:type="dxa"/>
            <w:tcBorders>
              <w:top w:val="single" w:sz="4" w:space="0" w:color="auto"/>
              <w:left w:val="single" w:sz="4" w:space="0" w:color="auto"/>
            </w:tcBorders>
            <w:shd w:val="clear" w:color="auto" w:fill="FFFFFF"/>
          </w:tcPr>
          <w:p w:rsidR="004A1C50" w:rsidRPr="001E085B" w:rsidRDefault="004A1C50" w:rsidP="001E085B">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1E085B">
            <w:pPr>
              <w:jc w:val="center"/>
            </w:pPr>
          </w:p>
        </w:tc>
      </w:tr>
      <w:tr w:rsidR="004A1C50" w:rsidRPr="001E085B" w:rsidTr="00264734">
        <w:trPr>
          <w:trHeight w:hRule="exact" w:val="988"/>
          <w:jc w:val="center"/>
        </w:trPr>
        <w:tc>
          <w:tcPr>
            <w:tcW w:w="2153" w:type="dxa"/>
            <w:tcBorders>
              <w:top w:val="single" w:sz="4" w:space="0" w:color="auto"/>
              <w:left w:val="single" w:sz="4" w:space="0" w:color="auto"/>
            </w:tcBorders>
            <w:shd w:val="clear" w:color="auto" w:fill="FFFFFF"/>
          </w:tcPr>
          <w:p w:rsidR="004A1C50" w:rsidRPr="001E085B" w:rsidRDefault="004A1C50" w:rsidP="00264734">
            <w:pPr>
              <w:pStyle w:val="12"/>
              <w:shd w:val="clear" w:color="auto" w:fill="auto"/>
              <w:spacing w:line="240" w:lineRule="auto"/>
              <w:jc w:val="left"/>
              <w:rPr>
                <w:sz w:val="24"/>
                <w:szCs w:val="24"/>
              </w:rPr>
            </w:pPr>
            <w:r w:rsidRPr="001E085B">
              <w:rPr>
                <w:rStyle w:val="9pt1"/>
                <w:sz w:val="24"/>
                <w:szCs w:val="24"/>
              </w:rPr>
              <w:t>Особенности подго</w:t>
            </w:r>
            <w:r w:rsidRPr="001E085B">
              <w:rPr>
                <w:rStyle w:val="9pt1"/>
                <w:sz w:val="24"/>
                <w:szCs w:val="24"/>
              </w:rPr>
              <w:softHyphen/>
              <w:t>товительной работы, проектирования</w:t>
            </w:r>
          </w:p>
        </w:tc>
        <w:tc>
          <w:tcPr>
            <w:tcW w:w="3545" w:type="dxa"/>
            <w:tcBorders>
              <w:top w:val="single" w:sz="4" w:space="0" w:color="auto"/>
              <w:left w:val="single" w:sz="4" w:space="0" w:color="auto"/>
            </w:tcBorders>
            <w:shd w:val="clear" w:color="auto" w:fill="FFFFFF"/>
          </w:tcPr>
          <w:p w:rsidR="004A1C50" w:rsidRPr="001E085B" w:rsidRDefault="004A1C50" w:rsidP="001E085B">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1E085B">
            <w:pPr>
              <w:jc w:val="center"/>
            </w:pPr>
          </w:p>
        </w:tc>
      </w:tr>
      <w:tr w:rsidR="004A1C50" w:rsidRPr="001E085B" w:rsidTr="00264734">
        <w:trPr>
          <w:trHeight w:hRule="exact" w:val="341"/>
          <w:jc w:val="center"/>
        </w:trPr>
        <w:tc>
          <w:tcPr>
            <w:tcW w:w="2153" w:type="dxa"/>
            <w:tcBorders>
              <w:top w:val="single" w:sz="4" w:space="0" w:color="auto"/>
              <w:left w:val="single" w:sz="4" w:space="0" w:color="auto"/>
            </w:tcBorders>
            <w:shd w:val="clear" w:color="auto" w:fill="FFFFFF"/>
          </w:tcPr>
          <w:p w:rsidR="004A1C50" w:rsidRPr="001E085B" w:rsidRDefault="004A1C50" w:rsidP="00264734">
            <w:pPr>
              <w:pStyle w:val="12"/>
              <w:shd w:val="clear" w:color="auto" w:fill="auto"/>
              <w:spacing w:line="240" w:lineRule="auto"/>
              <w:jc w:val="left"/>
              <w:rPr>
                <w:sz w:val="24"/>
                <w:szCs w:val="24"/>
              </w:rPr>
            </w:pPr>
            <w:r w:rsidRPr="001E085B">
              <w:rPr>
                <w:rStyle w:val="9pt1"/>
                <w:sz w:val="24"/>
                <w:szCs w:val="24"/>
              </w:rPr>
              <w:t>Цель</w:t>
            </w:r>
          </w:p>
        </w:tc>
        <w:tc>
          <w:tcPr>
            <w:tcW w:w="3545" w:type="dxa"/>
            <w:tcBorders>
              <w:top w:val="single" w:sz="4" w:space="0" w:color="auto"/>
              <w:left w:val="single" w:sz="4" w:space="0" w:color="auto"/>
            </w:tcBorders>
            <w:shd w:val="clear" w:color="auto" w:fill="FFFFFF"/>
          </w:tcPr>
          <w:p w:rsidR="004A1C50" w:rsidRPr="001E085B" w:rsidRDefault="004A1C50" w:rsidP="001E085B">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1E085B">
            <w:pPr>
              <w:jc w:val="center"/>
            </w:pPr>
          </w:p>
        </w:tc>
      </w:tr>
      <w:tr w:rsidR="004A1C50" w:rsidRPr="001E085B" w:rsidTr="00264734">
        <w:trPr>
          <w:trHeight w:hRule="exact" w:val="346"/>
          <w:jc w:val="center"/>
        </w:trPr>
        <w:tc>
          <w:tcPr>
            <w:tcW w:w="2153" w:type="dxa"/>
            <w:tcBorders>
              <w:top w:val="single" w:sz="4" w:space="0" w:color="auto"/>
              <w:left w:val="single" w:sz="4" w:space="0" w:color="auto"/>
            </w:tcBorders>
            <w:shd w:val="clear" w:color="auto" w:fill="FFFFFF"/>
          </w:tcPr>
          <w:p w:rsidR="004A1C50" w:rsidRPr="001E085B" w:rsidRDefault="004A1C50" w:rsidP="00264734">
            <w:pPr>
              <w:pStyle w:val="12"/>
              <w:shd w:val="clear" w:color="auto" w:fill="auto"/>
              <w:spacing w:line="240" w:lineRule="auto"/>
              <w:jc w:val="left"/>
              <w:rPr>
                <w:sz w:val="24"/>
                <w:szCs w:val="24"/>
              </w:rPr>
            </w:pPr>
            <w:r w:rsidRPr="001E085B">
              <w:rPr>
                <w:rStyle w:val="9pt1"/>
                <w:sz w:val="24"/>
                <w:szCs w:val="24"/>
              </w:rPr>
              <w:t>Задачи</w:t>
            </w:r>
          </w:p>
        </w:tc>
        <w:tc>
          <w:tcPr>
            <w:tcW w:w="3545" w:type="dxa"/>
            <w:tcBorders>
              <w:top w:val="single" w:sz="4" w:space="0" w:color="auto"/>
              <w:left w:val="single" w:sz="4" w:space="0" w:color="auto"/>
            </w:tcBorders>
            <w:shd w:val="clear" w:color="auto" w:fill="FFFFFF"/>
          </w:tcPr>
          <w:p w:rsidR="004A1C50" w:rsidRPr="001E085B" w:rsidRDefault="004A1C50" w:rsidP="001E085B">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1E085B">
            <w:pPr>
              <w:jc w:val="center"/>
            </w:pPr>
          </w:p>
        </w:tc>
      </w:tr>
      <w:tr w:rsidR="004A1C50" w:rsidRPr="001E085B" w:rsidTr="00264734">
        <w:trPr>
          <w:trHeight w:hRule="exact" w:val="346"/>
          <w:jc w:val="center"/>
        </w:trPr>
        <w:tc>
          <w:tcPr>
            <w:tcW w:w="2153" w:type="dxa"/>
            <w:tcBorders>
              <w:top w:val="single" w:sz="4" w:space="0" w:color="auto"/>
              <w:left w:val="single" w:sz="4" w:space="0" w:color="auto"/>
            </w:tcBorders>
            <w:shd w:val="clear" w:color="auto" w:fill="FFFFFF"/>
          </w:tcPr>
          <w:p w:rsidR="004A1C50" w:rsidRPr="001E085B" w:rsidRDefault="004A1C50" w:rsidP="00264734">
            <w:pPr>
              <w:pStyle w:val="12"/>
              <w:shd w:val="clear" w:color="auto" w:fill="auto"/>
              <w:spacing w:line="240" w:lineRule="auto"/>
              <w:jc w:val="left"/>
              <w:rPr>
                <w:sz w:val="24"/>
                <w:szCs w:val="24"/>
              </w:rPr>
            </w:pPr>
            <w:r w:rsidRPr="001E085B">
              <w:rPr>
                <w:rStyle w:val="9pt1"/>
                <w:sz w:val="24"/>
                <w:szCs w:val="24"/>
              </w:rPr>
              <w:t>Объект</w:t>
            </w:r>
          </w:p>
        </w:tc>
        <w:tc>
          <w:tcPr>
            <w:tcW w:w="3545" w:type="dxa"/>
            <w:tcBorders>
              <w:top w:val="single" w:sz="4" w:space="0" w:color="auto"/>
              <w:left w:val="single" w:sz="4" w:space="0" w:color="auto"/>
            </w:tcBorders>
            <w:shd w:val="clear" w:color="auto" w:fill="FFFFFF"/>
          </w:tcPr>
          <w:p w:rsidR="004A1C50" w:rsidRPr="001E085B" w:rsidRDefault="004A1C50" w:rsidP="001E085B">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1E085B">
            <w:pPr>
              <w:jc w:val="center"/>
            </w:pPr>
          </w:p>
        </w:tc>
      </w:tr>
      <w:tr w:rsidR="004A1C50" w:rsidRPr="001E085B" w:rsidTr="00264734">
        <w:trPr>
          <w:trHeight w:hRule="exact" w:val="341"/>
          <w:jc w:val="center"/>
        </w:trPr>
        <w:tc>
          <w:tcPr>
            <w:tcW w:w="2153" w:type="dxa"/>
            <w:tcBorders>
              <w:top w:val="single" w:sz="4" w:space="0" w:color="auto"/>
              <w:left w:val="single" w:sz="4" w:space="0" w:color="auto"/>
            </w:tcBorders>
            <w:shd w:val="clear" w:color="auto" w:fill="FFFFFF"/>
          </w:tcPr>
          <w:p w:rsidR="004A1C50" w:rsidRPr="001E085B" w:rsidRDefault="004A1C50" w:rsidP="00264734">
            <w:pPr>
              <w:pStyle w:val="12"/>
              <w:shd w:val="clear" w:color="auto" w:fill="auto"/>
              <w:spacing w:line="240" w:lineRule="auto"/>
              <w:jc w:val="left"/>
              <w:rPr>
                <w:sz w:val="24"/>
                <w:szCs w:val="24"/>
              </w:rPr>
            </w:pPr>
            <w:r w:rsidRPr="001E085B">
              <w:rPr>
                <w:rStyle w:val="9pt1"/>
                <w:sz w:val="24"/>
                <w:szCs w:val="24"/>
              </w:rPr>
              <w:t>Предмет</w:t>
            </w:r>
          </w:p>
        </w:tc>
        <w:tc>
          <w:tcPr>
            <w:tcW w:w="3545" w:type="dxa"/>
            <w:tcBorders>
              <w:top w:val="single" w:sz="4" w:space="0" w:color="auto"/>
              <w:left w:val="single" w:sz="4" w:space="0" w:color="auto"/>
            </w:tcBorders>
            <w:shd w:val="clear" w:color="auto" w:fill="FFFFFF"/>
          </w:tcPr>
          <w:p w:rsidR="004A1C50" w:rsidRPr="001E085B" w:rsidRDefault="004A1C50" w:rsidP="001E085B">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1E085B">
            <w:pPr>
              <w:jc w:val="center"/>
            </w:pPr>
          </w:p>
        </w:tc>
      </w:tr>
      <w:tr w:rsidR="004A1C50" w:rsidRPr="001E085B" w:rsidTr="00264734">
        <w:trPr>
          <w:trHeight w:hRule="exact" w:val="562"/>
          <w:jc w:val="center"/>
        </w:trPr>
        <w:tc>
          <w:tcPr>
            <w:tcW w:w="2153" w:type="dxa"/>
            <w:tcBorders>
              <w:top w:val="single" w:sz="4" w:space="0" w:color="auto"/>
              <w:left w:val="single" w:sz="4" w:space="0" w:color="auto"/>
            </w:tcBorders>
            <w:shd w:val="clear" w:color="auto" w:fill="FFFFFF"/>
          </w:tcPr>
          <w:p w:rsidR="004A1C50" w:rsidRPr="001E085B" w:rsidRDefault="004A1C50" w:rsidP="00264734">
            <w:pPr>
              <w:pStyle w:val="12"/>
              <w:shd w:val="clear" w:color="auto" w:fill="auto"/>
              <w:spacing w:line="240" w:lineRule="auto"/>
              <w:jc w:val="left"/>
              <w:rPr>
                <w:sz w:val="24"/>
                <w:szCs w:val="24"/>
              </w:rPr>
            </w:pPr>
            <w:r w:rsidRPr="001E085B">
              <w:rPr>
                <w:rStyle w:val="9pt1"/>
                <w:sz w:val="24"/>
                <w:szCs w:val="24"/>
              </w:rPr>
              <w:t>Особенности органи</w:t>
            </w:r>
            <w:r w:rsidRPr="001E085B">
              <w:rPr>
                <w:rStyle w:val="9pt1"/>
                <w:sz w:val="24"/>
                <w:szCs w:val="24"/>
              </w:rPr>
              <w:softHyphen/>
              <w:t>зации и проведения</w:t>
            </w:r>
          </w:p>
        </w:tc>
        <w:tc>
          <w:tcPr>
            <w:tcW w:w="3545" w:type="dxa"/>
            <w:tcBorders>
              <w:top w:val="single" w:sz="4" w:space="0" w:color="auto"/>
              <w:left w:val="single" w:sz="4" w:space="0" w:color="auto"/>
            </w:tcBorders>
            <w:shd w:val="clear" w:color="auto" w:fill="FFFFFF"/>
          </w:tcPr>
          <w:p w:rsidR="004A1C50" w:rsidRPr="001E085B" w:rsidRDefault="004A1C50" w:rsidP="001E085B">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1E085B">
            <w:pPr>
              <w:jc w:val="center"/>
            </w:pPr>
          </w:p>
        </w:tc>
      </w:tr>
      <w:tr w:rsidR="004A1C50" w:rsidRPr="001E085B" w:rsidTr="00264734">
        <w:trPr>
          <w:trHeight w:hRule="exact" w:val="346"/>
          <w:jc w:val="center"/>
        </w:trPr>
        <w:tc>
          <w:tcPr>
            <w:tcW w:w="2153" w:type="dxa"/>
            <w:tcBorders>
              <w:top w:val="single" w:sz="4" w:space="0" w:color="auto"/>
              <w:left w:val="single" w:sz="4" w:space="0" w:color="auto"/>
            </w:tcBorders>
            <w:shd w:val="clear" w:color="auto" w:fill="FFFFFF"/>
          </w:tcPr>
          <w:p w:rsidR="004A1C50" w:rsidRPr="001E085B" w:rsidRDefault="004A1C50" w:rsidP="00264734">
            <w:pPr>
              <w:pStyle w:val="12"/>
              <w:shd w:val="clear" w:color="auto" w:fill="auto"/>
              <w:spacing w:line="240" w:lineRule="auto"/>
              <w:jc w:val="left"/>
              <w:rPr>
                <w:sz w:val="24"/>
                <w:szCs w:val="24"/>
              </w:rPr>
            </w:pPr>
            <w:r w:rsidRPr="001E085B">
              <w:rPr>
                <w:rStyle w:val="9pt1"/>
                <w:sz w:val="24"/>
                <w:szCs w:val="24"/>
              </w:rPr>
              <w:t>Этапы</w:t>
            </w:r>
          </w:p>
        </w:tc>
        <w:tc>
          <w:tcPr>
            <w:tcW w:w="3545" w:type="dxa"/>
            <w:tcBorders>
              <w:top w:val="single" w:sz="4" w:space="0" w:color="auto"/>
              <w:left w:val="single" w:sz="4" w:space="0" w:color="auto"/>
            </w:tcBorders>
            <w:shd w:val="clear" w:color="auto" w:fill="FFFFFF"/>
          </w:tcPr>
          <w:p w:rsidR="004A1C50" w:rsidRPr="001E085B" w:rsidRDefault="004A1C50" w:rsidP="001E085B">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1E085B">
            <w:pPr>
              <w:jc w:val="center"/>
            </w:pPr>
          </w:p>
        </w:tc>
      </w:tr>
      <w:tr w:rsidR="004A1C50" w:rsidRPr="001E085B" w:rsidTr="00264734">
        <w:trPr>
          <w:trHeight w:hRule="exact" w:val="341"/>
          <w:jc w:val="center"/>
        </w:trPr>
        <w:tc>
          <w:tcPr>
            <w:tcW w:w="2153" w:type="dxa"/>
            <w:tcBorders>
              <w:top w:val="single" w:sz="4" w:space="0" w:color="auto"/>
              <w:left w:val="single" w:sz="4" w:space="0" w:color="auto"/>
            </w:tcBorders>
            <w:shd w:val="clear" w:color="auto" w:fill="FFFFFF"/>
          </w:tcPr>
          <w:p w:rsidR="004A1C50" w:rsidRPr="001E085B" w:rsidRDefault="004A1C50" w:rsidP="00264734">
            <w:pPr>
              <w:pStyle w:val="12"/>
              <w:shd w:val="clear" w:color="auto" w:fill="auto"/>
              <w:spacing w:line="240" w:lineRule="auto"/>
              <w:jc w:val="left"/>
              <w:rPr>
                <w:sz w:val="24"/>
                <w:szCs w:val="24"/>
              </w:rPr>
            </w:pPr>
            <w:r w:rsidRPr="001E085B">
              <w:rPr>
                <w:rStyle w:val="9pt1"/>
                <w:sz w:val="24"/>
                <w:szCs w:val="24"/>
              </w:rPr>
              <w:t>Результаты</w:t>
            </w:r>
          </w:p>
        </w:tc>
        <w:tc>
          <w:tcPr>
            <w:tcW w:w="3545" w:type="dxa"/>
            <w:tcBorders>
              <w:top w:val="single" w:sz="4" w:space="0" w:color="auto"/>
              <w:left w:val="single" w:sz="4" w:space="0" w:color="auto"/>
            </w:tcBorders>
            <w:shd w:val="clear" w:color="auto" w:fill="FFFFFF"/>
          </w:tcPr>
          <w:p w:rsidR="004A1C50" w:rsidRPr="001E085B" w:rsidRDefault="004A1C50" w:rsidP="001E085B">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1E085B">
            <w:pPr>
              <w:jc w:val="center"/>
            </w:pPr>
          </w:p>
        </w:tc>
      </w:tr>
      <w:tr w:rsidR="004A1C50" w:rsidRPr="001E085B" w:rsidTr="00264734">
        <w:trPr>
          <w:trHeight w:hRule="exact" w:val="643"/>
          <w:jc w:val="center"/>
        </w:trPr>
        <w:tc>
          <w:tcPr>
            <w:tcW w:w="2153" w:type="dxa"/>
            <w:tcBorders>
              <w:top w:val="single" w:sz="4" w:space="0" w:color="auto"/>
              <w:left w:val="single" w:sz="4" w:space="0" w:color="auto"/>
            </w:tcBorders>
            <w:shd w:val="clear" w:color="auto" w:fill="FFFFFF"/>
          </w:tcPr>
          <w:p w:rsidR="004A1C50" w:rsidRPr="001E085B" w:rsidRDefault="004A1C50" w:rsidP="00264734">
            <w:pPr>
              <w:pStyle w:val="12"/>
              <w:shd w:val="clear" w:color="auto" w:fill="auto"/>
              <w:spacing w:line="240" w:lineRule="auto"/>
              <w:jc w:val="left"/>
              <w:rPr>
                <w:sz w:val="24"/>
                <w:szCs w:val="24"/>
              </w:rPr>
            </w:pPr>
            <w:r w:rsidRPr="001E085B">
              <w:rPr>
                <w:rStyle w:val="9pt1"/>
                <w:sz w:val="24"/>
                <w:szCs w:val="24"/>
              </w:rPr>
              <w:t>Форма представле</w:t>
            </w:r>
            <w:r w:rsidRPr="001E085B">
              <w:rPr>
                <w:rStyle w:val="9pt1"/>
                <w:sz w:val="24"/>
                <w:szCs w:val="24"/>
              </w:rPr>
              <w:softHyphen/>
              <w:t>ния</w:t>
            </w:r>
            <w:r>
              <w:rPr>
                <w:rStyle w:val="9pt1"/>
                <w:sz w:val="24"/>
                <w:szCs w:val="24"/>
              </w:rPr>
              <w:t xml:space="preserve"> </w:t>
            </w:r>
            <w:r w:rsidRPr="001E085B">
              <w:rPr>
                <w:rStyle w:val="9pt1"/>
                <w:sz w:val="24"/>
                <w:szCs w:val="24"/>
              </w:rPr>
              <w:t>результатов</w:t>
            </w:r>
          </w:p>
        </w:tc>
        <w:tc>
          <w:tcPr>
            <w:tcW w:w="3545" w:type="dxa"/>
            <w:tcBorders>
              <w:top w:val="single" w:sz="4" w:space="0" w:color="auto"/>
              <w:left w:val="single" w:sz="4" w:space="0" w:color="auto"/>
            </w:tcBorders>
            <w:shd w:val="clear" w:color="auto" w:fill="FFFFFF"/>
          </w:tcPr>
          <w:p w:rsidR="004A1C50" w:rsidRPr="001E085B" w:rsidRDefault="004A1C50" w:rsidP="001E085B">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1E085B">
            <w:pPr>
              <w:jc w:val="center"/>
            </w:pPr>
          </w:p>
        </w:tc>
      </w:tr>
      <w:tr w:rsidR="004A1C50" w:rsidRPr="001E085B" w:rsidTr="00264734">
        <w:trPr>
          <w:trHeight w:hRule="exact" w:val="360"/>
          <w:jc w:val="center"/>
        </w:trPr>
        <w:tc>
          <w:tcPr>
            <w:tcW w:w="2153" w:type="dxa"/>
            <w:tcBorders>
              <w:top w:val="single" w:sz="4" w:space="0" w:color="auto"/>
              <w:left w:val="single" w:sz="4" w:space="0" w:color="auto"/>
              <w:bottom w:val="single" w:sz="4" w:space="0" w:color="auto"/>
            </w:tcBorders>
            <w:shd w:val="clear" w:color="auto" w:fill="FFFFFF"/>
          </w:tcPr>
          <w:p w:rsidR="004A1C50" w:rsidRPr="001E085B" w:rsidRDefault="004A1C50" w:rsidP="00264734">
            <w:pPr>
              <w:pStyle w:val="12"/>
              <w:shd w:val="clear" w:color="auto" w:fill="auto"/>
              <w:spacing w:line="240" w:lineRule="auto"/>
              <w:jc w:val="left"/>
              <w:rPr>
                <w:sz w:val="24"/>
                <w:szCs w:val="24"/>
              </w:rPr>
            </w:pPr>
            <w:r w:rsidRPr="001E085B">
              <w:rPr>
                <w:rStyle w:val="9pt1"/>
                <w:sz w:val="24"/>
                <w:szCs w:val="24"/>
              </w:rPr>
              <w:t>Другое</w:t>
            </w:r>
          </w:p>
        </w:tc>
        <w:tc>
          <w:tcPr>
            <w:tcW w:w="3545" w:type="dxa"/>
            <w:tcBorders>
              <w:top w:val="single" w:sz="4" w:space="0" w:color="auto"/>
              <w:left w:val="single" w:sz="4" w:space="0" w:color="auto"/>
              <w:bottom w:val="single" w:sz="4" w:space="0" w:color="auto"/>
            </w:tcBorders>
            <w:shd w:val="clear" w:color="auto" w:fill="FFFFFF"/>
          </w:tcPr>
          <w:p w:rsidR="004A1C50" w:rsidRPr="001E085B" w:rsidRDefault="004A1C50" w:rsidP="001E085B">
            <w:pPr>
              <w:jc w:val="center"/>
            </w:pPr>
          </w:p>
        </w:tc>
        <w:tc>
          <w:tcPr>
            <w:tcW w:w="2908" w:type="dxa"/>
            <w:tcBorders>
              <w:top w:val="single" w:sz="4" w:space="0" w:color="auto"/>
              <w:left w:val="single" w:sz="4" w:space="0" w:color="auto"/>
              <w:bottom w:val="single" w:sz="4" w:space="0" w:color="auto"/>
              <w:right w:val="single" w:sz="4" w:space="0" w:color="auto"/>
            </w:tcBorders>
            <w:shd w:val="clear" w:color="auto" w:fill="FFFFFF"/>
          </w:tcPr>
          <w:p w:rsidR="004A1C50" w:rsidRPr="001E085B" w:rsidRDefault="004A1C50" w:rsidP="001E085B">
            <w:pPr>
              <w:jc w:val="center"/>
            </w:pPr>
          </w:p>
        </w:tc>
      </w:tr>
    </w:tbl>
    <w:p w:rsidR="004A1C50" w:rsidRPr="001E085B" w:rsidRDefault="004A1C50" w:rsidP="001E085B">
      <w:pPr>
        <w:pStyle w:val="afa"/>
        <w:shd w:val="clear" w:color="auto" w:fill="auto"/>
        <w:spacing w:line="240" w:lineRule="auto"/>
        <w:jc w:val="center"/>
        <w:rPr>
          <w:rFonts w:ascii="Times New Roman" w:hAnsi="Times New Roman" w:cs="Times New Roman"/>
          <w:b w:val="0"/>
          <w:spacing w:val="0"/>
          <w:sz w:val="24"/>
          <w:szCs w:val="24"/>
        </w:rPr>
      </w:pPr>
    </w:p>
    <w:p w:rsidR="004A1C50" w:rsidRPr="00C64272" w:rsidRDefault="004A1C50" w:rsidP="00D66B44">
      <w:pPr>
        <w:jc w:val="both"/>
        <w:rPr>
          <w:b/>
        </w:rPr>
      </w:pPr>
    </w:p>
    <w:p w:rsidR="004A1C50" w:rsidRDefault="004A1C50" w:rsidP="00D66B44">
      <w:pPr>
        <w:jc w:val="both"/>
        <w:rPr>
          <w:b/>
          <w:i/>
          <w:shd w:val="clear" w:color="auto" w:fill="FFFFFF"/>
        </w:rPr>
      </w:pPr>
    </w:p>
    <w:p w:rsidR="004A1C50" w:rsidRPr="00F37973" w:rsidRDefault="004A1C50" w:rsidP="00D66B44">
      <w:pPr>
        <w:jc w:val="both"/>
        <w:rPr>
          <w:b/>
          <w:i/>
          <w:shd w:val="clear" w:color="auto" w:fill="FFFFFF"/>
        </w:rPr>
      </w:pPr>
      <w:r w:rsidRPr="00F37973">
        <w:rPr>
          <w:b/>
          <w:i/>
          <w:shd w:val="clear" w:color="auto" w:fill="FFFFFF"/>
        </w:rPr>
        <w:t>Типовой кейс по методам активного обучения:</w:t>
      </w:r>
    </w:p>
    <w:p w:rsidR="004A1C50" w:rsidRPr="00137B62" w:rsidRDefault="004A1C50" w:rsidP="00137B62">
      <w:pPr>
        <w:keepNext/>
        <w:ind w:firstLine="709"/>
        <w:jc w:val="both"/>
        <w:rPr>
          <w:b/>
        </w:rPr>
      </w:pPr>
      <w:r>
        <w:rPr>
          <w:b/>
        </w:rPr>
        <w:t xml:space="preserve">Проведение блиц-игры </w:t>
      </w:r>
      <w:r w:rsidRPr="00137B62">
        <w:rPr>
          <w:rStyle w:val="9pt"/>
          <w:spacing w:val="0"/>
          <w:sz w:val="24"/>
          <w:szCs w:val="24"/>
        </w:rPr>
        <w:t>«Я — исследова</w:t>
      </w:r>
      <w:r w:rsidRPr="00137B62">
        <w:rPr>
          <w:rStyle w:val="9pt"/>
          <w:spacing w:val="0"/>
          <w:sz w:val="24"/>
          <w:szCs w:val="24"/>
        </w:rPr>
        <w:softHyphen/>
        <w:t>тель»</w:t>
      </w:r>
    </w:p>
    <w:p w:rsidR="004A1C50" w:rsidRPr="00F37973" w:rsidRDefault="004A1C50" w:rsidP="00D66B44">
      <w:pPr>
        <w:ind w:firstLine="900"/>
        <w:jc w:val="both"/>
      </w:pPr>
      <w:r w:rsidRPr="00F37973">
        <w:rPr>
          <w:i/>
        </w:rPr>
        <w:t xml:space="preserve">Цель </w:t>
      </w:r>
      <w:r w:rsidRPr="00F37973">
        <w:t xml:space="preserve">– </w:t>
      </w:r>
      <w:r>
        <w:t>развитие умений</w:t>
      </w:r>
      <w:r w:rsidRPr="00F37973">
        <w:t xml:space="preserve"> магистрантов </w:t>
      </w:r>
      <w:r>
        <w:t>выявлять актуальные психолого-педагогические проблемы в практике современного образования</w:t>
      </w:r>
    </w:p>
    <w:p w:rsidR="004A1C50" w:rsidRPr="00F37973" w:rsidRDefault="004A1C50" w:rsidP="00D66B44">
      <w:pPr>
        <w:ind w:firstLine="900"/>
        <w:jc w:val="both"/>
      </w:pPr>
      <w:r w:rsidRPr="00F37973">
        <w:rPr>
          <w:i/>
        </w:rPr>
        <w:t>Оборудование:</w:t>
      </w:r>
      <w:r w:rsidRPr="00F37973">
        <w:t xml:space="preserve"> </w:t>
      </w:r>
      <w:r>
        <w:t>три–четыре листа ватмана, три–четыре комплекта фломастеров.</w:t>
      </w:r>
      <w:r w:rsidRPr="00F37973">
        <w:t xml:space="preserve"> </w:t>
      </w:r>
    </w:p>
    <w:p w:rsidR="004A1C50" w:rsidRPr="00F37973" w:rsidRDefault="004A1C50" w:rsidP="00D66B44">
      <w:pPr>
        <w:ind w:firstLine="900"/>
        <w:jc w:val="both"/>
        <w:rPr>
          <w:i/>
        </w:rPr>
      </w:pPr>
      <w:r w:rsidRPr="00F37973">
        <w:rPr>
          <w:i/>
        </w:rPr>
        <w:t xml:space="preserve">Ход </w:t>
      </w:r>
      <w:r>
        <w:rPr>
          <w:i/>
        </w:rPr>
        <w:t>блиц-игры</w:t>
      </w:r>
      <w:r w:rsidRPr="00F37973">
        <w:rPr>
          <w:i/>
        </w:rPr>
        <w:t>:</w:t>
      </w:r>
    </w:p>
    <w:p w:rsidR="004A1C50" w:rsidRPr="00494132" w:rsidRDefault="004A1C50" w:rsidP="00137B62">
      <w:pPr>
        <w:pStyle w:val="12"/>
        <w:shd w:val="clear" w:color="auto" w:fill="auto"/>
        <w:spacing w:line="240" w:lineRule="auto"/>
        <w:ind w:firstLine="709"/>
        <w:rPr>
          <w:b/>
          <w:spacing w:val="0"/>
          <w:sz w:val="24"/>
          <w:szCs w:val="24"/>
        </w:rPr>
      </w:pPr>
      <w:r>
        <w:rPr>
          <w:rStyle w:val="9pt"/>
          <w:b w:val="0"/>
          <w:spacing w:val="0"/>
          <w:sz w:val="24"/>
          <w:szCs w:val="24"/>
        </w:rPr>
        <w:t xml:space="preserve">1. </w:t>
      </w:r>
      <w:r w:rsidRPr="00494132">
        <w:rPr>
          <w:rStyle w:val="9pt"/>
          <w:b w:val="0"/>
          <w:spacing w:val="0"/>
          <w:sz w:val="24"/>
          <w:szCs w:val="24"/>
        </w:rPr>
        <w:t>Прочитать в бланке блиц-игры «Я — исследова</w:t>
      </w:r>
      <w:r w:rsidRPr="00494132">
        <w:rPr>
          <w:rStyle w:val="9pt"/>
          <w:b w:val="0"/>
          <w:spacing w:val="0"/>
          <w:sz w:val="24"/>
          <w:szCs w:val="24"/>
        </w:rPr>
        <w:softHyphen/>
        <w:t>тель» (приложение 2) перечень действий при проектировании научного исследования, определить свой алгоритм действий. Номера последовательных действий проставить в бланке, в графе «Индивидуальная оценка» (работа в течение 5—7 мин).</w:t>
      </w:r>
    </w:p>
    <w:p w:rsidR="004A1C50" w:rsidRPr="00494132" w:rsidRDefault="004A1C50" w:rsidP="00137B62">
      <w:pPr>
        <w:pStyle w:val="12"/>
        <w:shd w:val="clear" w:color="auto" w:fill="auto"/>
        <w:spacing w:line="240" w:lineRule="auto"/>
        <w:ind w:firstLine="709"/>
        <w:rPr>
          <w:b/>
          <w:spacing w:val="0"/>
          <w:sz w:val="24"/>
          <w:szCs w:val="24"/>
        </w:rPr>
      </w:pPr>
      <w:r>
        <w:rPr>
          <w:rStyle w:val="9pt"/>
          <w:b w:val="0"/>
          <w:spacing w:val="0"/>
          <w:sz w:val="24"/>
          <w:szCs w:val="24"/>
        </w:rPr>
        <w:t xml:space="preserve">2. </w:t>
      </w:r>
      <w:r w:rsidRPr="00494132">
        <w:rPr>
          <w:rStyle w:val="9pt"/>
          <w:b w:val="0"/>
          <w:spacing w:val="0"/>
          <w:sz w:val="24"/>
          <w:szCs w:val="24"/>
        </w:rPr>
        <w:t>Объединившись в микрогруппы по пять человек, обсудить последовательность действий при планировании науч</w:t>
      </w:r>
      <w:r w:rsidRPr="00494132">
        <w:rPr>
          <w:rStyle w:val="9pt"/>
          <w:b w:val="0"/>
          <w:spacing w:val="0"/>
          <w:sz w:val="24"/>
          <w:szCs w:val="24"/>
        </w:rPr>
        <w:softHyphen/>
        <w:t>ного исследования, выбрать оптимальный вариант алгоритма действий. Номера последовательных действий проставить в графе «Групповая оценка» (работа в течение 10—12 мин).</w:t>
      </w:r>
    </w:p>
    <w:p w:rsidR="004A1C50" w:rsidRPr="00494132" w:rsidRDefault="004A1C50" w:rsidP="00137B62">
      <w:pPr>
        <w:pStyle w:val="12"/>
        <w:shd w:val="clear" w:color="auto" w:fill="auto"/>
        <w:spacing w:line="240" w:lineRule="auto"/>
        <w:ind w:firstLine="709"/>
        <w:rPr>
          <w:b/>
          <w:spacing w:val="0"/>
          <w:sz w:val="24"/>
          <w:szCs w:val="24"/>
        </w:rPr>
      </w:pPr>
      <w:r>
        <w:rPr>
          <w:rStyle w:val="9pt"/>
          <w:b w:val="0"/>
          <w:spacing w:val="0"/>
          <w:sz w:val="24"/>
          <w:szCs w:val="24"/>
        </w:rPr>
        <w:t xml:space="preserve">3. </w:t>
      </w:r>
      <w:r w:rsidRPr="00494132">
        <w:rPr>
          <w:rStyle w:val="9pt"/>
          <w:b w:val="0"/>
          <w:spacing w:val="0"/>
          <w:sz w:val="24"/>
          <w:szCs w:val="24"/>
        </w:rPr>
        <w:t>Выслушав ведущего блиц-игры об оптимальной последовательности действий при планировании научного исследования, заполнить в бланке графу «Правильный ответ».</w:t>
      </w:r>
    </w:p>
    <w:p w:rsidR="004A1C50" w:rsidRPr="00494132" w:rsidRDefault="004A1C50" w:rsidP="00137B62">
      <w:pPr>
        <w:pStyle w:val="12"/>
        <w:shd w:val="clear" w:color="auto" w:fill="auto"/>
        <w:spacing w:line="240" w:lineRule="auto"/>
        <w:ind w:firstLine="709"/>
        <w:rPr>
          <w:b/>
          <w:spacing w:val="0"/>
          <w:sz w:val="24"/>
          <w:szCs w:val="24"/>
        </w:rPr>
      </w:pPr>
      <w:r>
        <w:rPr>
          <w:rStyle w:val="9pt"/>
          <w:b w:val="0"/>
          <w:spacing w:val="0"/>
          <w:sz w:val="24"/>
          <w:szCs w:val="24"/>
        </w:rPr>
        <w:t xml:space="preserve">4. </w:t>
      </w:r>
      <w:r w:rsidRPr="00494132">
        <w:rPr>
          <w:rStyle w:val="9pt"/>
          <w:b w:val="0"/>
          <w:spacing w:val="0"/>
          <w:sz w:val="24"/>
          <w:szCs w:val="24"/>
        </w:rPr>
        <w:t>Работая самостоятельно, определить разницу между номерами действий в графе «Индивидуальная оценка» и «Правильный ответ», записать разницу по каждому дей</w:t>
      </w:r>
      <w:r w:rsidRPr="00494132">
        <w:rPr>
          <w:rStyle w:val="9pt"/>
          <w:b w:val="0"/>
          <w:spacing w:val="0"/>
          <w:sz w:val="24"/>
          <w:szCs w:val="24"/>
        </w:rPr>
        <w:softHyphen/>
        <w:t>ствию в графе «Индивидуальная ошибка». Подсчитать общую сумму ошибки, сделать запись в соответствующей строке. В таком же порядке провести расчеты, сравнивая данные в гра</w:t>
      </w:r>
      <w:r w:rsidRPr="00494132">
        <w:rPr>
          <w:rStyle w:val="9pt"/>
          <w:b w:val="0"/>
          <w:spacing w:val="0"/>
          <w:sz w:val="24"/>
          <w:szCs w:val="24"/>
        </w:rPr>
        <w:softHyphen/>
        <w:t>фах «Групповая оценка» и «Правильный ответ».</w:t>
      </w:r>
    </w:p>
    <w:p w:rsidR="004A1C50" w:rsidRDefault="004A1C50" w:rsidP="00137B62">
      <w:pPr>
        <w:pStyle w:val="12"/>
        <w:shd w:val="clear" w:color="auto" w:fill="auto"/>
        <w:spacing w:line="240" w:lineRule="auto"/>
        <w:ind w:firstLine="709"/>
        <w:rPr>
          <w:rStyle w:val="9pt"/>
          <w:b w:val="0"/>
          <w:spacing w:val="0"/>
          <w:sz w:val="24"/>
          <w:szCs w:val="24"/>
        </w:rPr>
      </w:pPr>
      <w:r>
        <w:rPr>
          <w:rStyle w:val="9pt"/>
          <w:b w:val="0"/>
          <w:spacing w:val="0"/>
          <w:sz w:val="24"/>
          <w:szCs w:val="24"/>
        </w:rPr>
        <w:t xml:space="preserve">5. </w:t>
      </w:r>
      <w:r w:rsidRPr="00494132">
        <w:rPr>
          <w:rStyle w:val="9pt"/>
          <w:b w:val="0"/>
          <w:spacing w:val="0"/>
          <w:sz w:val="24"/>
          <w:szCs w:val="24"/>
        </w:rPr>
        <w:t xml:space="preserve">Сообщить ведущему блиц-игры результаты работы каждой микрогруппы </w:t>
      </w:r>
      <w:r w:rsidRPr="00494132">
        <w:rPr>
          <w:rStyle w:val="9pt2"/>
          <w:b w:val="0"/>
          <w:spacing w:val="0"/>
          <w:sz w:val="24"/>
          <w:szCs w:val="24"/>
        </w:rPr>
        <w:t xml:space="preserve">«сумма групповой ошибки» </w:t>
      </w:r>
      <w:r w:rsidRPr="00494132">
        <w:rPr>
          <w:rStyle w:val="9pt"/>
          <w:b w:val="0"/>
          <w:spacing w:val="0"/>
          <w:sz w:val="24"/>
          <w:szCs w:val="24"/>
        </w:rPr>
        <w:t xml:space="preserve">и каждого участника </w:t>
      </w:r>
      <w:r w:rsidRPr="00494132">
        <w:rPr>
          <w:rStyle w:val="9pt2"/>
          <w:b w:val="0"/>
          <w:spacing w:val="0"/>
          <w:sz w:val="24"/>
          <w:szCs w:val="24"/>
        </w:rPr>
        <w:t>«сумма индивидуальной ошибки».</w:t>
      </w:r>
      <w:r w:rsidRPr="00494132">
        <w:rPr>
          <w:rStyle w:val="9pt"/>
          <w:b w:val="0"/>
          <w:spacing w:val="0"/>
          <w:sz w:val="24"/>
          <w:szCs w:val="24"/>
        </w:rPr>
        <w:t xml:space="preserve"> Веду</w:t>
      </w:r>
      <w:r w:rsidRPr="00494132">
        <w:rPr>
          <w:rStyle w:val="9pt"/>
          <w:b w:val="0"/>
          <w:spacing w:val="0"/>
          <w:sz w:val="24"/>
          <w:szCs w:val="24"/>
        </w:rPr>
        <w:softHyphen/>
        <w:t>щий отражает результаты в виде схемы либо на ватмане, либо на маркерной доске (рис. 3.1).</w:t>
      </w:r>
    </w:p>
    <w:p w:rsidR="004A1C50" w:rsidRDefault="004A1C50" w:rsidP="00494132">
      <w:pPr>
        <w:framePr w:wrap="none" w:vAnchor="page" w:hAnchor="page" w:x="4620" w:y="8116"/>
        <w:rPr>
          <w:sz w:val="2"/>
        </w:rPr>
      </w:pPr>
    </w:p>
    <w:p w:rsidR="004A1C50" w:rsidRPr="00494132" w:rsidRDefault="004A1C50" w:rsidP="00494132">
      <w:pPr>
        <w:pStyle w:val="12"/>
        <w:shd w:val="clear" w:color="auto" w:fill="auto"/>
        <w:spacing w:line="240" w:lineRule="auto"/>
        <w:rPr>
          <w:b/>
          <w:spacing w:val="0"/>
          <w:sz w:val="24"/>
          <w:szCs w:val="24"/>
        </w:rPr>
      </w:pPr>
    </w:p>
    <w:p w:rsidR="004A1C50" w:rsidRPr="00DC11F5" w:rsidRDefault="00F06CFF" w:rsidP="00494132">
      <w:pPr>
        <w:autoSpaceDE w:val="0"/>
        <w:autoSpaceDN w:val="0"/>
        <w:adjustRightInd w:val="0"/>
        <w:jc w:val="center"/>
      </w:pPr>
      <w:r>
        <w:rPr>
          <w:noProof/>
        </w:rPr>
        <w:drawing>
          <wp:inline distT="0" distB="0" distL="0" distR="0">
            <wp:extent cx="3295650" cy="32480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95650" cy="3248025"/>
                    </a:xfrm>
                    <a:prstGeom prst="rect">
                      <a:avLst/>
                    </a:prstGeom>
                    <a:noFill/>
                    <a:ln>
                      <a:noFill/>
                    </a:ln>
                  </pic:spPr>
                </pic:pic>
              </a:graphicData>
            </a:graphic>
          </wp:inline>
        </w:drawing>
      </w:r>
    </w:p>
    <w:p w:rsidR="004A1C50" w:rsidRDefault="004A1C50" w:rsidP="00B91DFF">
      <w:pPr>
        <w:widowControl w:val="0"/>
        <w:autoSpaceDE w:val="0"/>
        <w:autoSpaceDN w:val="0"/>
        <w:adjustRightInd w:val="0"/>
        <w:ind w:firstLine="709"/>
        <w:jc w:val="both"/>
        <w:rPr>
          <w:b/>
        </w:rPr>
      </w:pPr>
    </w:p>
    <w:p w:rsidR="004A1C50" w:rsidRPr="00494132" w:rsidRDefault="004A1C50" w:rsidP="00494132">
      <w:pPr>
        <w:pStyle w:val="12"/>
        <w:shd w:val="clear" w:color="auto" w:fill="auto"/>
        <w:spacing w:line="259" w:lineRule="exact"/>
        <w:ind w:left="20" w:right="20"/>
        <w:rPr>
          <w:b/>
          <w:sz w:val="24"/>
          <w:szCs w:val="24"/>
        </w:rPr>
      </w:pPr>
      <w:r>
        <w:rPr>
          <w:rStyle w:val="100"/>
          <w:b w:val="0"/>
          <w:sz w:val="24"/>
          <w:szCs w:val="24"/>
        </w:rPr>
        <w:t xml:space="preserve">6. </w:t>
      </w:r>
      <w:r w:rsidRPr="00494132">
        <w:rPr>
          <w:rStyle w:val="100"/>
          <w:b w:val="0"/>
          <w:sz w:val="24"/>
          <w:szCs w:val="24"/>
        </w:rPr>
        <w:t>В каждой микрогруппе провести анализ резуль</w:t>
      </w:r>
      <w:r w:rsidRPr="00494132">
        <w:rPr>
          <w:rStyle w:val="100"/>
          <w:b w:val="0"/>
          <w:sz w:val="24"/>
          <w:szCs w:val="24"/>
        </w:rPr>
        <w:softHyphen/>
        <w:t>татов «сумма индивидуальной ошибки» и «сумма групповой ошибки» по вопросам:</w:t>
      </w:r>
    </w:p>
    <w:p w:rsidR="004A1C50" w:rsidRPr="00494132" w:rsidRDefault="004A1C50" w:rsidP="00494132">
      <w:pPr>
        <w:pStyle w:val="12"/>
        <w:numPr>
          <w:ilvl w:val="0"/>
          <w:numId w:val="41"/>
        </w:numPr>
        <w:shd w:val="clear" w:color="auto" w:fill="auto"/>
        <w:tabs>
          <w:tab w:val="left" w:pos="586"/>
        </w:tabs>
        <w:spacing w:line="259" w:lineRule="exact"/>
        <w:ind w:left="20" w:right="20" w:firstLine="280"/>
        <w:rPr>
          <w:b/>
          <w:sz w:val="24"/>
          <w:szCs w:val="24"/>
        </w:rPr>
      </w:pPr>
      <w:r w:rsidRPr="00494132">
        <w:rPr>
          <w:rStyle w:val="100"/>
          <w:b w:val="0"/>
          <w:sz w:val="24"/>
          <w:szCs w:val="24"/>
        </w:rPr>
        <w:t xml:space="preserve">что помогло микрогруппе при обсуждении получить </w:t>
      </w:r>
      <w:r w:rsidRPr="00494132">
        <w:rPr>
          <w:rStyle w:val="af8"/>
          <w:b w:val="0"/>
          <w:bCs w:val="0"/>
          <w:sz w:val="24"/>
          <w:szCs w:val="24"/>
        </w:rPr>
        <w:t>луч</w:t>
      </w:r>
      <w:r w:rsidRPr="00494132">
        <w:rPr>
          <w:rStyle w:val="af8"/>
          <w:b w:val="0"/>
          <w:bCs w:val="0"/>
          <w:sz w:val="24"/>
          <w:szCs w:val="24"/>
        </w:rPr>
        <w:softHyphen/>
        <w:t>ший</w:t>
      </w:r>
      <w:r w:rsidRPr="00494132">
        <w:rPr>
          <w:rStyle w:val="100"/>
          <w:b w:val="0"/>
          <w:sz w:val="24"/>
          <w:szCs w:val="24"/>
        </w:rPr>
        <w:t xml:space="preserve"> результат (наименьшая «сумма групповой ошибки»), чем результат каждого из участников?</w:t>
      </w:r>
    </w:p>
    <w:p w:rsidR="004A1C50" w:rsidRPr="00494132" w:rsidRDefault="004A1C50" w:rsidP="00494132">
      <w:pPr>
        <w:pStyle w:val="12"/>
        <w:numPr>
          <w:ilvl w:val="0"/>
          <w:numId w:val="41"/>
        </w:numPr>
        <w:shd w:val="clear" w:color="auto" w:fill="auto"/>
        <w:tabs>
          <w:tab w:val="left" w:pos="591"/>
        </w:tabs>
        <w:spacing w:line="259" w:lineRule="exact"/>
        <w:ind w:left="20" w:right="20" w:firstLine="280"/>
        <w:rPr>
          <w:b/>
          <w:sz w:val="24"/>
          <w:szCs w:val="24"/>
        </w:rPr>
      </w:pPr>
      <w:r w:rsidRPr="00494132">
        <w:rPr>
          <w:rStyle w:val="100"/>
          <w:b w:val="0"/>
          <w:sz w:val="24"/>
          <w:szCs w:val="24"/>
        </w:rPr>
        <w:t>что помешало микрогруппе при обсуждении получить лучший результат (наименьшая «сумма групповой ошибки»), чем результат каждого из участников?</w:t>
      </w:r>
    </w:p>
    <w:p w:rsidR="004A1C50" w:rsidRPr="00494132" w:rsidRDefault="004A1C50" w:rsidP="00494132">
      <w:pPr>
        <w:pStyle w:val="12"/>
        <w:numPr>
          <w:ilvl w:val="0"/>
          <w:numId w:val="41"/>
        </w:numPr>
        <w:shd w:val="clear" w:color="auto" w:fill="auto"/>
        <w:tabs>
          <w:tab w:val="left" w:pos="596"/>
        </w:tabs>
        <w:spacing w:line="259" w:lineRule="exact"/>
        <w:ind w:left="20" w:right="20" w:firstLine="280"/>
        <w:rPr>
          <w:b/>
          <w:sz w:val="24"/>
          <w:szCs w:val="24"/>
        </w:rPr>
      </w:pPr>
      <w:r w:rsidRPr="00494132">
        <w:rPr>
          <w:rStyle w:val="100"/>
          <w:b w:val="0"/>
          <w:sz w:val="24"/>
          <w:szCs w:val="24"/>
        </w:rPr>
        <w:t>какие предложения можно внести по содержанию и мето</w:t>
      </w:r>
      <w:r w:rsidRPr="00494132">
        <w:rPr>
          <w:rStyle w:val="100"/>
          <w:b w:val="0"/>
          <w:sz w:val="24"/>
          <w:szCs w:val="24"/>
        </w:rPr>
        <w:softHyphen/>
        <w:t>дике блиц-игры?</w:t>
      </w:r>
    </w:p>
    <w:p w:rsidR="004A1C50" w:rsidRPr="00494132" w:rsidRDefault="004A1C50" w:rsidP="00494132">
      <w:pPr>
        <w:pStyle w:val="12"/>
        <w:numPr>
          <w:ilvl w:val="0"/>
          <w:numId w:val="41"/>
        </w:numPr>
        <w:shd w:val="clear" w:color="auto" w:fill="auto"/>
        <w:tabs>
          <w:tab w:val="left" w:pos="586"/>
        </w:tabs>
        <w:spacing w:line="259" w:lineRule="exact"/>
        <w:ind w:left="20" w:right="20" w:firstLine="280"/>
        <w:rPr>
          <w:b/>
          <w:sz w:val="24"/>
          <w:szCs w:val="24"/>
        </w:rPr>
      </w:pPr>
      <w:r w:rsidRPr="00494132">
        <w:rPr>
          <w:rStyle w:val="100"/>
          <w:b w:val="0"/>
          <w:sz w:val="24"/>
          <w:szCs w:val="24"/>
        </w:rPr>
        <w:t>какие профессиональные умения развивает данная блиц</w:t>
      </w:r>
      <w:r>
        <w:rPr>
          <w:rStyle w:val="100"/>
          <w:b w:val="0"/>
          <w:sz w:val="24"/>
          <w:szCs w:val="24"/>
        </w:rPr>
        <w:t>-</w:t>
      </w:r>
      <w:r w:rsidRPr="00494132">
        <w:rPr>
          <w:rStyle w:val="100"/>
          <w:b w:val="0"/>
          <w:sz w:val="24"/>
          <w:szCs w:val="24"/>
        </w:rPr>
        <w:softHyphen/>
        <w:t>игра?</w:t>
      </w:r>
    </w:p>
    <w:p w:rsidR="004A1C50" w:rsidRPr="00494132" w:rsidRDefault="004A1C50" w:rsidP="00494132">
      <w:pPr>
        <w:pStyle w:val="12"/>
        <w:shd w:val="clear" w:color="auto" w:fill="auto"/>
        <w:spacing w:line="259" w:lineRule="exact"/>
        <w:rPr>
          <w:b/>
          <w:sz w:val="24"/>
          <w:szCs w:val="24"/>
        </w:rPr>
      </w:pPr>
      <w:r>
        <w:rPr>
          <w:rStyle w:val="100"/>
          <w:b w:val="0"/>
          <w:sz w:val="24"/>
          <w:szCs w:val="24"/>
        </w:rPr>
        <w:t xml:space="preserve">7. </w:t>
      </w:r>
      <w:r w:rsidRPr="00494132">
        <w:rPr>
          <w:rStyle w:val="100"/>
          <w:b w:val="0"/>
          <w:sz w:val="24"/>
          <w:szCs w:val="24"/>
        </w:rPr>
        <w:t>Выбрать выступающего от группы.</w:t>
      </w:r>
    </w:p>
    <w:p w:rsidR="004A1C50" w:rsidRDefault="004A1C50" w:rsidP="00494132">
      <w:pPr>
        <w:pStyle w:val="12"/>
        <w:shd w:val="clear" w:color="auto" w:fill="auto"/>
        <w:spacing w:line="259" w:lineRule="exact"/>
        <w:ind w:right="20"/>
        <w:rPr>
          <w:rStyle w:val="100"/>
          <w:b w:val="0"/>
          <w:sz w:val="24"/>
          <w:szCs w:val="24"/>
        </w:rPr>
      </w:pPr>
      <w:r>
        <w:rPr>
          <w:rStyle w:val="100"/>
          <w:b w:val="0"/>
          <w:sz w:val="24"/>
          <w:szCs w:val="24"/>
        </w:rPr>
        <w:t xml:space="preserve">8. </w:t>
      </w:r>
      <w:r w:rsidRPr="00494132">
        <w:rPr>
          <w:rStyle w:val="100"/>
          <w:b w:val="0"/>
          <w:sz w:val="24"/>
          <w:szCs w:val="24"/>
        </w:rPr>
        <w:t>Представителям от микрогрупп выступить по результатам рефлексивной деятельности.</w:t>
      </w:r>
    </w:p>
    <w:p w:rsidR="004A1C50" w:rsidRDefault="004A1C50" w:rsidP="00137B62">
      <w:pPr>
        <w:keepNext/>
        <w:ind w:firstLine="709"/>
        <w:jc w:val="both"/>
        <w:rPr>
          <w:b/>
        </w:rPr>
      </w:pPr>
    </w:p>
    <w:p w:rsidR="004A1C50" w:rsidRPr="00137B62" w:rsidRDefault="004A1C50" w:rsidP="00137B62">
      <w:pPr>
        <w:keepNext/>
        <w:ind w:firstLine="709"/>
        <w:jc w:val="both"/>
        <w:rPr>
          <w:b/>
        </w:rPr>
      </w:pPr>
      <w:r>
        <w:rPr>
          <w:b/>
        </w:rPr>
        <w:t xml:space="preserve">Проведение деловой игры </w:t>
      </w:r>
      <w:r w:rsidRPr="00137B62">
        <w:rPr>
          <w:rStyle w:val="9pt"/>
          <w:spacing w:val="0"/>
          <w:sz w:val="24"/>
          <w:szCs w:val="24"/>
        </w:rPr>
        <w:t>«</w:t>
      </w:r>
      <w:r>
        <w:rPr>
          <w:rStyle w:val="9pt"/>
          <w:spacing w:val="0"/>
          <w:sz w:val="24"/>
          <w:szCs w:val="24"/>
        </w:rPr>
        <w:t>Круглый стол</w:t>
      </w:r>
      <w:r w:rsidRPr="00137B62">
        <w:rPr>
          <w:rStyle w:val="9pt"/>
          <w:spacing w:val="0"/>
          <w:sz w:val="24"/>
          <w:szCs w:val="24"/>
        </w:rPr>
        <w:t>»</w:t>
      </w:r>
    </w:p>
    <w:p w:rsidR="004A1C50" w:rsidRPr="00F37973" w:rsidRDefault="004A1C50" w:rsidP="00137B62">
      <w:pPr>
        <w:ind w:firstLine="900"/>
        <w:jc w:val="both"/>
      </w:pPr>
      <w:r w:rsidRPr="00F37973">
        <w:rPr>
          <w:i/>
        </w:rPr>
        <w:t xml:space="preserve">Цель </w:t>
      </w:r>
      <w:r w:rsidRPr="00F37973">
        <w:t xml:space="preserve">– </w:t>
      </w:r>
      <w:r>
        <w:t>развитие умений</w:t>
      </w:r>
      <w:r w:rsidRPr="00F37973">
        <w:t xml:space="preserve"> магистрантов </w:t>
      </w:r>
      <w:r>
        <w:t>представлять результаты научного исследования в форме научного доклада и участвовать в научной дискуссии</w:t>
      </w:r>
    </w:p>
    <w:p w:rsidR="004A1C50" w:rsidRPr="00F37973" w:rsidRDefault="004A1C50" w:rsidP="00137B62">
      <w:pPr>
        <w:ind w:firstLine="900"/>
        <w:jc w:val="both"/>
        <w:rPr>
          <w:i/>
        </w:rPr>
      </w:pPr>
      <w:r w:rsidRPr="00F37973">
        <w:rPr>
          <w:i/>
        </w:rPr>
        <w:t xml:space="preserve">Ход </w:t>
      </w:r>
      <w:r>
        <w:rPr>
          <w:i/>
        </w:rPr>
        <w:t>деловой игры</w:t>
      </w:r>
      <w:r w:rsidRPr="00F37973">
        <w:rPr>
          <w:i/>
        </w:rPr>
        <w:t>:</w:t>
      </w:r>
    </w:p>
    <w:p w:rsidR="004A1C50" w:rsidRPr="003A0930" w:rsidRDefault="004A1C50" w:rsidP="003A0930">
      <w:pPr>
        <w:pStyle w:val="12"/>
        <w:shd w:val="clear" w:color="auto" w:fill="auto"/>
        <w:tabs>
          <w:tab w:val="left" w:pos="577"/>
        </w:tabs>
        <w:spacing w:line="240" w:lineRule="auto"/>
        <w:ind w:firstLine="709"/>
        <w:rPr>
          <w:spacing w:val="0"/>
          <w:sz w:val="24"/>
          <w:szCs w:val="24"/>
        </w:rPr>
      </w:pPr>
      <w:r w:rsidRPr="003A0930">
        <w:rPr>
          <w:rStyle w:val="9pt"/>
          <w:b w:val="0"/>
          <w:spacing w:val="0"/>
          <w:sz w:val="24"/>
          <w:szCs w:val="24"/>
        </w:rPr>
        <w:t xml:space="preserve">1. </w:t>
      </w:r>
      <w:r w:rsidRPr="003A0930">
        <w:rPr>
          <w:rStyle w:val="CenturySchoolbook1"/>
          <w:rFonts w:ascii="Times New Roman" w:hAnsi="Times New Roman" w:cs="Times New Roman"/>
          <w:spacing w:val="0"/>
          <w:sz w:val="24"/>
          <w:szCs w:val="24"/>
        </w:rPr>
        <w:t>Ведущий круглого стола:</w:t>
      </w:r>
      <w:r w:rsidRPr="003A0930">
        <w:rPr>
          <w:rStyle w:val="CenturySchoolbook"/>
          <w:rFonts w:ascii="Times New Roman" w:hAnsi="Times New Roman" w:cs="Times New Roman"/>
          <w:spacing w:val="0"/>
          <w:sz w:val="24"/>
          <w:szCs w:val="24"/>
        </w:rPr>
        <w:t xml:space="preserve"> 1) называет тему круглого стола; 2) знакомит между собой участников круглого стола; 3) напо</w:t>
      </w:r>
      <w:r w:rsidRPr="003A0930">
        <w:rPr>
          <w:rStyle w:val="CenturySchoolbook"/>
          <w:rFonts w:ascii="Times New Roman" w:hAnsi="Times New Roman" w:cs="Times New Roman"/>
          <w:spacing w:val="0"/>
          <w:sz w:val="24"/>
          <w:szCs w:val="24"/>
        </w:rPr>
        <w:softHyphen/>
        <w:t>минает регламент выступлений (не более 5 мин) и регламент участия в обсуждении (не более 2 мин).</w:t>
      </w:r>
    </w:p>
    <w:p w:rsidR="004A1C50" w:rsidRPr="003A0930" w:rsidRDefault="004A1C50" w:rsidP="003A0930">
      <w:pPr>
        <w:pStyle w:val="33"/>
        <w:shd w:val="clear" w:color="auto" w:fill="auto"/>
        <w:tabs>
          <w:tab w:val="left" w:pos="582"/>
        </w:tabs>
        <w:spacing w:line="240" w:lineRule="auto"/>
        <w:ind w:firstLine="709"/>
        <w:rPr>
          <w:spacing w:val="0"/>
          <w:sz w:val="24"/>
          <w:szCs w:val="24"/>
        </w:rPr>
      </w:pPr>
      <w:r w:rsidRPr="003A0930">
        <w:rPr>
          <w:rStyle w:val="3CenturySchoolbook"/>
          <w:rFonts w:ascii="Times New Roman" w:hAnsi="Times New Roman" w:cs="Times New Roman"/>
          <w:spacing w:val="0"/>
          <w:sz w:val="24"/>
          <w:szCs w:val="24"/>
        </w:rPr>
        <w:t>Выступления участников круглого стола чередуются с вопросами к выступающему и обсуждением актуальности заявленной проблемы.</w:t>
      </w:r>
    </w:p>
    <w:p w:rsidR="004A1C50" w:rsidRPr="003A0930" w:rsidRDefault="004A1C50" w:rsidP="003A0930">
      <w:pPr>
        <w:pStyle w:val="33"/>
        <w:shd w:val="clear" w:color="auto" w:fill="auto"/>
        <w:tabs>
          <w:tab w:val="left" w:pos="569"/>
        </w:tabs>
        <w:spacing w:line="240" w:lineRule="auto"/>
        <w:ind w:firstLine="709"/>
        <w:rPr>
          <w:rStyle w:val="3CenturySchoolbook"/>
          <w:rFonts w:ascii="Times New Roman" w:hAnsi="Times New Roman" w:cs="Times New Roman"/>
          <w:spacing w:val="0"/>
          <w:sz w:val="24"/>
          <w:szCs w:val="24"/>
        </w:rPr>
      </w:pPr>
      <w:r w:rsidRPr="003A0930">
        <w:rPr>
          <w:rStyle w:val="3CenturySchoolbook"/>
          <w:rFonts w:ascii="Times New Roman" w:hAnsi="Times New Roman" w:cs="Times New Roman"/>
          <w:spacing w:val="0"/>
          <w:sz w:val="24"/>
          <w:szCs w:val="24"/>
        </w:rPr>
        <w:t>Вопросы к выступающему.</w:t>
      </w:r>
    </w:p>
    <w:p w:rsidR="004A1C50" w:rsidRPr="003A0930" w:rsidRDefault="004A1C50" w:rsidP="003A0930">
      <w:pPr>
        <w:pStyle w:val="33"/>
        <w:shd w:val="clear" w:color="auto" w:fill="auto"/>
        <w:tabs>
          <w:tab w:val="left" w:pos="668"/>
        </w:tabs>
        <w:spacing w:line="240" w:lineRule="auto"/>
        <w:ind w:firstLine="709"/>
        <w:rPr>
          <w:spacing w:val="0"/>
          <w:sz w:val="24"/>
          <w:szCs w:val="24"/>
        </w:rPr>
      </w:pPr>
      <w:r w:rsidRPr="003A0930">
        <w:rPr>
          <w:rStyle w:val="30pt"/>
          <w:spacing w:val="0"/>
          <w:sz w:val="24"/>
          <w:szCs w:val="24"/>
        </w:rPr>
        <w:t>Обсуждение актуальности заявленной проблемы.</w:t>
      </w:r>
    </w:p>
    <w:p w:rsidR="004A1C50" w:rsidRPr="003A0930" w:rsidRDefault="004A1C50" w:rsidP="003A0930">
      <w:pPr>
        <w:pStyle w:val="12"/>
        <w:shd w:val="clear" w:color="auto" w:fill="auto"/>
        <w:tabs>
          <w:tab w:val="left" w:pos="656"/>
        </w:tabs>
        <w:spacing w:line="240" w:lineRule="auto"/>
        <w:ind w:firstLine="709"/>
        <w:rPr>
          <w:spacing w:val="0"/>
          <w:sz w:val="24"/>
          <w:szCs w:val="24"/>
        </w:rPr>
      </w:pPr>
      <w:r w:rsidRPr="003A0930">
        <w:rPr>
          <w:rStyle w:val="af8"/>
          <w:b w:val="0"/>
          <w:i w:val="0"/>
          <w:spacing w:val="0"/>
          <w:sz w:val="24"/>
          <w:szCs w:val="24"/>
        </w:rPr>
        <w:t>Подведение итогов круглого стола.</w:t>
      </w:r>
      <w:r w:rsidRPr="003A0930">
        <w:rPr>
          <w:rStyle w:val="0pt"/>
          <w:spacing w:val="0"/>
          <w:sz w:val="24"/>
          <w:szCs w:val="24"/>
        </w:rPr>
        <w:t xml:space="preserve"> Участники круглого стола подводят итоги, называ</w:t>
      </w:r>
      <w:r>
        <w:rPr>
          <w:rStyle w:val="0pt"/>
          <w:spacing w:val="0"/>
          <w:sz w:val="24"/>
          <w:szCs w:val="24"/>
        </w:rPr>
        <w:t>ют основные актуальные психоло</w:t>
      </w:r>
      <w:r w:rsidRPr="003A0930">
        <w:rPr>
          <w:rStyle w:val="0pt"/>
          <w:spacing w:val="0"/>
          <w:sz w:val="24"/>
          <w:szCs w:val="24"/>
        </w:rPr>
        <w:t>го-педагогические проблемы современного образования (в кон</w:t>
      </w:r>
      <w:r w:rsidRPr="003A0930">
        <w:rPr>
          <w:rStyle w:val="0pt"/>
          <w:spacing w:val="0"/>
          <w:sz w:val="24"/>
          <w:szCs w:val="24"/>
        </w:rPr>
        <w:softHyphen/>
        <w:t>тексте Федерального закона от 29 декабря 2012 г. № 27Э-ФЗ «Об образовании в Российской Федерации» и федеральных обра</w:t>
      </w:r>
      <w:r w:rsidRPr="003A0930">
        <w:rPr>
          <w:rStyle w:val="0pt"/>
          <w:spacing w:val="0"/>
          <w:sz w:val="24"/>
          <w:szCs w:val="24"/>
        </w:rPr>
        <w:softHyphen/>
        <w:t>зовательных стандартов дошкольного образования, начального общего образования, основного общего образования, среднего общего образования и высшего образования).</w:t>
      </w:r>
    </w:p>
    <w:p w:rsidR="004A1C50" w:rsidRPr="003A0930" w:rsidRDefault="004A1C50" w:rsidP="003A0930">
      <w:pPr>
        <w:pStyle w:val="12"/>
        <w:shd w:val="clear" w:color="auto" w:fill="auto"/>
        <w:spacing w:line="240" w:lineRule="auto"/>
        <w:ind w:firstLine="709"/>
        <w:rPr>
          <w:spacing w:val="0"/>
          <w:sz w:val="24"/>
          <w:szCs w:val="24"/>
        </w:rPr>
      </w:pPr>
      <w:r w:rsidRPr="003A0930">
        <w:rPr>
          <w:rStyle w:val="0pt"/>
          <w:spacing w:val="0"/>
          <w:sz w:val="24"/>
          <w:szCs w:val="24"/>
        </w:rPr>
        <w:t>Участники деловой игры обсуждают ее ход и содержание по следующим вопросам:</w:t>
      </w:r>
    </w:p>
    <w:p w:rsidR="004A1C50" w:rsidRPr="003A0930" w:rsidRDefault="004A1C50" w:rsidP="008764EA">
      <w:pPr>
        <w:pStyle w:val="12"/>
        <w:numPr>
          <w:ilvl w:val="0"/>
          <w:numId w:val="45"/>
        </w:numPr>
        <w:shd w:val="clear" w:color="auto" w:fill="auto"/>
        <w:tabs>
          <w:tab w:val="left" w:pos="644"/>
          <w:tab w:val="left" w:pos="993"/>
        </w:tabs>
        <w:spacing w:line="240" w:lineRule="auto"/>
        <w:ind w:firstLine="709"/>
        <w:rPr>
          <w:spacing w:val="0"/>
          <w:sz w:val="24"/>
          <w:szCs w:val="24"/>
        </w:rPr>
      </w:pPr>
      <w:r w:rsidRPr="003A0930">
        <w:rPr>
          <w:rStyle w:val="0pt"/>
          <w:spacing w:val="0"/>
          <w:sz w:val="24"/>
          <w:szCs w:val="24"/>
        </w:rPr>
        <w:t>какова роль ведущего круглого стола, его функции?</w:t>
      </w:r>
    </w:p>
    <w:p w:rsidR="004A1C50" w:rsidRPr="008764EA" w:rsidRDefault="004A1C50" w:rsidP="008764EA">
      <w:pPr>
        <w:pStyle w:val="12"/>
        <w:numPr>
          <w:ilvl w:val="0"/>
          <w:numId w:val="45"/>
        </w:numPr>
        <w:shd w:val="clear" w:color="auto" w:fill="auto"/>
        <w:tabs>
          <w:tab w:val="left" w:pos="644"/>
          <w:tab w:val="left" w:pos="993"/>
        </w:tabs>
        <w:spacing w:line="240" w:lineRule="auto"/>
        <w:ind w:firstLine="709"/>
        <w:rPr>
          <w:rStyle w:val="0pt"/>
          <w:spacing w:val="0"/>
          <w:sz w:val="24"/>
          <w:szCs w:val="24"/>
          <w:shd w:val="clear" w:color="auto" w:fill="auto"/>
        </w:rPr>
      </w:pPr>
      <w:r w:rsidRPr="003A0930">
        <w:rPr>
          <w:rStyle w:val="0pt"/>
          <w:spacing w:val="0"/>
          <w:sz w:val="24"/>
          <w:szCs w:val="24"/>
        </w:rPr>
        <w:t>каковы функции участников круглого стола? Получи</w:t>
      </w:r>
      <w:r w:rsidRPr="003A0930">
        <w:rPr>
          <w:rStyle w:val="0pt"/>
          <w:spacing w:val="0"/>
          <w:sz w:val="24"/>
          <w:szCs w:val="24"/>
        </w:rPr>
        <w:softHyphen/>
        <w:t>лась ли научная дискуссия?</w:t>
      </w:r>
    </w:p>
    <w:p w:rsidR="004A1C50" w:rsidRPr="003A0930" w:rsidRDefault="004A1C50" w:rsidP="008764EA">
      <w:pPr>
        <w:pStyle w:val="12"/>
        <w:shd w:val="clear" w:color="auto" w:fill="auto"/>
        <w:tabs>
          <w:tab w:val="left" w:pos="644"/>
          <w:tab w:val="left" w:pos="993"/>
        </w:tabs>
        <w:spacing w:line="240" w:lineRule="auto"/>
        <w:ind w:left="709"/>
        <w:rPr>
          <w:spacing w:val="0"/>
          <w:sz w:val="24"/>
          <w:szCs w:val="24"/>
        </w:rPr>
      </w:pPr>
      <w:r>
        <w:rPr>
          <w:rStyle w:val="0pt"/>
          <w:spacing w:val="0"/>
          <w:sz w:val="24"/>
          <w:szCs w:val="24"/>
        </w:rPr>
        <w:t xml:space="preserve">    </w:t>
      </w:r>
      <w:r w:rsidRPr="003A0930">
        <w:rPr>
          <w:rStyle w:val="0pt"/>
          <w:spacing w:val="0"/>
          <w:sz w:val="24"/>
          <w:szCs w:val="24"/>
        </w:rPr>
        <w:t>Что не удалось в научной дискус</w:t>
      </w:r>
      <w:r w:rsidRPr="003A0930">
        <w:rPr>
          <w:rStyle w:val="0pt"/>
          <w:spacing w:val="0"/>
          <w:sz w:val="24"/>
          <w:szCs w:val="24"/>
        </w:rPr>
        <w:softHyphen/>
        <w:t>сии?</w:t>
      </w:r>
    </w:p>
    <w:p w:rsidR="004A1C50" w:rsidRPr="003A0930" w:rsidRDefault="004A1C50" w:rsidP="008764EA">
      <w:pPr>
        <w:pStyle w:val="12"/>
        <w:numPr>
          <w:ilvl w:val="0"/>
          <w:numId w:val="45"/>
        </w:numPr>
        <w:shd w:val="clear" w:color="auto" w:fill="auto"/>
        <w:tabs>
          <w:tab w:val="left" w:pos="644"/>
          <w:tab w:val="left" w:pos="993"/>
        </w:tabs>
        <w:spacing w:line="240" w:lineRule="auto"/>
        <w:ind w:firstLine="709"/>
        <w:rPr>
          <w:spacing w:val="0"/>
          <w:sz w:val="24"/>
          <w:szCs w:val="24"/>
        </w:rPr>
      </w:pPr>
      <w:r w:rsidRPr="003A0930">
        <w:rPr>
          <w:rStyle w:val="0pt"/>
          <w:spacing w:val="0"/>
          <w:sz w:val="24"/>
          <w:szCs w:val="24"/>
        </w:rPr>
        <w:t>корректно ли подведены итоги научной дискуссии?</w:t>
      </w:r>
    </w:p>
    <w:p w:rsidR="004A1C50" w:rsidRPr="003A0930" w:rsidRDefault="004A1C50" w:rsidP="008764EA">
      <w:pPr>
        <w:pStyle w:val="12"/>
        <w:numPr>
          <w:ilvl w:val="0"/>
          <w:numId w:val="45"/>
        </w:numPr>
        <w:shd w:val="clear" w:color="auto" w:fill="auto"/>
        <w:tabs>
          <w:tab w:val="left" w:pos="644"/>
          <w:tab w:val="left" w:pos="993"/>
        </w:tabs>
        <w:spacing w:line="240" w:lineRule="auto"/>
        <w:ind w:firstLine="709"/>
        <w:rPr>
          <w:spacing w:val="0"/>
          <w:sz w:val="24"/>
          <w:szCs w:val="24"/>
        </w:rPr>
      </w:pPr>
      <w:r w:rsidRPr="003A0930">
        <w:rPr>
          <w:rStyle w:val="0pt"/>
          <w:spacing w:val="0"/>
          <w:sz w:val="24"/>
          <w:szCs w:val="24"/>
        </w:rPr>
        <w:t>какие выступления на круглом столе соответствовали заявленной проблематике?</w:t>
      </w:r>
    </w:p>
    <w:p w:rsidR="004A1C50" w:rsidRPr="003A0930" w:rsidRDefault="004A1C50" w:rsidP="008764EA">
      <w:pPr>
        <w:pStyle w:val="12"/>
        <w:numPr>
          <w:ilvl w:val="0"/>
          <w:numId w:val="45"/>
        </w:numPr>
        <w:shd w:val="clear" w:color="auto" w:fill="auto"/>
        <w:tabs>
          <w:tab w:val="left" w:pos="644"/>
          <w:tab w:val="left" w:pos="993"/>
        </w:tabs>
        <w:spacing w:line="240" w:lineRule="auto"/>
        <w:ind w:firstLine="709"/>
        <w:rPr>
          <w:spacing w:val="0"/>
          <w:sz w:val="24"/>
          <w:szCs w:val="24"/>
        </w:rPr>
      </w:pPr>
      <w:r w:rsidRPr="003A0930">
        <w:rPr>
          <w:rStyle w:val="0pt"/>
          <w:spacing w:val="0"/>
          <w:sz w:val="24"/>
          <w:szCs w:val="24"/>
        </w:rPr>
        <w:t>какие рекомендации можно дать по проведению деловой игры?</w:t>
      </w:r>
    </w:p>
    <w:p w:rsidR="004A1C50" w:rsidRPr="003A0930" w:rsidRDefault="004A1C50" w:rsidP="003A0930">
      <w:pPr>
        <w:pStyle w:val="12"/>
        <w:shd w:val="clear" w:color="auto" w:fill="auto"/>
        <w:spacing w:line="240" w:lineRule="auto"/>
        <w:ind w:firstLine="709"/>
        <w:rPr>
          <w:spacing w:val="0"/>
          <w:sz w:val="24"/>
          <w:szCs w:val="24"/>
        </w:rPr>
      </w:pPr>
      <w:r w:rsidRPr="003A0930">
        <w:rPr>
          <w:rStyle w:val="0pt"/>
          <w:spacing w:val="0"/>
          <w:sz w:val="24"/>
          <w:szCs w:val="24"/>
        </w:rPr>
        <w:t>Проанализировать и оценить работу каждого участника деловой игры «Круглый стол», заполнить таблицу самооценки и взаимооценки:</w:t>
      </w:r>
    </w:p>
    <w:p w:rsidR="004A1C50" w:rsidRDefault="004A1C50" w:rsidP="003A0930">
      <w:pPr>
        <w:framePr w:wrap="none" w:vAnchor="page" w:hAnchor="page" w:x="935" w:y="5771"/>
        <w:jc w:val="center"/>
        <w:rPr>
          <w:sz w:val="2"/>
        </w:rPr>
      </w:pPr>
    </w:p>
    <w:p w:rsidR="004A1C50" w:rsidRDefault="004A1C50" w:rsidP="00137B62">
      <w:pPr>
        <w:pStyle w:val="33"/>
        <w:shd w:val="clear" w:color="auto" w:fill="auto"/>
        <w:tabs>
          <w:tab w:val="left" w:pos="569"/>
        </w:tabs>
        <w:ind w:left="300" w:firstLine="0"/>
      </w:pPr>
    </w:p>
    <w:p w:rsidR="004A1C50" w:rsidRPr="00DC11F5" w:rsidRDefault="004A1C50" w:rsidP="003A0930">
      <w:pPr>
        <w:widowControl w:val="0"/>
        <w:autoSpaceDE w:val="0"/>
        <w:autoSpaceDN w:val="0"/>
        <w:adjustRightInd w:val="0"/>
        <w:rPr>
          <w:b/>
        </w:rPr>
      </w:pPr>
      <w:r w:rsidRPr="00DC11F5">
        <w:rPr>
          <w:b/>
        </w:rPr>
        <w:t>6.3 М</w:t>
      </w:r>
      <w:r w:rsidR="00F06CFF">
        <w:rPr>
          <w:noProof/>
        </w:rPr>
        <w:drawing>
          <wp:anchor distT="0" distB="0" distL="114300" distR="114300" simplePos="0" relativeHeight="251657216" behindDoc="0" locked="0" layoutInCell="1" allowOverlap="1">
            <wp:simplePos x="0" y="0"/>
            <wp:positionH relativeFrom="column">
              <wp:posOffset>1196340</wp:posOffset>
            </wp:positionH>
            <wp:positionV relativeFrom="paragraph">
              <wp:posOffset>-154940</wp:posOffset>
            </wp:positionV>
            <wp:extent cx="3724275" cy="3276600"/>
            <wp:effectExtent l="0" t="0" r="0" b="0"/>
            <wp:wrapTopAndBottom/>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2">
                      <a:extLst>
                        <a:ext uri="{28A0092B-C50C-407E-A947-70E740481C1C}">
                          <a14:useLocalDpi xmlns:a14="http://schemas.microsoft.com/office/drawing/2010/main" val="0"/>
                        </a:ext>
                      </a:extLst>
                    </a:blip>
                    <a:srcRect b="6267"/>
                    <a:stretch>
                      <a:fillRect/>
                    </a:stretch>
                  </pic:blipFill>
                  <pic:spPr bwMode="auto">
                    <a:xfrm>
                      <a:off x="0" y="0"/>
                      <a:ext cx="1936115" cy="1703705"/>
                    </a:xfrm>
                    <a:prstGeom prst="rect">
                      <a:avLst/>
                    </a:prstGeom>
                    <a:noFill/>
                  </pic:spPr>
                </pic:pic>
              </a:graphicData>
            </a:graphic>
            <wp14:sizeRelH relativeFrom="page">
              <wp14:pctWidth>0</wp14:pctWidth>
            </wp14:sizeRelH>
            <wp14:sizeRelV relativeFrom="page">
              <wp14:pctHeight>0</wp14:pctHeight>
            </wp14:sizeRelV>
          </wp:anchor>
        </w:drawing>
      </w:r>
      <w:r w:rsidRPr="00DC11F5">
        <w:rPr>
          <w:b/>
        </w:rPr>
        <w:t>етодические материалы, определяющие процедуры оценивания знаний, умений, навыков и (или) опыта деятельности</w:t>
      </w:r>
    </w:p>
    <w:p w:rsidR="004A1C50" w:rsidRPr="006774E3" w:rsidRDefault="004A1C50" w:rsidP="002F2EDF">
      <w:pPr>
        <w:autoSpaceDE w:val="0"/>
        <w:autoSpaceDN w:val="0"/>
        <w:adjustRightInd w:val="0"/>
        <w:ind w:firstLine="720"/>
        <w:jc w:val="both"/>
      </w:pPr>
      <w:r w:rsidRPr="006774E3">
        <w:rPr>
          <w:iCs/>
        </w:rPr>
        <w:t>Методические материалы, опр</w:t>
      </w:r>
      <w:r>
        <w:rPr>
          <w:iCs/>
        </w:rPr>
        <w:t xml:space="preserve">еделяющие процедуры и критерии </w:t>
      </w:r>
      <w:r w:rsidRPr="006774E3">
        <w:rPr>
          <w:iCs/>
        </w:rPr>
        <w:t>оценивания сформированности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4A1C50" w:rsidRPr="00DC11F5" w:rsidRDefault="004A1C50" w:rsidP="00D00133">
      <w:pPr>
        <w:widowControl w:val="0"/>
        <w:autoSpaceDE w:val="0"/>
        <w:autoSpaceDN w:val="0"/>
        <w:adjustRightInd w:val="0"/>
        <w:ind w:firstLine="708"/>
        <w:rPr>
          <w:b/>
          <w:bCs/>
          <w:i/>
          <w:iCs/>
          <w:highlight w:val="white"/>
        </w:rPr>
      </w:pPr>
    </w:p>
    <w:p w:rsidR="004A1C50" w:rsidRPr="00DC11F5" w:rsidRDefault="004A1C50" w:rsidP="003A0930">
      <w:pPr>
        <w:autoSpaceDE w:val="0"/>
        <w:autoSpaceDN w:val="0"/>
        <w:adjustRightInd w:val="0"/>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A1C50" w:rsidRPr="00DC11F5" w:rsidRDefault="004A1C50" w:rsidP="00D00133">
      <w:pPr>
        <w:autoSpaceDE w:val="0"/>
        <w:autoSpaceDN w:val="0"/>
        <w:adjustRightInd w:val="0"/>
        <w:ind w:left="720"/>
        <w:rPr>
          <w:b/>
          <w:iCs/>
        </w:rPr>
      </w:pPr>
      <w:r w:rsidRPr="00DC11F5">
        <w:rPr>
          <w:b/>
          <w:iCs/>
        </w:rPr>
        <w:t>7.1. Основная учебная литература:</w:t>
      </w:r>
    </w:p>
    <w:p w:rsidR="004A1C50" w:rsidRPr="00DA636A" w:rsidRDefault="004A1C50" w:rsidP="00D9547D">
      <w:pPr>
        <w:pStyle w:val="a3"/>
        <w:tabs>
          <w:tab w:val="left" w:pos="284"/>
        </w:tabs>
        <w:ind w:left="0"/>
        <w:jc w:val="both"/>
        <w:rPr>
          <w:color w:val="000000"/>
          <w:shd w:val="clear" w:color="auto" w:fill="FFFFFF"/>
        </w:rPr>
      </w:pPr>
      <w:r w:rsidRPr="00DA636A">
        <w:rPr>
          <w:color w:val="000000"/>
          <w:shd w:val="clear" w:color="auto" w:fill="FFFFFF"/>
        </w:rPr>
        <w:t xml:space="preserve">Пустынникова, Е. В. Методология научного исследования : учебное пособие / Е. В. Пустынникова. — Саратов : Ай Пи Эр Медиа, 2018. — 126 c. — ISBN 978-5-4486-0185-9. — Текст : электронный // Электронно-библиотечная система IPR BOOKS : [сайт]. — URL: </w:t>
      </w:r>
      <w:hyperlink r:id="rId13" w:history="1">
        <w:r w:rsidRPr="00DA636A">
          <w:rPr>
            <w:rStyle w:val="a7"/>
            <w:shd w:val="clear" w:color="auto" w:fill="FFFFFF"/>
          </w:rPr>
          <w:t>http://www.iprbookshop.ru/71569.html</w:t>
        </w:r>
      </w:hyperlink>
    </w:p>
    <w:p w:rsidR="004A1C50" w:rsidRPr="00DA636A" w:rsidRDefault="004A1C50" w:rsidP="00D9547D">
      <w:pPr>
        <w:pStyle w:val="a3"/>
        <w:tabs>
          <w:tab w:val="left" w:pos="284"/>
        </w:tabs>
        <w:ind w:left="0"/>
        <w:jc w:val="both"/>
        <w:rPr>
          <w:shd w:val="clear" w:color="auto" w:fill="FFFFFF"/>
        </w:rPr>
      </w:pPr>
    </w:p>
    <w:p w:rsidR="004A1C50" w:rsidRPr="00DA636A" w:rsidRDefault="004A1C50" w:rsidP="00D9547D">
      <w:pPr>
        <w:pStyle w:val="a3"/>
        <w:tabs>
          <w:tab w:val="left" w:pos="284"/>
        </w:tabs>
        <w:ind w:left="0"/>
        <w:jc w:val="both"/>
        <w:rPr>
          <w:color w:val="000000"/>
          <w:shd w:val="clear" w:color="auto" w:fill="FFFFFF"/>
        </w:rPr>
      </w:pPr>
      <w:r w:rsidRPr="00DA636A">
        <w:rPr>
          <w:color w:val="000000"/>
          <w:shd w:val="clear" w:color="auto" w:fill="FFFFFF"/>
        </w:rPr>
        <w:t xml:space="preserve">Колмогорова, Н. В. Методология и методика психолого-педагогических исследований : учебное пособие / Н. В. Колмогорова, З. А. Аксютина. — Омск : Сибирский государственный университет физической культуры и спорта, 2012. — 248 c. — ISBN 2227-8397. — Текст : электронный // Электронно-библиотечная система IPR BOOKS : [сайт]. — URL: </w:t>
      </w:r>
      <w:hyperlink r:id="rId14" w:history="1">
        <w:r w:rsidRPr="00DA636A">
          <w:rPr>
            <w:rStyle w:val="a7"/>
            <w:shd w:val="clear" w:color="auto" w:fill="FFFFFF"/>
          </w:rPr>
          <w:t>http://www.iprbookshop.ru/64971.html</w:t>
        </w:r>
      </w:hyperlink>
    </w:p>
    <w:p w:rsidR="004A1C50" w:rsidRPr="00DA636A" w:rsidRDefault="004A1C50" w:rsidP="00D9547D">
      <w:pPr>
        <w:pStyle w:val="a3"/>
        <w:tabs>
          <w:tab w:val="left" w:pos="284"/>
        </w:tabs>
        <w:ind w:left="0"/>
        <w:jc w:val="both"/>
        <w:rPr>
          <w:color w:val="000000"/>
          <w:shd w:val="clear" w:color="auto" w:fill="FFFFFF"/>
        </w:rPr>
      </w:pPr>
    </w:p>
    <w:p w:rsidR="004A1C50" w:rsidRPr="00DA636A" w:rsidRDefault="004A1C50" w:rsidP="00D9547D">
      <w:pPr>
        <w:pStyle w:val="a3"/>
        <w:tabs>
          <w:tab w:val="left" w:pos="284"/>
        </w:tabs>
        <w:ind w:left="0"/>
        <w:jc w:val="both"/>
        <w:rPr>
          <w:color w:val="000000"/>
          <w:shd w:val="clear" w:color="auto" w:fill="FFFFFF"/>
        </w:rPr>
      </w:pPr>
      <w:r w:rsidRPr="00DA636A">
        <w:rPr>
          <w:color w:val="000000"/>
          <w:shd w:val="clear" w:color="auto" w:fill="FFFFFF"/>
        </w:rPr>
        <w:t xml:space="preserve">Андрианова, Е. И. Подготовка и проведение педагогического исследования : учебное пособие для вузов / Е. И. Андрианова. — Ульяновск : Ульяновский государственный педагогический университет имени И.Н. Ульянова, 2013. — 116 c. — ISBN 978-5-86045-614-3. — Текст : электронный // Электронно-библиотечная система IPR BOOKS : [сайт]. — URL: </w:t>
      </w:r>
      <w:hyperlink r:id="rId15" w:history="1">
        <w:r w:rsidRPr="00DA636A">
          <w:rPr>
            <w:rStyle w:val="a7"/>
            <w:shd w:val="clear" w:color="auto" w:fill="FFFFFF"/>
          </w:rPr>
          <w:t>http://www.iprbookshop.ru/59177.html</w:t>
        </w:r>
      </w:hyperlink>
    </w:p>
    <w:p w:rsidR="004A1C50" w:rsidRPr="00DC11F5" w:rsidRDefault="004A1C50" w:rsidP="00D00133">
      <w:pPr>
        <w:autoSpaceDE w:val="0"/>
        <w:autoSpaceDN w:val="0"/>
        <w:adjustRightInd w:val="0"/>
        <w:ind w:left="720"/>
        <w:rPr>
          <w:b/>
          <w:iCs/>
        </w:rPr>
      </w:pPr>
    </w:p>
    <w:p w:rsidR="004A1C50" w:rsidRPr="006F186B" w:rsidRDefault="004A1C50" w:rsidP="006F186B">
      <w:pPr>
        <w:pStyle w:val="a3"/>
        <w:numPr>
          <w:ilvl w:val="1"/>
          <w:numId w:val="48"/>
        </w:numPr>
        <w:rPr>
          <w:b/>
          <w:iCs/>
        </w:rPr>
      </w:pPr>
      <w:r w:rsidRPr="006F186B">
        <w:rPr>
          <w:b/>
          <w:iCs/>
        </w:rPr>
        <w:t>Дополнительная учебная литература:</w:t>
      </w:r>
    </w:p>
    <w:p w:rsidR="004A1C50" w:rsidRDefault="004A1C50" w:rsidP="00D9547D">
      <w:pPr>
        <w:tabs>
          <w:tab w:val="left" w:pos="284"/>
        </w:tabs>
        <w:jc w:val="both"/>
        <w:rPr>
          <w:rStyle w:val="a7"/>
          <w:shd w:val="clear" w:color="auto" w:fill="FFFFFF"/>
        </w:rPr>
      </w:pPr>
      <w:r w:rsidRPr="00D9547D">
        <w:rPr>
          <w:color w:val="000000"/>
          <w:shd w:val="clear" w:color="auto" w:fill="FFFFFF"/>
        </w:rPr>
        <w:t xml:space="preserve">Бабынина, Т. Ф. Методология и методика психолого-педагогических исследований : семинарские и лабораторные занятия по курсу. Учебное пособие для студентов факультета дошкольного воспитания / Т. Ф. Бабынина. — Набережные Челны : Набережночелнинский государственный педагогический университет, 2012. — 100 c. — ISBN 2227-8397. — Текст : электронный // Электронно-библиотечная система IPR BOOKS : [сайт]. — URL: </w:t>
      </w:r>
      <w:hyperlink r:id="rId16" w:history="1">
        <w:r w:rsidRPr="00D9547D">
          <w:rPr>
            <w:rStyle w:val="a7"/>
            <w:shd w:val="clear" w:color="auto" w:fill="FFFFFF"/>
          </w:rPr>
          <w:t>http://www.iprbookshop.ru/29881.html</w:t>
        </w:r>
      </w:hyperlink>
    </w:p>
    <w:p w:rsidR="004A1C50" w:rsidRDefault="004A1C50" w:rsidP="00D9547D">
      <w:pPr>
        <w:tabs>
          <w:tab w:val="left" w:pos="284"/>
        </w:tabs>
        <w:jc w:val="both"/>
        <w:rPr>
          <w:rFonts w:ascii="Roboto" w:hAnsi="Roboto"/>
          <w:color w:val="000000"/>
          <w:sz w:val="21"/>
          <w:szCs w:val="21"/>
          <w:shd w:val="clear" w:color="auto" w:fill="FFFFFF"/>
        </w:rPr>
      </w:pPr>
    </w:p>
    <w:p w:rsidR="004A1C50" w:rsidRPr="00082204" w:rsidRDefault="004A1C50" w:rsidP="00D9547D">
      <w:pPr>
        <w:tabs>
          <w:tab w:val="left" w:pos="284"/>
        </w:tabs>
        <w:jc w:val="both"/>
        <w:rPr>
          <w:color w:val="000000"/>
          <w:shd w:val="clear" w:color="auto" w:fill="FFFFFF"/>
        </w:rPr>
      </w:pPr>
      <w:r w:rsidRPr="00082204">
        <w:rPr>
          <w:color w:val="000000"/>
          <w:shd w:val="clear" w:color="auto" w:fill="FFFFFF"/>
        </w:rPr>
        <w:t xml:space="preserve">Методология педагогического исследования : практикум / составители Н. В. Колосова. — Ставрополь : Северо-Кавказский федеральный университет, 2017. — 102 c. — ISBN 2227-8397. — Текст : электронный // Электронно-библиотечная система IPR BOOKS : [сайт]. — URL: </w:t>
      </w:r>
      <w:hyperlink r:id="rId17" w:history="1">
        <w:r w:rsidRPr="00082204">
          <w:rPr>
            <w:rStyle w:val="a7"/>
            <w:shd w:val="clear" w:color="auto" w:fill="FFFFFF"/>
          </w:rPr>
          <w:t>http://www.iprbookshop.ru/75586.html</w:t>
        </w:r>
      </w:hyperlink>
    </w:p>
    <w:p w:rsidR="004A1C50" w:rsidRDefault="004A1C50" w:rsidP="00896A13">
      <w:pPr>
        <w:autoSpaceDE w:val="0"/>
        <w:autoSpaceDN w:val="0"/>
        <w:adjustRightInd w:val="0"/>
        <w:ind w:firstLine="709"/>
        <w:jc w:val="both"/>
        <w:rPr>
          <w:b/>
          <w:bCs/>
          <w:i/>
          <w:iCs/>
        </w:rPr>
      </w:pPr>
    </w:p>
    <w:p w:rsidR="004A1C50" w:rsidRPr="00DC11F5" w:rsidRDefault="004A1C50" w:rsidP="00896A13">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A1C50" w:rsidRDefault="005E6DF2" w:rsidP="003F18DB">
      <w:pPr>
        <w:widowControl w:val="0"/>
        <w:autoSpaceDE w:val="0"/>
        <w:autoSpaceDN w:val="0"/>
        <w:adjustRightInd w:val="0"/>
        <w:jc w:val="both"/>
        <w:rPr>
          <w:shd w:val="clear" w:color="auto" w:fill="FFFFFF"/>
        </w:rPr>
      </w:pPr>
      <w:hyperlink r:id="rId18" w:history="1">
        <w:r w:rsidR="004A1C50" w:rsidRPr="00DC11F5">
          <w:rPr>
            <w:rStyle w:val="a7"/>
            <w:shd w:val="clear" w:color="auto" w:fill="FFFFFF"/>
          </w:rPr>
          <w:t>www.iprbookshop.ru</w:t>
        </w:r>
      </w:hyperlink>
      <w:r w:rsidR="004A1C50" w:rsidRPr="00DC11F5">
        <w:rPr>
          <w:shd w:val="clear" w:color="auto" w:fill="FFFFFF"/>
        </w:rPr>
        <w:t xml:space="preserve">  - электронно-библиотечная система</w:t>
      </w:r>
    </w:p>
    <w:p w:rsidR="004A1C50" w:rsidRPr="00F37973" w:rsidRDefault="004A1C50" w:rsidP="00CB3DBF">
      <w:pPr>
        <w:jc w:val="both"/>
      </w:pPr>
      <w:r w:rsidRPr="00F37973">
        <w:t>www.p</w:t>
      </w:r>
      <w:r>
        <w:rPr>
          <w:lang w:val="en-US"/>
        </w:rPr>
        <w:t>ed</w:t>
      </w:r>
      <w:r w:rsidRPr="00F37973">
        <w:t>test.com.ru тесты</w:t>
      </w:r>
      <w:r>
        <w:t xml:space="preserve"> по педагогике</w:t>
      </w:r>
      <w:r w:rsidRPr="00F37973">
        <w:t xml:space="preserve">. </w:t>
      </w:r>
    </w:p>
    <w:p w:rsidR="004A1C50" w:rsidRPr="00F37973" w:rsidRDefault="004A1C50" w:rsidP="00CB3DBF">
      <w:pPr>
        <w:jc w:val="both"/>
      </w:pPr>
      <w:r w:rsidRPr="00F37973">
        <w:t>www.</w:t>
      </w:r>
      <w:r>
        <w:rPr>
          <w:lang w:val="en-US"/>
        </w:rPr>
        <w:t>pedexpert</w:t>
      </w:r>
      <w:r w:rsidRPr="00F37973">
        <w:t>.</w:t>
      </w:r>
      <w:r>
        <w:rPr>
          <w:lang w:val="en-US"/>
        </w:rPr>
        <w:t>ru</w:t>
      </w:r>
      <w:r w:rsidRPr="00F37973">
        <w:t xml:space="preserve"> – коллекция психологических тестов. </w:t>
      </w:r>
    </w:p>
    <w:p w:rsidR="004A1C50" w:rsidRPr="00F37973" w:rsidRDefault="004A1C50" w:rsidP="00CB3DBF">
      <w:pPr>
        <w:jc w:val="both"/>
      </w:pPr>
      <w:r w:rsidRPr="00F37973">
        <w:t>www.gumer.inf</w:t>
      </w:r>
      <w:r>
        <w:t>o  -  электронная   библиотека</w:t>
      </w:r>
      <w:r w:rsidRPr="00F37973">
        <w:t xml:space="preserve"> Гумер. </w:t>
      </w:r>
    </w:p>
    <w:p w:rsidR="004A1C50" w:rsidRPr="00F37973" w:rsidRDefault="004A1C50" w:rsidP="00CB3DBF">
      <w:pPr>
        <w:jc w:val="both"/>
      </w:pPr>
      <w:r w:rsidRPr="00F37973">
        <w:t>www.zipsites.ru –бесплатная электронная Интернет библиотека.</w:t>
      </w:r>
    </w:p>
    <w:p w:rsidR="004A1C50" w:rsidRPr="00F37973" w:rsidRDefault="004A1C50" w:rsidP="00CB3DBF">
      <w:pPr>
        <w:jc w:val="both"/>
      </w:pPr>
      <w:r w:rsidRPr="00F37973">
        <w:t xml:space="preserve">www.elibraru.ru- бесплатная электронная Интернет библиотека. </w:t>
      </w:r>
    </w:p>
    <w:p w:rsidR="004A1C50" w:rsidRPr="00F37973" w:rsidRDefault="004A1C50" w:rsidP="00CB3DBF">
      <w:pPr>
        <w:jc w:val="both"/>
      </w:pPr>
      <w:r w:rsidRPr="00F37973">
        <w:t>www.big.libraru.info  -  большая  электронная библиотека</w:t>
      </w:r>
    </w:p>
    <w:p w:rsidR="004A1C50" w:rsidRPr="00DC11F5" w:rsidRDefault="004A1C50" w:rsidP="00D00133">
      <w:pPr>
        <w:autoSpaceDE w:val="0"/>
        <w:autoSpaceDN w:val="0"/>
        <w:adjustRightInd w:val="0"/>
        <w:ind w:left="720"/>
        <w:rPr>
          <w:b/>
          <w:bCs/>
          <w:i/>
          <w:iCs/>
        </w:rPr>
      </w:pPr>
    </w:p>
    <w:p w:rsidR="004A1C50" w:rsidRPr="00DC11F5" w:rsidRDefault="004A1C50"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A1C50" w:rsidRPr="00DC11F5" w:rsidRDefault="004A1C50"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A1C50" w:rsidRPr="00DC11F5" w:rsidRDefault="004A1C50" w:rsidP="00D00133">
      <w:pPr>
        <w:widowControl w:val="0"/>
        <w:autoSpaceDE w:val="0"/>
        <w:autoSpaceDN w:val="0"/>
        <w:adjustRightInd w:val="0"/>
        <w:ind w:firstLine="360"/>
        <w:jc w:val="both"/>
      </w:pPr>
      <w:r w:rsidRPr="00DC11F5">
        <w:t xml:space="preserve">Самостоятельная работа </w:t>
      </w:r>
      <w:r>
        <w:t xml:space="preserve">обучающихся </w:t>
      </w:r>
      <w:r w:rsidRPr="00DC11F5">
        <w:t>складывается из следующих составляющих:</w:t>
      </w:r>
    </w:p>
    <w:p w:rsidR="004A1C50" w:rsidRPr="00DC11F5" w:rsidRDefault="004A1C50"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A1C50" w:rsidRPr="00DC11F5" w:rsidRDefault="004A1C50"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A1C50" w:rsidRPr="00DC11F5" w:rsidRDefault="004A1C50"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A1C50" w:rsidRPr="00DC11F5" w:rsidRDefault="004A1C50"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A1C50" w:rsidRPr="00DC11F5" w:rsidRDefault="004A1C50"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A1C50" w:rsidRPr="00DC11F5" w:rsidRDefault="004A1C50"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A1C50" w:rsidRPr="00DC11F5" w:rsidRDefault="004A1C50"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A1C50" w:rsidRPr="00DC11F5" w:rsidRDefault="004A1C50"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A1C50" w:rsidRPr="00DC11F5" w:rsidRDefault="004A1C50"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A1C50" w:rsidRPr="00DC11F5" w:rsidRDefault="004A1C50"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A1C50" w:rsidRPr="00DC11F5" w:rsidRDefault="004A1C50"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обучающийся</w:t>
      </w:r>
      <w:r w:rsidRPr="00DC11F5">
        <w:t>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A1C50" w:rsidRPr="00DC11F5" w:rsidRDefault="004A1C50"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обучающийся</w:t>
      </w:r>
      <w:r w:rsidRPr="00DC11F5">
        <w:t xml:space="preserve">ам рекомендуется регулярное посещение и подробное конспектирование лекций. </w:t>
      </w:r>
    </w:p>
    <w:p w:rsidR="004A1C50" w:rsidRPr="00DC11F5" w:rsidRDefault="004A1C50"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4A1C50" w:rsidRPr="00DC11F5" w:rsidRDefault="004A1C50" w:rsidP="00D00133">
      <w:pPr>
        <w:autoSpaceDE w:val="0"/>
        <w:autoSpaceDN w:val="0"/>
        <w:adjustRightInd w:val="0"/>
        <w:jc w:val="both"/>
      </w:pPr>
    </w:p>
    <w:p w:rsidR="004A1C50" w:rsidRPr="00DC11F5" w:rsidRDefault="004A1C50"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A1C50" w:rsidRPr="00DC11F5" w:rsidRDefault="004A1C50" w:rsidP="00292248">
      <w:pPr>
        <w:autoSpaceDE w:val="0"/>
        <w:autoSpaceDN w:val="0"/>
        <w:adjustRightInd w:val="0"/>
        <w:jc w:val="both"/>
        <w:rPr>
          <w:b/>
          <w:bCs/>
          <w:i/>
          <w:iCs/>
        </w:rPr>
      </w:pPr>
    </w:p>
    <w:p w:rsidR="004A1C50" w:rsidRPr="00DC11F5" w:rsidRDefault="004A1C50" w:rsidP="00292248">
      <w:pPr>
        <w:autoSpaceDE w:val="0"/>
        <w:autoSpaceDN w:val="0"/>
        <w:adjustRightInd w:val="0"/>
        <w:jc w:val="both"/>
        <w:rPr>
          <w:b/>
          <w:bCs/>
          <w:i/>
          <w:iCs/>
          <w:lang w:val="en-US"/>
        </w:rPr>
      </w:pPr>
      <w:r w:rsidRPr="00DC11F5">
        <w:rPr>
          <w:lang w:val="en-US"/>
        </w:rPr>
        <w:t>1.</w:t>
      </w:r>
      <w:r w:rsidRPr="00DC11F5">
        <w:t>Операционная</w:t>
      </w:r>
      <w:r w:rsidRPr="00DC11F5">
        <w:rPr>
          <w:lang w:val="en-US"/>
        </w:rPr>
        <w:t xml:space="preserve"> </w:t>
      </w:r>
      <w:r w:rsidRPr="00DC11F5">
        <w:t>система</w:t>
      </w:r>
      <w:r w:rsidRPr="00DC11F5">
        <w:rPr>
          <w:lang w:val="en-US"/>
        </w:rPr>
        <w:t xml:space="preserve"> Microsoft Windows</w:t>
      </w:r>
    </w:p>
    <w:p w:rsidR="004A1C50" w:rsidRPr="00DC11F5" w:rsidRDefault="004A1C50" w:rsidP="00292248">
      <w:pPr>
        <w:autoSpaceDE w:val="0"/>
        <w:autoSpaceDN w:val="0"/>
        <w:adjustRightInd w:val="0"/>
        <w:jc w:val="both"/>
        <w:rPr>
          <w:lang w:val="en-US"/>
        </w:rPr>
      </w:pPr>
      <w:r w:rsidRPr="00DC11F5">
        <w:rPr>
          <w:lang w:val="en-US"/>
        </w:rPr>
        <w:t>2.Microsoft Office 2010-2016</w:t>
      </w:r>
    </w:p>
    <w:p w:rsidR="004A1C50" w:rsidRPr="00DC11F5" w:rsidRDefault="004A1C50"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4A1C50" w:rsidRPr="000F18AF" w:rsidRDefault="004A1C50" w:rsidP="00292248">
      <w:pPr>
        <w:autoSpaceDE w:val="0"/>
        <w:autoSpaceDN w:val="0"/>
        <w:adjustRightInd w:val="0"/>
        <w:jc w:val="both"/>
        <w:rPr>
          <w:lang w:val="en-US"/>
        </w:rPr>
      </w:pPr>
      <w:r w:rsidRPr="000F18AF">
        <w:rPr>
          <w:lang w:val="en-US"/>
        </w:rPr>
        <w:t>4.</w:t>
      </w:r>
      <w:r w:rsidRPr="00DC11F5">
        <w:t>Программа</w:t>
      </w:r>
      <w:r w:rsidRPr="000F18AF">
        <w:rPr>
          <w:lang w:val="en-US"/>
        </w:rPr>
        <w:t xml:space="preserve"> </w:t>
      </w:r>
      <w:r w:rsidRPr="00DC11F5">
        <w:t>для</w:t>
      </w:r>
      <w:r w:rsidRPr="000F18AF">
        <w:rPr>
          <w:lang w:val="en-US"/>
        </w:rPr>
        <w:t xml:space="preserve"> </w:t>
      </w:r>
      <w:r w:rsidRPr="00DC11F5">
        <w:t>работы</w:t>
      </w:r>
      <w:r w:rsidRPr="000F18AF">
        <w:rPr>
          <w:lang w:val="en-US"/>
        </w:rPr>
        <w:t xml:space="preserve"> </w:t>
      </w:r>
      <w:r w:rsidRPr="00DC11F5">
        <w:t>с</w:t>
      </w:r>
      <w:r w:rsidRPr="000F18AF">
        <w:rPr>
          <w:lang w:val="en-US"/>
        </w:rPr>
        <w:t xml:space="preserve"> </w:t>
      </w:r>
      <w:r w:rsidRPr="00DC11F5">
        <w:rPr>
          <w:lang w:val="en-US"/>
        </w:rPr>
        <w:t>pdf</w:t>
      </w:r>
      <w:r w:rsidRPr="000F18AF">
        <w:rPr>
          <w:lang w:val="en-US"/>
        </w:rPr>
        <w:t xml:space="preserve"> </w:t>
      </w:r>
      <w:r w:rsidRPr="00DC11F5">
        <w:t>файлами</w:t>
      </w:r>
      <w:r w:rsidRPr="000F18AF">
        <w:rPr>
          <w:lang w:val="en-US"/>
        </w:rPr>
        <w:t xml:space="preserve"> </w:t>
      </w:r>
      <w:r w:rsidRPr="00DC11F5">
        <w:rPr>
          <w:lang w:val="en-US"/>
        </w:rPr>
        <w:t>Adobe</w:t>
      </w:r>
      <w:r w:rsidRPr="000F18AF">
        <w:rPr>
          <w:lang w:val="en-US"/>
        </w:rPr>
        <w:t xml:space="preserve"> </w:t>
      </w:r>
      <w:r w:rsidRPr="00DC11F5">
        <w:rPr>
          <w:lang w:val="en-US"/>
        </w:rPr>
        <w:t>Reader</w:t>
      </w:r>
    </w:p>
    <w:p w:rsidR="004A1C50" w:rsidRPr="00DC11F5" w:rsidRDefault="004A1C50" w:rsidP="00292248">
      <w:pPr>
        <w:autoSpaceDE w:val="0"/>
        <w:autoSpaceDN w:val="0"/>
        <w:adjustRightInd w:val="0"/>
        <w:jc w:val="both"/>
      </w:pPr>
      <w:r w:rsidRPr="00DC11F5">
        <w:t>5.Архиватор 7-</w:t>
      </w:r>
      <w:r w:rsidRPr="00DC11F5">
        <w:rPr>
          <w:lang w:val="en-US"/>
        </w:rPr>
        <w:t>zip</w:t>
      </w:r>
    </w:p>
    <w:p w:rsidR="004A1C50" w:rsidRPr="00DC11F5" w:rsidRDefault="004A1C50" w:rsidP="00292248">
      <w:pPr>
        <w:autoSpaceDE w:val="0"/>
        <w:autoSpaceDN w:val="0"/>
        <w:adjustRightInd w:val="0"/>
        <w:jc w:val="both"/>
      </w:pPr>
      <w:r w:rsidRPr="00DC11F5">
        <w:t>6.Справочно-правовая система КонсультантПлюс</w:t>
      </w:r>
    </w:p>
    <w:p w:rsidR="004A1C50" w:rsidRPr="00DC11F5" w:rsidRDefault="004A1C50" w:rsidP="00292248">
      <w:pPr>
        <w:autoSpaceDE w:val="0"/>
        <w:autoSpaceDN w:val="0"/>
        <w:adjustRightInd w:val="0"/>
        <w:jc w:val="both"/>
        <w:rPr>
          <w:b/>
          <w:bCs/>
          <w:i/>
          <w:iCs/>
        </w:rPr>
      </w:pPr>
      <w:r w:rsidRPr="00DC11F5">
        <w:t>7.Справочно-правовая система Гарант</w:t>
      </w:r>
    </w:p>
    <w:p w:rsidR="004A1C50" w:rsidRPr="00DC11F5" w:rsidRDefault="004A1C50" w:rsidP="00CD591B">
      <w:pPr>
        <w:autoSpaceDE w:val="0"/>
        <w:autoSpaceDN w:val="0"/>
        <w:adjustRightInd w:val="0"/>
        <w:jc w:val="both"/>
      </w:pPr>
    </w:p>
    <w:p w:rsidR="004A1C50" w:rsidRPr="00DC11F5" w:rsidRDefault="004A1C50"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A1C50" w:rsidRPr="00DC11F5" w:rsidRDefault="004A1C50" w:rsidP="00292248">
      <w:pPr>
        <w:ind w:left="720"/>
        <w:contextualSpacing/>
        <w:jc w:val="both"/>
      </w:pPr>
      <w:r w:rsidRPr="00DC11F5">
        <w:t>1.Проектор, ноутбук</w:t>
      </w:r>
    </w:p>
    <w:p w:rsidR="004A1C50" w:rsidRPr="00DC11F5" w:rsidRDefault="004A1C50" w:rsidP="00292248">
      <w:pPr>
        <w:ind w:left="720"/>
        <w:contextualSpacing/>
        <w:jc w:val="both"/>
      </w:pPr>
      <w:r w:rsidRPr="00DC11F5">
        <w:t xml:space="preserve">2.Проекционный экран </w:t>
      </w:r>
    </w:p>
    <w:p w:rsidR="004A1C50" w:rsidRPr="00DC11F5" w:rsidRDefault="004A1C50" w:rsidP="00292248">
      <w:pPr>
        <w:ind w:left="720"/>
        <w:contextualSpacing/>
        <w:jc w:val="both"/>
      </w:pPr>
      <w:r w:rsidRPr="00DC11F5">
        <w:t>3.Колонки</w:t>
      </w:r>
    </w:p>
    <w:p w:rsidR="004A1C50" w:rsidRPr="00DC11F5" w:rsidRDefault="004A1C50" w:rsidP="00292248">
      <w:pPr>
        <w:autoSpaceDE w:val="0"/>
        <w:autoSpaceDN w:val="0"/>
        <w:adjustRightInd w:val="0"/>
      </w:pPr>
    </w:p>
    <w:p w:rsidR="004A1C50" w:rsidRPr="00DC11F5" w:rsidRDefault="004A1C50"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A1C50" w:rsidRPr="00DC11F5" w:rsidRDefault="004A1C50"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A1C50" w:rsidRPr="00DC11F5" w:rsidRDefault="004A1C50"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A1C50" w:rsidRPr="00DC11F5" w:rsidRDefault="004A1C50" w:rsidP="00034A75">
      <w:pPr>
        <w:tabs>
          <w:tab w:val="center" w:pos="4536"/>
          <w:tab w:val="right" w:pos="9072"/>
        </w:tabs>
        <w:ind w:firstLine="709"/>
        <w:jc w:val="both"/>
      </w:pPr>
    </w:p>
    <w:p w:rsidR="004A1C50" w:rsidRPr="00DC11F5" w:rsidRDefault="004A1C50" w:rsidP="00D00133">
      <w:pPr>
        <w:tabs>
          <w:tab w:val="center" w:pos="4536"/>
          <w:tab w:val="right" w:pos="9072"/>
        </w:tabs>
        <w:autoSpaceDE w:val="0"/>
        <w:autoSpaceDN w:val="0"/>
        <w:adjustRightInd w:val="0"/>
        <w:jc w:val="both"/>
        <w:rPr>
          <w:b/>
          <w:bCs/>
        </w:rPr>
      </w:pPr>
      <w:r w:rsidRPr="00DC11F5">
        <w:rPr>
          <w:b/>
          <w:bCs/>
        </w:rPr>
        <w:t>12.1</w:t>
      </w:r>
      <w:r>
        <w:rPr>
          <w:b/>
          <w:bCs/>
        </w:rPr>
        <w:t>. В освоении учебной дисциплины</w:t>
      </w:r>
      <w:r w:rsidRPr="00DC11F5">
        <w:rPr>
          <w:b/>
          <w:bCs/>
        </w:rPr>
        <w:t xml:space="preserve"> используются следующие традиционные образовательные технологии:</w:t>
      </w:r>
    </w:p>
    <w:p w:rsidR="004A1C50" w:rsidRPr="00DC11F5" w:rsidRDefault="004A1C50"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A1C50" w:rsidRPr="00DC11F5" w:rsidRDefault="004A1C50" w:rsidP="00D00133">
      <w:pPr>
        <w:tabs>
          <w:tab w:val="center" w:pos="4536"/>
          <w:tab w:val="right" w:pos="9072"/>
        </w:tabs>
        <w:autoSpaceDE w:val="0"/>
        <w:autoSpaceDN w:val="0"/>
        <w:adjustRightInd w:val="0"/>
      </w:pPr>
      <w:r w:rsidRPr="00DC11F5">
        <w:t>- практические занятия;</w:t>
      </w:r>
    </w:p>
    <w:p w:rsidR="004A1C50" w:rsidRPr="00DC11F5" w:rsidRDefault="004A1C50" w:rsidP="00D00133">
      <w:pPr>
        <w:tabs>
          <w:tab w:val="center" w:pos="4536"/>
          <w:tab w:val="right" w:pos="9072"/>
        </w:tabs>
        <w:autoSpaceDE w:val="0"/>
        <w:autoSpaceDN w:val="0"/>
        <w:adjustRightInd w:val="0"/>
      </w:pPr>
      <w:r w:rsidRPr="00DC11F5">
        <w:t>- контрольные опросы;</w:t>
      </w:r>
    </w:p>
    <w:p w:rsidR="004A1C50" w:rsidRPr="00DC11F5" w:rsidRDefault="004A1C50" w:rsidP="00D00133">
      <w:pPr>
        <w:tabs>
          <w:tab w:val="center" w:pos="4536"/>
          <w:tab w:val="right" w:pos="9072"/>
        </w:tabs>
        <w:autoSpaceDE w:val="0"/>
        <w:autoSpaceDN w:val="0"/>
        <w:adjustRightInd w:val="0"/>
      </w:pPr>
      <w:r w:rsidRPr="00DC11F5">
        <w:t>- консультации;</w:t>
      </w:r>
    </w:p>
    <w:p w:rsidR="004A1C50" w:rsidRPr="00DC11F5" w:rsidRDefault="004A1C50" w:rsidP="00D00133">
      <w:pPr>
        <w:tabs>
          <w:tab w:val="center" w:pos="4536"/>
          <w:tab w:val="right" w:pos="9072"/>
        </w:tabs>
        <w:autoSpaceDE w:val="0"/>
        <w:autoSpaceDN w:val="0"/>
        <w:adjustRightInd w:val="0"/>
      </w:pPr>
      <w:r w:rsidRPr="00DC11F5">
        <w:t>- самостоятельная работа с учебной литературой;</w:t>
      </w:r>
    </w:p>
    <w:p w:rsidR="004A1C50" w:rsidRPr="00DC11F5" w:rsidRDefault="004A1C50" w:rsidP="00D00133">
      <w:pPr>
        <w:tabs>
          <w:tab w:val="center" w:pos="4536"/>
          <w:tab w:val="right" w:pos="9072"/>
        </w:tabs>
        <w:autoSpaceDE w:val="0"/>
        <w:autoSpaceDN w:val="0"/>
        <w:adjustRightInd w:val="0"/>
      </w:pPr>
      <w:r w:rsidRPr="00DC11F5">
        <w:t>- подготовка и обсуждение презентаций;</w:t>
      </w:r>
    </w:p>
    <w:p w:rsidR="004A1C50" w:rsidRPr="00DC11F5" w:rsidRDefault="004A1C50" w:rsidP="00D00133">
      <w:pPr>
        <w:tabs>
          <w:tab w:val="center" w:pos="4536"/>
          <w:tab w:val="right" w:pos="9072"/>
        </w:tabs>
        <w:autoSpaceDE w:val="0"/>
        <w:autoSpaceDN w:val="0"/>
        <w:adjustRightInd w:val="0"/>
      </w:pPr>
      <w:r w:rsidRPr="00DC11F5">
        <w:t>- тестирование по основным темам дисциплины.</w:t>
      </w:r>
    </w:p>
    <w:p w:rsidR="004A1C50" w:rsidRPr="00DC11F5" w:rsidRDefault="004A1C50" w:rsidP="00D00133">
      <w:pPr>
        <w:tabs>
          <w:tab w:val="center" w:pos="4536"/>
          <w:tab w:val="right" w:pos="9072"/>
        </w:tabs>
        <w:autoSpaceDE w:val="0"/>
        <w:autoSpaceDN w:val="0"/>
        <w:adjustRightInd w:val="0"/>
        <w:rPr>
          <w:b/>
          <w:bCs/>
        </w:rPr>
      </w:pPr>
    </w:p>
    <w:p w:rsidR="004A1C50" w:rsidRPr="00DC11F5" w:rsidRDefault="004A1C5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A1C50" w:rsidRPr="00DC11F5" w:rsidRDefault="004A1C50"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A1C50" w:rsidRPr="00DC11F5" w:rsidRDefault="004A1C50"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A1C50" w:rsidRPr="00DC11F5" w:rsidRDefault="004A1C50" w:rsidP="00D00133">
      <w:pPr>
        <w:tabs>
          <w:tab w:val="center" w:pos="4536"/>
          <w:tab w:val="right" w:pos="9072"/>
        </w:tabs>
        <w:autoSpaceDE w:val="0"/>
        <w:autoSpaceDN w:val="0"/>
        <w:adjustRightInd w:val="0"/>
      </w:pPr>
      <w:r w:rsidRPr="00DC11F5">
        <w:rPr>
          <w:i/>
          <w:iCs/>
        </w:rPr>
        <w:t>- ролевая игра;</w:t>
      </w:r>
    </w:p>
    <w:p w:rsidR="004A1C50" w:rsidRPr="00DC11F5" w:rsidRDefault="004A1C50" w:rsidP="00D00133">
      <w:pPr>
        <w:tabs>
          <w:tab w:val="center" w:pos="4536"/>
          <w:tab w:val="right" w:pos="9072"/>
        </w:tabs>
        <w:autoSpaceDE w:val="0"/>
        <w:autoSpaceDN w:val="0"/>
        <w:adjustRightInd w:val="0"/>
        <w:rPr>
          <w:i/>
          <w:iCs/>
        </w:rPr>
      </w:pPr>
      <w:r>
        <w:rPr>
          <w:i/>
          <w:iCs/>
        </w:rPr>
        <w:t>- творческая работа</w:t>
      </w:r>
      <w:r w:rsidRPr="00DC11F5">
        <w:rPr>
          <w:i/>
          <w:iCs/>
        </w:rPr>
        <w:t>, св</w:t>
      </w:r>
      <w:r>
        <w:rPr>
          <w:i/>
          <w:iCs/>
        </w:rPr>
        <w:t>язанная с освоением дисциплины.</w:t>
      </w:r>
    </w:p>
    <w:p w:rsidR="004A1C50" w:rsidRPr="00DC11F5" w:rsidRDefault="004A1C50" w:rsidP="003F1136">
      <w:pPr>
        <w:tabs>
          <w:tab w:val="center" w:pos="4536"/>
          <w:tab w:val="right" w:pos="9072"/>
        </w:tabs>
        <w:autoSpaceDE w:val="0"/>
        <w:autoSpaceDN w:val="0"/>
        <w:adjustRightInd w:val="0"/>
        <w:rPr>
          <w:i/>
          <w:iCs/>
        </w:rPr>
      </w:pPr>
    </w:p>
    <w:p w:rsidR="004A1C50" w:rsidRPr="00DC11F5" w:rsidRDefault="004A1C50"/>
    <w:p w:rsidR="004A1C50" w:rsidRPr="00DC11F5" w:rsidRDefault="004A1C50"/>
    <w:p w:rsidR="004A1C50" w:rsidRPr="00DC11F5" w:rsidRDefault="004A1C50" w:rsidP="00FC3B95">
      <w:pPr>
        <w:autoSpaceDE w:val="0"/>
        <w:autoSpaceDN w:val="0"/>
        <w:adjustRightInd w:val="0"/>
        <w:jc w:val="right"/>
      </w:pPr>
      <w:r w:rsidRPr="00DC11F5">
        <w:t xml:space="preserve">Приложение </w:t>
      </w:r>
    </w:p>
    <w:p w:rsidR="004A1C50" w:rsidRPr="00DC11F5" w:rsidRDefault="004A1C50" w:rsidP="00FC3B95">
      <w:pPr>
        <w:autoSpaceDE w:val="0"/>
        <w:autoSpaceDN w:val="0"/>
        <w:adjustRightInd w:val="0"/>
        <w:jc w:val="right"/>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pPr>
    </w:p>
    <w:p w:rsidR="004A1C50" w:rsidRPr="00DC11F5" w:rsidRDefault="004A1C50" w:rsidP="00FC3B95">
      <w:pPr>
        <w:autoSpaceDE w:val="0"/>
        <w:autoSpaceDN w:val="0"/>
        <w:adjustRightInd w:val="0"/>
        <w:jc w:val="right"/>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jc w:val="center"/>
        <w:rPr>
          <w:b/>
          <w:bCs/>
        </w:rPr>
      </w:pPr>
      <w:r w:rsidRPr="00DC11F5">
        <w:rPr>
          <w:b/>
          <w:bCs/>
        </w:rPr>
        <w:t xml:space="preserve">ФОНД ОЦЕНОЧНЫХ СРЕДСТВ </w:t>
      </w:r>
    </w:p>
    <w:p w:rsidR="004A1C50" w:rsidRPr="00DC11F5" w:rsidRDefault="004A1C50" w:rsidP="00FC3B95">
      <w:pPr>
        <w:autoSpaceDE w:val="0"/>
        <w:autoSpaceDN w:val="0"/>
        <w:adjustRightInd w:val="0"/>
        <w:jc w:val="center"/>
        <w:rPr>
          <w:b/>
          <w:bCs/>
        </w:rPr>
      </w:pPr>
      <w:r w:rsidRPr="00DC11F5">
        <w:rPr>
          <w:b/>
          <w:bCs/>
        </w:rPr>
        <w:t>ДЛЯ ПРОВЕДЕНИЯ ПРОМЕЖУТОЧНОЙ АТТЕСТАЦИИ</w:t>
      </w:r>
    </w:p>
    <w:p w:rsidR="004A1C50" w:rsidRPr="00DC11F5" w:rsidRDefault="004A1C50" w:rsidP="00FC3B95">
      <w:pPr>
        <w:autoSpaceDE w:val="0"/>
        <w:autoSpaceDN w:val="0"/>
        <w:adjustRightInd w:val="0"/>
        <w:jc w:val="center"/>
        <w:rPr>
          <w:b/>
          <w:bCs/>
        </w:rPr>
      </w:pPr>
      <w:r w:rsidRPr="00DC11F5">
        <w:rPr>
          <w:b/>
          <w:bCs/>
        </w:rPr>
        <w:t>ПО ДИСЦИПЛИНЕ</w:t>
      </w:r>
    </w:p>
    <w:p w:rsidR="004A1C50" w:rsidRPr="00DC11F5" w:rsidRDefault="004A1C50" w:rsidP="00FC3B95">
      <w:pPr>
        <w:autoSpaceDE w:val="0"/>
        <w:autoSpaceDN w:val="0"/>
        <w:adjustRightInd w:val="0"/>
        <w:jc w:val="center"/>
        <w:rPr>
          <w:b/>
          <w:bCs/>
        </w:rPr>
      </w:pPr>
    </w:p>
    <w:p w:rsidR="004A1C50" w:rsidRPr="00DC11F5" w:rsidRDefault="004A1C50" w:rsidP="00FC3B95">
      <w:pPr>
        <w:autoSpaceDE w:val="0"/>
        <w:autoSpaceDN w:val="0"/>
        <w:adjustRightInd w:val="0"/>
        <w:jc w:val="center"/>
        <w:rPr>
          <w:b/>
          <w:bCs/>
        </w:rPr>
      </w:pPr>
    </w:p>
    <w:p w:rsidR="004A1C50" w:rsidRPr="00723220" w:rsidRDefault="004A1C50" w:rsidP="00723220">
      <w:pPr>
        <w:tabs>
          <w:tab w:val="left" w:pos="680"/>
          <w:tab w:val="left" w:pos="851"/>
        </w:tabs>
        <w:jc w:val="center"/>
        <w:rPr>
          <w:b/>
        </w:rPr>
      </w:pPr>
      <w:r w:rsidRPr="00DC11F5">
        <w:rPr>
          <w:b/>
          <w:bCs/>
        </w:rPr>
        <w:t>«</w:t>
      </w:r>
      <w:r w:rsidRPr="00723220">
        <w:rPr>
          <w:b/>
        </w:rPr>
        <w:t xml:space="preserve">Научные исследования в профессиональной деятельности </w:t>
      </w:r>
    </w:p>
    <w:p w:rsidR="004A1C50" w:rsidRPr="00DC11F5" w:rsidRDefault="004A1C50" w:rsidP="00723220">
      <w:pPr>
        <w:tabs>
          <w:tab w:val="left" w:leader="underscore" w:pos="9856"/>
        </w:tabs>
        <w:autoSpaceDE w:val="0"/>
        <w:autoSpaceDN w:val="0"/>
        <w:adjustRightInd w:val="0"/>
        <w:jc w:val="center"/>
        <w:rPr>
          <w:b/>
          <w:bCs/>
        </w:rPr>
      </w:pPr>
      <w:r w:rsidRPr="00723220">
        <w:rPr>
          <w:b/>
        </w:rPr>
        <w:t>психолого-педагогического направления</w:t>
      </w:r>
      <w:r w:rsidRPr="00DC11F5">
        <w:rPr>
          <w:b/>
          <w:bCs/>
        </w:rPr>
        <w:t>»</w:t>
      </w: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Default="004A1C50" w:rsidP="00FC3B95">
      <w:pPr>
        <w:autoSpaceDE w:val="0"/>
        <w:autoSpaceDN w:val="0"/>
        <w:adjustRightInd w:val="0"/>
        <w:jc w:val="center"/>
      </w:pPr>
    </w:p>
    <w:p w:rsidR="004A1C50" w:rsidRDefault="004A1C50" w:rsidP="00FC3B95">
      <w:pPr>
        <w:autoSpaceDE w:val="0"/>
        <w:autoSpaceDN w:val="0"/>
        <w:adjustRightInd w:val="0"/>
        <w:jc w:val="center"/>
      </w:pPr>
    </w:p>
    <w:p w:rsidR="004A1C50" w:rsidRDefault="004A1C50" w:rsidP="00FC3B95">
      <w:pPr>
        <w:autoSpaceDE w:val="0"/>
        <w:autoSpaceDN w:val="0"/>
        <w:adjustRightInd w:val="0"/>
        <w:jc w:val="center"/>
      </w:pPr>
    </w:p>
    <w:p w:rsidR="004A1C50" w:rsidRDefault="004A1C50" w:rsidP="00FC3B95">
      <w:pPr>
        <w:autoSpaceDE w:val="0"/>
        <w:autoSpaceDN w:val="0"/>
        <w:adjustRightInd w:val="0"/>
        <w:jc w:val="center"/>
      </w:pPr>
    </w:p>
    <w:p w:rsidR="004A1C50" w:rsidRDefault="004A1C50" w:rsidP="00FC3B95">
      <w:pPr>
        <w:autoSpaceDE w:val="0"/>
        <w:autoSpaceDN w:val="0"/>
        <w:adjustRightInd w:val="0"/>
        <w:jc w:val="center"/>
      </w:pPr>
    </w:p>
    <w:p w:rsidR="004A1C50" w:rsidRDefault="004A1C50" w:rsidP="00FC3B95">
      <w:pPr>
        <w:autoSpaceDE w:val="0"/>
        <w:autoSpaceDN w:val="0"/>
        <w:adjustRightInd w:val="0"/>
        <w:jc w:val="center"/>
      </w:pPr>
    </w:p>
    <w:p w:rsidR="004A1C50"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Default="004A1C50" w:rsidP="00FC3B95">
      <w:pPr>
        <w:autoSpaceDE w:val="0"/>
        <w:autoSpaceDN w:val="0"/>
        <w:adjustRightInd w:val="0"/>
        <w:jc w:val="center"/>
      </w:pPr>
    </w:p>
    <w:p w:rsidR="004A1C50"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Pr="00DC11F5" w:rsidRDefault="004A1C50" w:rsidP="00F0399E">
      <w:pPr>
        <w:numPr>
          <w:ilvl w:val="0"/>
          <w:numId w:val="12"/>
        </w:numPr>
        <w:jc w:val="both"/>
        <w:rPr>
          <w:b/>
        </w:rPr>
      </w:pPr>
      <w:r w:rsidRPr="00DC11F5">
        <w:rPr>
          <w:b/>
        </w:rPr>
        <w:t>Паспорт компетенций</w:t>
      </w:r>
    </w:p>
    <w:p w:rsidR="004A1C50" w:rsidRPr="00DC11F5" w:rsidRDefault="004A1C5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A1C50" w:rsidRPr="00DC11F5" w:rsidTr="00A96FF5">
        <w:trPr>
          <w:trHeight w:val="726"/>
        </w:trPr>
        <w:tc>
          <w:tcPr>
            <w:tcW w:w="2093" w:type="dxa"/>
          </w:tcPr>
          <w:p w:rsidR="004A1C50" w:rsidRPr="00DC11F5" w:rsidRDefault="004A1C50" w:rsidP="00A96FF5">
            <w:pPr>
              <w:widowControl w:val="0"/>
              <w:contextualSpacing/>
              <w:jc w:val="both"/>
            </w:pPr>
            <w:r w:rsidRPr="00DC11F5">
              <w:t>Код оцениваемой компетенции (или её части)</w:t>
            </w:r>
          </w:p>
        </w:tc>
        <w:tc>
          <w:tcPr>
            <w:tcW w:w="1843" w:type="dxa"/>
          </w:tcPr>
          <w:p w:rsidR="004A1C50" w:rsidRPr="00DC11F5" w:rsidRDefault="004A1C50" w:rsidP="00A96FF5">
            <w:pPr>
              <w:widowControl w:val="0"/>
              <w:contextualSpacing/>
              <w:jc w:val="both"/>
            </w:pPr>
            <w:r w:rsidRPr="00DC11F5">
              <w:t xml:space="preserve">Вид контроля </w:t>
            </w:r>
          </w:p>
        </w:tc>
        <w:tc>
          <w:tcPr>
            <w:tcW w:w="5953" w:type="dxa"/>
          </w:tcPr>
          <w:p w:rsidR="004A1C50" w:rsidRPr="00DC11F5" w:rsidRDefault="004A1C50" w:rsidP="00A96FF5">
            <w:pPr>
              <w:widowControl w:val="0"/>
              <w:contextualSpacing/>
              <w:jc w:val="both"/>
            </w:pPr>
            <w:r w:rsidRPr="00DC11F5">
              <w:t>Компонент фонда оценочных средств</w:t>
            </w:r>
          </w:p>
        </w:tc>
      </w:tr>
      <w:tr w:rsidR="004A1C50" w:rsidRPr="00DC11F5" w:rsidTr="00A96FF5">
        <w:trPr>
          <w:trHeight w:val="242"/>
        </w:trPr>
        <w:tc>
          <w:tcPr>
            <w:tcW w:w="2093" w:type="dxa"/>
          </w:tcPr>
          <w:p w:rsidR="004A1C50" w:rsidRPr="00DC11F5" w:rsidRDefault="004A1C50" w:rsidP="00A96FF5">
            <w:r>
              <w:t>ОПК-8</w:t>
            </w:r>
          </w:p>
        </w:tc>
        <w:tc>
          <w:tcPr>
            <w:tcW w:w="1843" w:type="dxa"/>
          </w:tcPr>
          <w:p w:rsidR="004A1C50" w:rsidRPr="00DC11F5" w:rsidRDefault="004A1C50" w:rsidP="00A96FF5">
            <w:pPr>
              <w:widowControl w:val="0"/>
              <w:contextualSpacing/>
              <w:jc w:val="both"/>
            </w:pPr>
            <w:r>
              <w:t>устный</w:t>
            </w:r>
          </w:p>
        </w:tc>
        <w:tc>
          <w:tcPr>
            <w:tcW w:w="5953" w:type="dxa"/>
          </w:tcPr>
          <w:p w:rsidR="004A1C50" w:rsidRPr="00DC11F5" w:rsidRDefault="004A1C50" w:rsidP="00A96FF5">
            <w:pPr>
              <w:tabs>
                <w:tab w:val="left" w:pos="5700"/>
              </w:tabs>
            </w:pPr>
            <w:r>
              <w:t>Вопросы к занятию. Подготовка и защита информационного проекта (презентации)</w:t>
            </w:r>
          </w:p>
        </w:tc>
      </w:tr>
      <w:tr w:rsidR="004A1C50" w:rsidRPr="00DC11F5" w:rsidTr="00A96FF5">
        <w:trPr>
          <w:trHeight w:val="242"/>
        </w:trPr>
        <w:tc>
          <w:tcPr>
            <w:tcW w:w="2093" w:type="dxa"/>
          </w:tcPr>
          <w:p w:rsidR="004A1C50" w:rsidRPr="00DC11F5" w:rsidRDefault="004A1C50" w:rsidP="00B47AF8">
            <w:r>
              <w:t>ПК-7</w:t>
            </w:r>
          </w:p>
        </w:tc>
        <w:tc>
          <w:tcPr>
            <w:tcW w:w="1843" w:type="dxa"/>
          </w:tcPr>
          <w:p w:rsidR="004A1C50" w:rsidRPr="00DC11F5" w:rsidRDefault="004A1C50" w:rsidP="00A96FF5">
            <w:pPr>
              <w:widowControl w:val="0"/>
              <w:contextualSpacing/>
              <w:jc w:val="both"/>
            </w:pPr>
            <w:r w:rsidRPr="00DC11F5">
              <w:t>письменный</w:t>
            </w:r>
          </w:p>
        </w:tc>
        <w:tc>
          <w:tcPr>
            <w:tcW w:w="5953" w:type="dxa"/>
          </w:tcPr>
          <w:p w:rsidR="004A1C50" w:rsidRPr="00DC11F5" w:rsidRDefault="004A1C50" w:rsidP="004C6C74">
            <w:pPr>
              <w:tabs>
                <w:tab w:val="left" w:pos="5700"/>
              </w:tabs>
            </w:pPr>
            <w:r w:rsidRPr="00DC11F5">
              <w:t>Решение проблемно-</w:t>
            </w:r>
            <w:r>
              <w:t>аналитических заданий</w:t>
            </w:r>
          </w:p>
        </w:tc>
      </w:tr>
      <w:tr w:rsidR="004A1C50" w:rsidRPr="00DC11F5" w:rsidTr="0087298A">
        <w:trPr>
          <w:trHeight w:val="608"/>
        </w:trPr>
        <w:tc>
          <w:tcPr>
            <w:tcW w:w="2093" w:type="dxa"/>
          </w:tcPr>
          <w:p w:rsidR="004A1C50" w:rsidRPr="00DC11F5" w:rsidRDefault="004A1C50" w:rsidP="00A96FF5">
            <w:pPr>
              <w:widowControl w:val="0"/>
              <w:contextualSpacing/>
              <w:jc w:val="both"/>
            </w:pPr>
          </w:p>
        </w:tc>
        <w:tc>
          <w:tcPr>
            <w:tcW w:w="1843" w:type="dxa"/>
          </w:tcPr>
          <w:p w:rsidR="004A1C50" w:rsidRPr="00DC11F5" w:rsidRDefault="004A1C50" w:rsidP="00A96FF5">
            <w:r w:rsidRPr="00DC11F5">
              <w:t>письменный</w:t>
            </w:r>
          </w:p>
        </w:tc>
        <w:tc>
          <w:tcPr>
            <w:tcW w:w="5953" w:type="dxa"/>
          </w:tcPr>
          <w:p w:rsidR="004A1C50" w:rsidRPr="00DC11F5" w:rsidRDefault="004A1C50" w:rsidP="00A96FF5">
            <w:r>
              <w:t>Подготовка и защита информационного проекта (презентации)</w:t>
            </w:r>
          </w:p>
        </w:tc>
      </w:tr>
      <w:tr w:rsidR="004A1C50" w:rsidRPr="00DC11F5" w:rsidTr="00B47AF8">
        <w:tc>
          <w:tcPr>
            <w:tcW w:w="2093" w:type="dxa"/>
          </w:tcPr>
          <w:p w:rsidR="004A1C50" w:rsidRPr="00DC11F5" w:rsidRDefault="004A1C50" w:rsidP="00A96FF5">
            <w:pPr>
              <w:widowControl w:val="0"/>
              <w:contextualSpacing/>
              <w:jc w:val="both"/>
            </w:pPr>
            <w:r>
              <w:t>ПК-5</w:t>
            </w:r>
          </w:p>
        </w:tc>
        <w:tc>
          <w:tcPr>
            <w:tcW w:w="1843" w:type="dxa"/>
          </w:tcPr>
          <w:p w:rsidR="004A1C50" w:rsidRPr="00DC11F5" w:rsidRDefault="004A1C50" w:rsidP="00A96FF5">
            <w:r w:rsidRPr="00DC11F5">
              <w:t>письменный</w:t>
            </w:r>
          </w:p>
        </w:tc>
        <w:tc>
          <w:tcPr>
            <w:tcW w:w="5953" w:type="dxa"/>
          </w:tcPr>
          <w:p w:rsidR="004A1C50" w:rsidRPr="00DC11F5" w:rsidRDefault="004A1C50" w:rsidP="00B47AF8">
            <w:r w:rsidRPr="00DC11F5">
              <w:t>Решение проблемно-</w:t>
            </w:r>
            <w:r>
              <w:t>аналитических заданий</w:t>
            </w:r>
          </w:p>
        </w:tc>
      </w:tr>
      <w:tr w:rsidR="004A1C50" w:rsidRPr="00DC11F5" w:rsidTr="00636BF1">
        <w:trPr>
          <w:trHeight w:val="258"/>
        </w:trPr>
        <w:tc>
          <w:tcPr>
            <w:tcW w:w="2093" w:type="dxa"/>
            <w:vMerge w:val="restart"/>
          </w:tcPr>
          <w:p w:rsidR="004A1C50" w:rsidRDefault="004A1C50" w:rsidP="00A96FF5">
            <w:pPr>
              <w:widowControl w:val="0"/>
              <w:contextualSpacing/>
              <w:jc w:val="both"/>
            </w:pPr>
            <w:r>
              <w:t>ОПК-8</w:t>
            </w:r>
          </w:p>
          <w:p w:rsidR="004A1C50" w:rsidRDefault="004A1C50" w:rsidP="00A96FF5">
            <w:pPr>
              <w:widowControl w:val="0"/>
              <w:contextualSpacing/>
              <w:jc w:val="both"/>
            </w:pPr>
            <w:r>
              <w:t>ПК-5</w:t>
            </w:r>
          </w:p>
          <w:p w:rsidR="004A1C50" w:rsidRPr="00DC11F5" w:rsidRDefault="004A1C50" w:rsidP="0087298A">
            <w:pPr>
              <w:widowControl w:val="0"/>
              <w:contextualSpacing/>
              <w:jc w:val="both"/>
            </w:pPr>
            <w:r>
              <w:t>ПК-7</w:t>
            </w:r>
          </w:p>
        </w:tc>
        <w:tc>
          <w:tcPr>
            <w:tcW w:w="1843" w:type="dxa"/>
          </w:tcPr>
          <w:p w:rsidR="004A1C50" w:rsidRPr="00DC11F5" w:rsidRDefault="004A1C50" w:rsidP="00B47AF8">
            <w:r>
              <w:t>письменный</w:t>
            </w:r>
          </w:p>
        </w:tc>
        <w:tc>
          <w:tcPr>
            <w:tcW w:w="5953" w:type="dxa"/>
          </w:tcPr>
          <w:p w:rsidR="004A1C50" w:rsidRPr="00DC11F5" w:rsidRDefault="004A1C50" w:rsidP="00B47AF8">
            <w:r w:rsidRPr="00DC11F5">
              <w:t>Тест</w:t>
            </w:r>
          </w:p>
        </w:tc>
      </w:tr>
      <w:tr w:rsidR="004A1C50" w:rsidRPr="00DC11F5" w:rsidTr="0087298A">
        <w:trPr>
          <w:trHeight w:val="687"/>
        </w:trPr>
        <w:tc>
          <w:tcPr>
            <w:tcW w:w="2093" w:type="dxa"/>
            <w:vMerge/>
          </w:tcPr>
          <w:p w:rsidR="004A1C50" w:rsidRDefault="004A1C50" w:rsidP="00A96FF5">
            <w:pPr>
              <w:widowControl w:val="0"/>
              <w:contextualSpacing/>
              <w:jc w:val="both"/>
            </w:pPr>
          </w:p>
        </w:tc>
        <w:tc>
          <w:tcPr>
            <w:tcW w:w="1843" w:type="dxa"/>
          </w:tcPr>
          <w:p w:rsidR="004A1C50" w:rsidRPr="00DC11F5" w:rsidRDefault="004A1C50" w:rsidP="00B47AF8">
            <w:r>
              <w:t>устный</w:t>
            </w:r>
          </w:p>
        </w:tc>
        <w:tc>
          <w:tcPr>
            <w:tcW w:w="5953" w:type="dxa"/>
          </w:tcPr>
          <w:p w:rsidR="004A1C50" w:rsidRDefault="004A1C50" w:rsidP="00B47AF8">
            <w:r w:rsidRPr="00DC11F5">
              <w:t xml:space="preserve">Вопросы к </w:t>
            </w:r>
            <w:r>
              <w:t>зачету</w:t>
            </w:r>
          </w:p>
        </w:tc>
      </w:tr>
    </w:tbl>
    <w:p w:rsidR="004A1C50" w:rsidRPr="00DC11F5" w:rsidRDefault="004A1C50" w:rsidP="00FC3B95">
      <w:pPr>
        <w:ind w:firstLine="567"/>
        <w:jc w:val="both"/>
      </w:pPr>
    </w:p>
    <w:p w:rsidR="004A1C50" w:rsidRPr="006F186B" w:rsidRDefault="004A1C50" w:rsidP="006F186B">
      <w:pPr>
        <w:pStyle w:val="a3"/>
        <w:numPr>
          <w:ilvl w:val="0"/>
          <w:numId w:val="12"/>
        </w:numPr>
        <w:jc w:val="both"/>
        <w:rPr>
          <w:b/>
          <w:lang w:eastAsia="en-US"/>
        </w:rPr>
      </w:pPr>
      <w:r w:rsidRPr="006F186B">
        <w:rPr>
          <w:b/>
          <w:lang w:eastAsia="en-US"/>
        </w:rPr>
        <w:t>Критерии освоения компетенций</w:t>
      </w:r>
    </w:p>
    <w:p w:rsidR="004A1C50" w:rsidRPr="00DC11F5" w:rsidRDefault="004A1C50" w:rsidP="00FC3B95">
      <w:pPr>
        <w:jc w:val="both"/>
        <w:rPr>
          <w:lang w:eastAsia="en-US"/>
        </w:rPr>
      </w:pPr>
    </w:p>
    <w:p w:rsidR="004A1C50" w:rsidRPr="00DC11F5" w:rsidRDefault="004A1C50"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A1C50" w:rsidRDefault="004A1C50" w:rsidP="00FC3B95">
      <w:pPr>
        <w:jc w:val="center"/>
        <w:rPr>
          <w:b/>
          <w:bCs/>
          <w:lang w:eastAsia="en-US"/>
        </w:rPr>
      </w:pPr>
    </w:p>
    <w:p w:rsidR="004A1C50" w:rsidRDefault="004A1C50"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4A1C50" w:rsidRPr="00BF46C4" w:rsidRDefault="004A1C5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A1C50" w:rsidRPr="00BF46C4" w:rsidTr="006A0271">
        <w:trPr>
          <w:jc w:val="center"/>
        </w:trPr>
        <w:tc>
          <w:tcPr>
            <w:tcW w:w="993" w:type="pct"/>
            <w:vAlign w:val="center"/>
          </w:tcPr>
          <w:p w:rsidR="004A1C50" w:rsidRPr="00BF46C4" w:rsidRDefault="004A1C50" w:rsidP="006A0271">
            <w:pPr>
              <w:jc w:val="center"/>
              <w:rPr>
                <w:b/>
                <w:lang w:eastAsia="en-US"/>
              </w:rPr>
            </w:pPr>
            <w:r w:rsidRPr="00BF46C4">
              <w:rPr>
                <w:b/>
                <w:lang w:eastAsia="en-US"/>
              </w:rPr>
              <w:t>Шкала оценивания</w:t>
            </w:r>
          </w:p>
        </w:tc>
        <w:tc>
          <w:tcPr>
            <w:tcW w:w="4007" w:type="pct"/>
            <w:vAlign w:val="center"/>
          </w:tcPr>
          <w:p w:rsidR="004A1C50" w:rsidRPr="00BF46C4" w:rsidRDefault="004A1C50" w:rsidP="006A0271">
            <w:pPr>
              <w:jc w:val="center"/>
              <w:rPr>
                <w:b/>
                <w:lang w:eastAsia="en-US"/>
              </w:rPr>
            </w:pPr>
            <w:r w:rsidRPr="00BF46C4">
              <w:rPr>
                <w:b/>
                <w:bCs/>
                <w:lang w:eastAsia="en-US"/>
              </w:rPr>
              <w:t>Показатели оценивания компетенций</w:t>
            </w:r>
          </w:p>
        </w:tc>
      </w:tr>
      <w:tr w:rsidR="004A1C50" w:rsidRPr="00BF46C4" w:rsidTr="006A0271">
        <w:trPr>
          <w:jc w:val="center"/>
        </w:trPr>
        <w:tc>
          <w:tcPr>
            <w:tcW w:w="993" w:type="pct"/>
            <w:vAlign w:val="center"/>
          </w:tcPr>
          <w:p w:rsidR="004A1C50" w:rsidRPr="00BF46C4" w:rsidRDefault="004A1C50" w:rsidP="006A0271">
            <w:pPr>
              <w:jc w:val="center"/>
              <w:rPr>
                <w:b/>
                <w:lang w:eastAsia="en-US"/>
              </w:rPr>
            </w:pPr>
            <w:r w:rsidRPr="00BF46C4">
              <w:rPr>
                <w:b/>
                <w:lang w:eastAsia="en-US"/>
              </w:rPr>
              <w:t>Отлично</w:t>
            </w:r>
          </w:p>
        </w:tc>
        <w:tc>
          <w:tcPr>
            <w:tcW w:w="4007" w:type="pct"/>
          </w:tcPr>
          <w:p w:rsidR="004A1C50" w:rsidRPr="00BF46C4" w:rsidRDefault="004A1C50"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A1C50" w:rsidRPr="00BF46C4" w:rsidRDefault="004A1C50" w:rsidP="006A0271">
            <w:pPr>
              <w:rPr>
                <w:bCs/>
                <w:lang w:eastAsia="en-US"/>
              </w:rPr>
            </w:pPr>
            <w:r w:rsidRPr="00BF46C4">
              <w:rPr>
                <w:bCs/>
                <w:lang w:eastAsia="en-US"/>
              </w:rPr>
              <w:t>- делает квалифицированные выводы и обобщения;</w:t>
            </w:r>
          </w:p>
          <w:p w:rsidR="004A1C50" w:rsidRPr="00BF46C4" w:rsidRDefault="004A1C50" w:rsidP="006A0271">
            <w:pPr>
              <w:rPr>
                <w:bCs/>
                <w:lang w:eastAsia="en-US"/>
              </w:rPr>
            </w:pPr>
            <w:r w:rsidRPr="00BF46C4">
              <w:rPr>
                <w:bCs/>
                <w:lang w:eastAsia="en-US"/>
              </w:rPr>
              <w:t>- владеет на высококвалифицированном уровне системой понятий.</w:t>
            </w:r>
          </w:p>
        </w:tc>
      </w:tr>
      <w:tr w:rsidR="004A1C50" w:rsidRPr="00BF46C4" w:rsidTr="006A0271">
        <w:trPr>
          <w:jc w:val="center"/>
        </w:trPr>
        <w:tc>
          <w:tcPr>
            <w:tcW w:w="993" w:type="pct"/>
            <w:vAlign w:val="center"/>
          </w:tcPr>
          <w:p w:rsidR="004A1C50" w:rsidRPr="00BF46C4" w:rsidRDefault="004A1C50" w:rsidP="006A0271">
            <w:pPr>
              <w:jc w:val="center"/>
              <w:rPr>
                <w:b/>
                <w:lang w:eastAsia="en-US"/>
              </w:rPr>
            </w:pPr>
            <w:r w:rsidRPr="00BF46C4">
              <w:rPr>
                <w:b/>
                <w:lang w:eastAsia="en-US"/>
              </w:rPr>
              <w:t>Хорошо</w:t>
            </w:r>
          </w:p>
        </w:tc>
        <w:tc>
          <w:tcPr>
            <w:tcW w:w="4007" w:type="pct"/>
          </w:tcPr>
          <w:p w:rsidR="004A1C50" w:rsidRPr="00BF46C4" w:rsidRDefault="004A1C50"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4A1C50" w:rsidRPr="00BF46C4" w:rsidRDefault="004A1C50" w:rsidP="006A0271">
            <w:pPr>
              <w:rPr>
                <w:bCs/>
                <w:lang w:eastAsia="en-US"/>
              </w:rPr>
            </w:pPr>
            <w:r w:rsidRPr="00BF46C4">
              <w:rPr>
                <w:bCs/>
                <w:lang w:eastAsia="en-US"/>
              </w:rPr>
              <w:t>- затрудняется в формулировании квалифицированных выводов и обобщений;</w:t>
            </w:r>
          </w:p>
          <w:p w:rsidR="004A1C50" w:rsidRPr="00BF46C4" w:rsidRDefault="004A1C50" w:rsidP="006A0271">
            <w:pPr>
              <w:rPr>
                <w:bCs/>
                <w:lang w:eastAsia="en-US"/>
              </w:rPr>
            </w:pPr>
            <w:r w:rsidRPr="00BF46C4">
              <w:rPr>
                <w:bCs/>
                <w:lang w:eastAsia="en-US"/>
              </w:rPr>
              <w:t>- владеет на достаточном уровне системой понятий.</w:t>
            </w:r>
          </w:p>
        </w:tc>
      </w:tr>
      <w:tr w:rsidR="004A1C50" w:rsidRPr="00BF46C4" w:rsidTr="006A0271">
        <w:trPr>
          <w:jc w:val="center"/>
        </w:trPr>
        <w:tc>
          <w:tcPr>
            <w:tcW w:w="993" w:type="pct"/>
            <w:vAlign w:val="center"/>
          </w:tcPr>
          <w:p w:rsidR="004A1C50" w:rsidRPr="00BF46C4" w:rsidRDefault="004A1C50" w:rsidP="006A0271">
            <w:pPr>
              <w:jc w:val="center"/>
              <w:rPr>
                <w:b/>
                <w:lang w:eastAsia="en-US"/>
              </w:rPr>
            </w:pPr>
            <w:r w:rsidRPr="00BF46C4">
              <w:rPr>
                <w:b/>
                <w:lang w:eastAsia="en-US"/>
              </w:rPr>
              <w:t>Удовлетворительно</w:t>
            </w:r>
          </w:p>
        </w:tc>
        <w:tc>
          <w:tcPr>
            <w:tcW w:w="4007" w:type="pct"/>
          </w:tcPr>
          <w:p w:rsidR="004A1C50" w:rsidRPr="00BF46C4" w:rsidRDefault="004A1C50"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4A1C50" w:rsidRPr="00BF46C4" w:rsidRDefault="004A1C50" w:rsidP="006A0271">
            <w:pPr>
              <w:rPr>
                <w:bCs/>
                <w:lang w:eastAsia="en-US"/>
              </w:rPr>
            </w:pPr>
            <w:r w:rsidRPr="00BF46C4">
              <w:rPr>
                <w:bCs/>
                <w:lang w:eastAsia="en-US"/>
              </w:rPr>
              <w:t>- показывает недостаточность знаний основной и дополнительной литературы;</w:t>
            </w:r>
          </w:p>
          <w:p w:rsidR="004A1C50" w:rsidRPr="00BF46C4" w:rsidRDefault="004A1C50" w:rsidP="006A0271">
            <w:pPr>
              <w:rPr>
                <w:bCs/>
                <w:lang w:eastAsia="en-US"/>
              </w:rPr>
            </w:pPr>
            <w:r w:rsidRPr="00BF46C4">
              <w:rPr>
                <w:bCs/>
                <w:lang w:eastAsia="en-US"/>
              </w:rPr>
              <w:t>- слабо аргументирует научные положения;</w:t>
            </w:r>
          </w:p>
          <w:p w:rsidR="004A1C50" w:rsidRPr="00BF46C4" w:rsidRDefault="004A1C50" w:rsidP="006A0271">
            <w:pPr>
              <w:rPr>
                <w:bCs/>
                <w:lang w:eastAsia="en-US"/>
              </w:rPr>
            </w:pPr>
            <w:r w:rsidRPr="00BF46C4">
              <w:rPr>
                <w:bCs/>
                <w:lang w:eastAsia="en-US"/>
              </w:rPr>
              <w:t>- практически не способен сформулировать выводы и обобщения;</w:t>
            </w:r>
          </w:p>
          <w:p w:rsidR="004A1C50" w:rsidRPr="00BF46C4" w:rsidRDefault="004A1C50" w:rsidP="006A0271">
            <w:pPr>
              <w:rPr>
                <w:bCs/>
                <w:lang w:eastAsia="en-US"/>
              </w:rPr>
            </w:pPr>
            <w:r w:rsidRPr="00BF46C4">
              <w:rPr>
                <w:bCs/>
                <w:lang w:eastAsia="en-US"/>
              </w:rPr>
              <w:t>- частично владеет системой понятий.</w:t>
            </w:r>
          </w:p>
        </w:tc>
      </w:tr>
      <w:tr w:rsidR="004A1C50" w:rsidRPr="00BF46C4" w:rsidTr="006A0271">
        <w:trPr>
          <w:jc w:val="center"/>
        </w:trPr>
        <w:tc>
          <w:tcPr>
            <w:tcW w:w="993" w:type="pct"/>
            <w:vAlign w:val="center"/>
          </w:tcPr>
          <w:p w:rsidR="004A1C50" w:rsidRPr="00BF46C4" w:rsidRDefault="004A1C50" w:rsidP="006A0271">
            <w:pPr>
              <w:jc w:val="center"/>
              <w:rPr>
                <w:b/>
                <w:lang w:eastAsia="en-US"/>
              </w:rPr>
            </w:pPr>
            <w:r w:rsidRPr="00BF46C4">
              <w:rPr>
                <w:b/>
                <w:lang w:eastAsia="en-US"/>
              </w:rPr>
              <w:t>Неудовлетворительно</w:t>
            </w:r>
          </w:p>
        </w:tc>
        <w:tc>
          <w:tcPr>
            <w:tcW w:w="4007" w:type="pct"/>
          </w:tcPr>
          <w:p w:rsidR="004A1C50" w:rsidRPr="00BF46C4" w:rsidRDefault="004A1C50"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4A1C50" w:rsidRPr="00BF46C4" w:rsidRDefault="004A1C50" w:rsidP="006A0271">
            <w:pPr>
              <w:rPr>
                <w:bCs/>
                <w:lang w:eastAsia="en-US"/>
              </w:rPr>
            </w:pPr>
            <w:r w:rsidRPr="00BF46C4">
              <w:rPr>
                <w:bCs/>
                <w:lang w:eastAsia="en-US"/>
              </w:rPr>
              <w:t>-  не может аргументировать научные положения;</w:t>
            </w:r>
          </w:p>
          <w:p w:rsidR="004A1C50" w:rsidRPr="00BF46C4" w:rsidRDefault="004A1C50" w:rsidP="006A0271">
            <w:pPr>
              <w:rPr>
                <w:bCs/>
                <w:lang w:eastAsia="en-US"/>
              </w:rPr>
            </w:pPr>
            <w:r w:rsidRPr="00BF46C4">
              <w:rPr>
                <w:bCs/>
                <w:lang w:eastAsia="en-US"/>
              </w:rPr>
              <w:t>- не формулирует квалифицированных выводов и обобщений;</w:t>
            </w:r>
          </w:p>
          <w:p w:rsidR="004A1C50" w:rsidRPr="00BF46C4" w:rsidRDefault="004A1C50" w:rsidP="006A0271">
            <w:pPr>
              <w:rPr>
                <w:bCs/>
                <w:lang w:eastAsia="en-US"/>
              </w:rPr>
            </w:pPr>
            <w:r w:rsidRPr="00BF46C4">
              <w:rPr>
                <w:bCs/>
                <w:lang w:eastAsia="en-US"/>
              </w:rPr>
              <w:t>- не владеет системой понятий.</w:t>
            </w:r>
          </w:p>
        </w:tc>
      </w:tr>
    </w:tbl>
    <w:p w:rsidR="004A1C50" w:rsidRPr="00BF46C4" w:rsidRDefault="004A1C50" w:rsidP="008A7E41">
      <w:pPr>
        <w:jc w:val="center"/>
        <w:rPr>
          <w:bCs/>
          <w:lang w:eastAsia="en-US"/>
        </w:rPr>
      </w:pPr>
    </w:p>
    <w:p w:rsidR="004A1C50" w:rsidRPr="00BF46C4" w:rsidRDefault="004A1C50"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4A1C50" w:rsidRPr="00BF46C4" w:rsidRDefault="004A1C5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A1C50" w:rsidRPr="00BF46C4" w:rsidTr="006A0271">
        <w:trPr>
          <w:jc w:val="center"/>
        </w:trPr>
        <w:tc>
          <w:tcPr>
            <w:tcW w:w="1371" w:type="pct"/>
            <w:vAlign w:val="center"/>
          </w:tcPr>
          <w:p w:rsidR="004A1C50" w:rsidRPr="00BF46C4" w:rsidRDefault="004A1C50" w:rsidP="006A0271">
            <w:pPr>
              <w:jc w:val="center"/>
              <w:rPr>
                <w:b/>
                <w:lang w:eastAsia="en-US"/>
              </w:rPr>
            </w:pPr>
            <w:r w:rsidRPr="00BF46C4">
              <w:rPr>
                <w:b/>
                <w:lang w:eastAsia="en-US"/>
              </w:rPr>
              <w:t>Шкала оценивания</w:t>
            </w:r>
          </w:p>
        </w:tc>
        <w:tc>
          <w:tcPr>
            <w:tcW w:w="3629" w:type="pct"/>
            <w:vAlign w:val="center"/>
          </w:tcPr>
          <w:p w:rsidR="004A1C50" w:rsidRPr="00BF46C4" w:rsidRDefault="004A1C50" w:rsidP="006A0271">
            <w:pPr>
              <w:jc w:val="center"/>
              <w:rPr>
                <w:b/>
                <w:lang w:eastAsia="en-US"/>
              </w:rPr>
            </w:pPr>
            <w:r w:rsidRPr="00BF46C4">
              <w:rPr>
                <w:b/>
                <w:bCs/>
                <w:lang w:eastAsia="en-US"/>
              </w:rPr>
              <w:t>Показатели оценивания компетенций</w:t>
            </w:r>
          </w:p>
        </w:tc>
      </w:tr>
      <w:tr w:rsidR="004A1C50" w:rsidRPr="00BF46C4" w:rsidTr="006A0271">
        <w:trPr>
          <w:jc w:val="center"/>
        </w:trPr>
        <w:tc>
          <w:tcPr>
            <w:tcW w:w="1371" w:type="pct"/>
            <w:vAlign w:val="center"/>
          </w:tcPr>
          <w:p w:rsidR="004A1C50" w:rsidRPr="00BF46C4" w:rsidRDefault="004A1C50" w:rsidP="006A0271">
            <w:pPr>
              <w:jc w:val="center"/>
              <w:rPr>
                <w:b/>
                <w:lang w:eastAsia="en-US"/>
              </w:rPr>
            </w:pPr>
            <w:r w:rsidRPr="00BF46C4">
              <w:rPr>
                <w:b/>
                <w:lang w:eastAsia="en-US"/>
              </w:rPr>
              <w:t>Отлично</w:t>
            </w:r>
          </w:p>
        </w:tc>
        <w:tc>
          <w:tcPr>
            <w:tcW w:w="3629" w:type="pct"/>
          </w:tcPr>
          <w:p w:rsidR="004A1C50" w:rsidRPr="00BF46C4" w:rsidRDefault="004A1C50"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A1C50" w:rsidRPr="00BF46C4" w:rsidTr="006A0271">
        <w:trPr>
          <w:jc w:val="center"/>
        </w:trPr>
        <w:tc>
          <w:tcPr>
            <w:tcW w:w="1371" w:type="pct"/>
            <w:vAlign w:val="center"/>
          </w:tcPr>
          <w:p w:rsidR="004A1C50" w:rsidRPr="00BF46C4" w:rsidRDefault="004A1C50" w:rsidP="006A0271">
            <w:pPr>
              <w:jc w:val="center"/>
              <w:rPr>
                <w:b/>
                <w:lang w:eastAsia="en-US"/>
              </w:rPr>
            </w:pPr>
            <w:r w:rsidRPr="00BF46C4">
              <w:rPr>
                <w:b/>
                <w:lang w:eastAsia="en-US"/>
              </w:rPr>
              <w:t>Хорошо</w:t>
            </w:r>
          </w:p>
        </w:tc>
        <w:tc>
          <w:tcPr>
            <w:tcW w:w="3629" w:type="pct"/>
          </w:tcPr>
          <w:p w:rsidR="004A1C50" w:rsidRPr="00BF46C4" w:rsidRDefault="004A1C50"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A1C50" w:rsidRPr="00BF46C4" w:rsidTr="006A0271">
        <w:trPr>
          <w:jc w:val="center"/>
        </w:trPr>
        <w:tc>
          <w:tcPr>
            <w:tcW w:w="1371" w:type="pct"/>
            <w:vAlign w:val="center"/>
          </w:tcPr>
          <w:p w:rsidR="004A1C50" w:rsidRPr="00BF46C4" w:rsidRDefault="004A1C50" w:rsidP="006A0271">
            <w:pPr>
              <w:jc w:val="center"/>
              <w:rPr>
                <w:b/>
                <w:lang w:eastAsia="en-US"/>
              </w:rPr>
            </w:pPr>
            <w:r w:rsidRPr="00BF46C4">
              <w:rPr>
                <w:b/>
                <w:lang w:eastAsia="en-US"/>
              </w:rPr>
              <w:t>Удовлетворительно</w:t>
            </w:r>
          </w:p>
        </w:tc>
        <w:tc>
          <w:tcPr>
            <w:tcW w:w="3629" w:type="pct"/>
          </w:tcPr>
          <w:p w:rsidR="004A1C50" w:rsidRPr="00BF46C4" w:rsidRDefault="004A1C50"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A1C50" w:rsidRPr="00BF46C4" w:rsidTr="006A0271">
        <w:trPr>
          <w:jc w:val="center"/>
        </w:trPr>
        <w:tc>
          <w:tcPr>
            <w:tcW w:w="1371" w:type="pct"/>
            <w:vAlign w:val="center"/>
          </w:tcPr>
          <w:p w:rsidR="004A1C50" w:rsidRPr="00BF46C4" w:rsidRDefault="004A1C50" w:rsidP="006A0271">
            <w:pPr>
              <w:jc w:val="center"/>
              <w:rPr>
                <w:b/>
                <w:lang w:eastAsia="en-US"/>
              </w:rPr>
            </w:pPr>
            <w:r w:rsidRPr="00BF46C4">
              <w:rPr>
                <w:b/>
                <w:lang w:eastAsia="en-US"/>
              </w:rPr>
              <w:t>Неудовлетворительно</w:t>
            </w:r>
          </w:p>
        </w:tc>
        <w:tc>
          <w:tcPr>
            <w:tcW w:w="3629" w:type="pct"/>
          </w:tcPr>
          <w:p w:rsidR="004A1C50" w:rsidRPr="00BF46C4" w:rsidRDefault="004A1C50"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4A1C50" w:rsidRPr="00BF46C4" w:rsidRDefault="004A1C50" w:rsidP="008A7E41">
      <w:pPr>
        <w:jc w:val="center"/>
        <w:rPr>
          <w:bCs/>
          <w:lang w:eastAsia="en-US"/>
        </w:rPr>
      </w:pPr>
    </w:p>
    <w:p w:rsidR="004A1C50" w:rsidRPr="00BF46C4" w:rsidRDefault="004A1C50" w:rsidP="008A7E41">
      <w:pPr>
        <w:jc w:val="center"/>
        <w:rPr>
          <w:bCs/>
          <w:lang w:eastAsia="en-US"/>
        </w:rPr>
      </w:pPr>
      <w:r w:rsidRPr="00BF46C4">
        <w:rPr>
          <w:b/>
          <w:lang w:eastAsia="en-US"/>
        </w:rPr>
        <w:t xml:space="preserve">Критерии оценки владения </w:t>
      </w:r>
      <w:r>
        <w:rPr>
          <w:b/>
          <w:lang w:eastAsia="en-US"/>
        </w:rPr>
        <w:t>обучающийся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A1C50" w:rsidRPr="00BF46C4" w:rsidRDefault="004A1C50"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A1C50" w:rsidRPr="00BF46C4" w:rsidTr="006A0271">
        <w:trPr>
          <w:jc w:val="center"/>
        </w:trPr>
        <w:tc>
          <w:tcPr>
            <w:tcW w:w="1390" w:type="pct"/>
            <w:vAlign w:val="center"/>
          </w:tcPr>
          <w:p w:rsidR="004A1C50" w:rsidRPr="00BF46C4" w:rsidRDefault="004A1C50" w:rsidP="006A0271">
            <w:pPr>
              <w:jc w:val="center"/>
              <w:rPr>
                <w:b/>
                <w:lang w:eastAsia="en-US"/>
              </w:rPr>
            </w:pPr>
            <w:r w:rsidRPr="00BF46C4">
              <w:rPr>
                <w:b/>
                <w:lang w:eastAsia="en-US"/>
              </w:rPr>
              <w:t>Шкала оценивания</w:t>
            </w:r>
          </w:p>
        </w:tc>
        <w:tc>
          <w:tcPr>
            <w:tcW w:w="3610" w:type="pct"/>
            <w:vAlign w:val="center"/>
          </w:tcPr>
          <w:p w:rsidR="004A1C50" w:rsidRPr="00BF46C4" w:rsidRDefault="004A1C50" w:rsidP="006A0271">
            <w:pPr>
              <w:jc w:val="center"/>
              <w:rPr>
                <w:b/>
                <w:lang w:eastAsia="en-US"/>
              </w:rPr>
            </w:pPr>
            <w:r w:rsidRPr="00BF46C4">
              <w:rPr>
                <w:b/>
                <w:bCs/>
                <w:lang w:eastAsia="en-US"/>
              </w:rPr>
              <w:t>Показатели оценивания компетенций</w:t>
            </w:r>
          </w:p>
        </w:tc>
      </w:tr>
      <w:tr w:rsidR="004A1C50" w:rsidRPr="00BF46C4" w:rsidTr="006A0271">
        <w:trPr>
          <w:jc w:val="center"/>
        </w:trPr>
        <w:tc>
          <w:tcPr>
            <w:tcW w:w="1390" w:type="pct"/>
          </w:tcPr>
          <w:p w:rsidR="004A1C50" w:rsidRPr="00BF46C4" w:rsidRDefault="004A1C50" w:rsidP="006A0271">
            <w:pPr>
              <w:jc w:val="center"/>
              <w:rPr>
                <w:b/>
                <w:lang w:eastAsia="en-US"/>
              </w:rPr>
            </w:pPr>
            <w:r w:rsidRPr="00BF46C4">
              <w:rPr>
                <w:b/>
                <w:lang w:eastAsia="en-US"/>
              </w:rPr>
              <w:t>Отлично</w:t>
            </w:r>
          </w:p>
        </w:tc>
        <w:tc>
          <w:tcPr>
            <w:tcW w:w="3610" w:type="pct"/>
          </w:tcPr>
          <w:p w:rsidR="004A1C50" w:rsidRPr="00BF46C4" w:rsidRDefault="004A1C50"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A1C50" w:rsidRPr="00BF46C4" w:rsidTr="006A0271">
        <w:trPr>
          <w:jc w:val="center"/>
        </w:trPr>
        <w:tc>
          <w:tcPr>
            <w:tcW w:w="1390" w:type="pct"/>
          </w:tcPr>
          <w:p w:rsidR="004A1C50" w:rsidRPr="00BF46C4" w:rsidRDefault="004A1C50" w:rsidP="006A0271">
            <w:pPr>
              <w:jc w:val="center"/>
              <w:rPr>
                <w:b/>
                <w:lang w:eastAsia="en-US"/>
              </w:rPr>
            </w:pPr>
            <w:r w:rsidRPr="00BF46C4">
              <w:rPr>
                <w:b/>
                <w:lang w:eastAsia="en-US"/>
              </w:rPr>
              <w:t>Хорошо</w:t>
            </w:r>
          </w:p>
        </w:tc>
        <w:tc>
          <w:tcPr>
            <w:tcW w:w="3610" w:type="pct"/>
          </w:tcPr>
          <w:p w:rsidR="004A1C50" w:rsidRPr="00BF46C4" w:rsidRDefault="004A1C50"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4A1C50" w:rsidRPr="00BF46C4" w:rsidTr="006A0271">
        <w:trPr>
          <w:jc w:val="center"/>
        </w:trPr>
        <w:tc>
          <w:tcPr>
            <w:tcW w:w="1390" w:type="pct"/>
          </w:tcPr>
          <w:p w:rsidR="004A1C50" w:rsidRPr="00BF46C4" w:rsidRDefault="004A1C50" w:rsidP="006A0271">
            <w:pPr>
              <w:jc w:val="center"/>
              <w:rPr>
                <w:b/>
                <w:lang w:eastAsia="en-US"/>
              </w:rPr>
            </w:pPr>
            <w:r w:rsidRPr="00BF46C4">
              <w:rPr>
                <w:b/>
                <w:lang w:eastAsia="en-US"/>
              </w:rPr>
              <w:t>Удовлетворительно</w:t>
            </w:r>
          </w:p>
        </w:tc>
        <w:tc>
          <w:tcPr>
            <w:tcW w:w="3610" w:type="pct"/>
          </w:tcPr>
          <w:p w:rsidR="004A1C50" w:rsidRPr="00BF46C4" w:rsidRDefault="004A1C50" w:rsidP="006A0271">
            <w:pPr>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A1C50" w:rsidRPr="00BF46C4" w:rsidTr="006A0271">
        <w:trPr>
          <w:jc w:val="center"/>
        </w:trPr>
        <w:tc>
          <w:tcPr>
            <w:tcW w:w="1390" w:type="pct"/>
          </w:tcPr>
          <w:p w:rsidR="004A1C50" w:rsidRPr="00BF46C4" w:rsidRDefault="004A1C50" w:rsidP="006A0271">
            <w:pPr>
              <w:jc w:val="center"/>
              <w:rPr>
                <w:b/>
                <w:lang w:eastAsia="en-US"/>
              </w:rPr>
            </w:pPr>
            <w:r w:rsidRPr="00BF46C4">
              <w:rPr>
                <w:b/>
                <w:lang w:eastAsia="en-US"/>
              </w:rPr>
              <w:t>Неудовлетворительно</w:t>
            </w:r>
          </w:p>
        </w:tc>
        <w:tc>
          <w:tcPr>
            <w:tcW w:w="3610" w:type="pct"/>
          </w:tcPr>
          <w:p w:rsidR="004A1C50" w:rsidRPr="00BF46C4" w:rsidRDefault="004A1C50"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A1C50" w:rsidRPr="00DC11F5" w:rsidRDefault="004A1C50" w:rsidP="00FC3B95">
      <w:pPr>
        <w:ind w:left="360"/>
        <w:jc w:val="both"/>
        <w:rPr>
          <w:b/>
        </w:rPr>
      </w:pPr>
    </w:p>
    <w:p w:rsidR="004A1C50" w:rsidRPr="00DC11F5" w:rsidRDefault="004A1C50"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A1C50" w:rsidRPr="00DC11F5" w:rsidRDefault="004A1C50" w:rsidP="00FC3B95">
      <w:pPr>
        <w:autoSpaceDE w:val="0"/>
        <w:autoSpaceDN w:val="0"/>
        <w:adjustRightInd w:val="0"/>
        <w:jc w:val="both"/>
        <w:rPr>
          <w:b/>
          <w:bCs/>
        </w:rPr>
      </w:pPr>
    </w:p>
    <w:p w:rsidR="004A1C50" w:rsidRPr="00DC11F5" w:rsidRDefault="004A1C50"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4A1C50" w:rsidRDefault="004A1C50" w:rsidP="0083711A">
      <w:pPr>
        <w:autoSpaceDE w:val="0"/>
        <w:autoSpaceDN w:val="0"/>
        <w:adjustRightInd w:val="0"/>
        <w:rPr>
          <w:b/>
          <w:bCs/>
        </w:rPr>
      </w:pPr>
    </w:p>
    <w:p w:rsidR="004A1C50" w:rsidRPr="00DC11F5" w:rsidRDefault="004A1C50" w:rsidP="0083711A">
      <w:pPr>
        <w:autoSpaceDE w:val="0"/>
        <w:autoSpaceDN w:val="0"/>
        <w:adjustRightInd w:val="0"/>
        <w:rPr>
          <w:b/>
          <w:bCs/>
        </w:rPr>
      </w:pPr>
      <w:r>
        <w:rPr>
          <w:b/>
          <w:bCs/>
        </w:rPr>
        <w:t>Вопросы к занятию</w:t>
      </w:r>
    </w:p>
    <w:p w:rsidR="004A1C50" w:rsidRPr="00E37A9C" w:rsidRDefault="004A1C50" w:rsidP="00715A6D">
      <w:pPr>
        <w:pStyle w:val="23"/>
        <w:numPr>
          <w:ilvl w:val="0"/>
          <w:numId w:val="40"/>
        </w:numPr>
        <w:shd w:val="clear" w:color="auto" w:fill="auto"/>
        <w:tabs>
          <w:tab w:val="left" w:pos="552"/>
        </w:tabs>
        <w:spacing w:before="0" w:line="240" w:lineRule="auto"/>
        <w:ind w:left="0" w:firstLine="0"/>
        <w:rPr>
          <w:sz w:val="24"/>
          <w:szCs w:val="24"/>
        </w:rPr>
      </w:pPr>
      <w:r w:rsidRPr="00E37A9C">
        <w:rPr>
          <w:rStyle w:val="10pt"/>
          <w:sz w:val="24"/>
          <w:szCs w:val="24"/>
        </w:rPr>
        <w:t>Дайте определение понятия «психолого-педагогическая проблема в образовании».</w:t>
      </w:r>
    </w:p>
    <w:p w:rsidR="004A1C50" w:rsidRPr="00E37A9C" w:rsidRDefault="004A1C50" w:rsidP="00715A6D">
      <w:pPr>
        <w:pStyle w:val="23"/>
        <w:numPr>
          <w:ilvl w:val="0"/>
          <w:numId w:val="40"/>
        </w:numPr>
        <w:shd w:val="clear" w:color="auto" w:fill="auto"/>
        <w:tabs>
          <w:tab w:val="left" w:pos="566"/>
        </w:tabs>
        <w:spacing w:before="0" w:line="240" w:lineRule="auto"/>
        <w:ind w:left="0" w:firstLine="0"/>
        <w:rPr>
          <w:sz w:val="24"/>
          <w:szCs w:val="24"/>
        </w:rPr>
      </w:pPr>
      <w:r w:rsidRPr="00E37A9C">
        <w:rPr>
          <w:rStyle w:val="10pt"/>
          <w:sz w:val="24"/>
          <w:szCs w:val="24"/>
        </w:rPr>
        <w:t>Каковы функции педагога-психолога в современном образовании?</w:t>
      </w:r>
    </w:p>
    <w:p w:rsidR="004A1C50" w:rsidRPr="00E37A9C" w:rsidRDefault="004A1C50" w:rsidP="00715A6D">
      <w:pPr>
        <w:pStyle w:val="23"/>
        <w:numPr>
          <w:ilvl w:val="0"/>
          <w:numId w:val="40"/>
        </w:numPr>
        <w:shd w:val="clear" w:color="auto" w:fill="auto"/>
        <w:tabs>
          <w:tab w:val="left" w:pos="586"/>
        </w:tabs>
        <w:spacing w:before="0" w:line="240" w:lineRule="auto"/>
        <w:ind w:left="0" w:firstLine="0"/>
        <w:rPr>
          <w:sz w:val="24"/>
          <w:szCs w:val="24"/>
        </w:rPr>
      </w:pPr>
      <w:r w:rsidRPr="00E37A9C">
        <w:rPr>
          <w:rStyle w:val="10pt"/>
          <w:sz w:val="24"/>
          <w:szCs w:val="24"/>
        </w:rPr>
        <w:t>В чем заключается специфика констатирующего экспери</w:t>
      </w:r>
      <w:r w:rsidRPr="00E37A9C">
        <w:rPr>
          <w:rStyle w:val="10pt"/>
          <w:sz w:val="24"/>
          <w:szCs w:val="24"/>
        </w:rPr>
        <w:softHyphen/>
        <w:t>мента как метода научного исследования?</w:t>
      </w:r>
    </w:p>
    <w:p w:rsidR="004A1C50" w:rsidRPr="00E37A9C" w:rsidRDefault="004A1C50" w:rsidP="00715A6D">
      <w:pPr>
        <w:pStyle w:val="23"/>
        <w:numPr>
          <w:ilvl w:val="0"/>
          <w:numId w:val="40"/>
        </w:numPr>
        <w:shd w:val="clear" w:color="auto" w:fill="auto"/>
        <w:tabs>
          <w:tab w:val="left" w:pos="586"/>
        </w:tabs>
        <w:spacing w:before="0" w:line="240" w:lineRule="auto"/>
        <w:ind w:left="0" w:firstLine="0"/>
        <w:rPr>
          <w:sz w:val="24"/>
          <w:szCs w:val="24"/>
        </w:rPr>
      </w:pPr>
      <w:r w:rsidRPr="00E37A9C">
        <w:rPr>
          <w:rStyle w:val="10pt"/>
          <w:sz w:val="24"/>
          <w:szCs w:val="24"/>
        </w:rPr>
        <w:t>Какова методика проектирования констатирующего экс</w:t>
      </w:r>
      <w:r w:rsidRPr="00E37A9C">
        <w:rPr>
          <w:rStyle w:val="10pt"/>
          <w:sz w:val="24"/>
          <w:szCs w:val="24"/>
        </w:rPr>
        <w:softHyphen/>
        <w:t>перимента и методика его проведения?</w:t>
      </w:r>
    </w:p>
    <w:p w:rsidR="004A1C50" w:rsidRPr="00E37A9C" w:rsidRDefault="004A1C50" w:rsidP="00715A6D">
      <w:pPr>
        <w:pStyle w:val="23"/>
        <w:numPr>
          <w:ilvl w:val="0"/>
          <w:numId w:val="40"/>
        </w:numPr>
        <w:shd w:val="clear" w:color="auto" w:fill="auto"/>
        <w:tabs>
          <w:tab w:val="left" w:pos="586"/>
        </w:tabs>
        <w:spacing w:before="0" w:line="240" w:lineRule="auto"/>
        <w:ind w:left="0" w:firstLine="0"/>
        <w:rPr>
          <w:rStyle w:val="10pt"/>
          <w:sz w:val="24"/>
          <w:szCs w:val="24"/>
        </w:rPr>
      </w:pPr>
      <w:r w:rsidRPr="00E37A9C">
        <w:rPr>
          <w:rStyle w:val="10pt"/>
          <w:sz w:val="24"/>
          <w:szCs w:val="24"/>
        </w:rPr>
        <w:t>Каковы различия между констатирующим и формиру</w:t>
      </w:r>
      <w:r w:rsidRPr="00E37A9C">
        <w:rPr>
          <w:rStyle w:val="10pt"/>
          <w:sz w:val="24"/>
          <w:szCs w:val="24"/>
        </w:rPr>
        <w:softHyphen/>
        <w:t>ющим экспериментами как методами научного исследования в профессиональной психолого-педагогической деятельности?</w:t>
      </w:r>
    </w:p>
    <w:p w:rsidR="004A1C50" w:rsidRPr="00E37A9C" w:rsidRDefault="004A1C50" w:rsidP="00715A6D">
      <w:pPr>
        <w:pStyle w:val="23"/>
        <w:numPr>
          <w:ilvl w:val="0"/>
          <w:numId w:val="40"/>
        </w:numPr>
        <w:shd w:val="clear" w:color="auto" w:fill="auto"/>
        <w:spacing w:before="0" w:line="240" w:lineRule="auto"/>
        <w:ind w:left="0" w:firstLine="0"/>
        <w:rPr>
          <w:sz w:val="24"/>
          <w:szCs w:val="24"/>
        </w:rPr>
      </w:pPr>
      <w:r w:rsidRPr="00E37A9C">
        <w:rPr>
          <w:rStyle w:val="0pt"/>
          <w:sz w:val="24"/>
          <w:szCs w:val="24"/>
        </w:rPr>
        <w:t>В чем специфика применения метода «изучение и обобщение педагогического опыта» в психолого-педагогической профессиональной деятельности?</w:t>
      </w:r>
    </w:p>
    <w:p w:rsidR="004A1C50" w:rsidRPr="00E37A9C" w:rsidRDefault="004A1C50" w:rsidP="00715A6D">
      <w:pPr>
        <w:pStyle w:val="23"/>
        <w:numPr>
          <w:ilvl w:val="0"/>
          <w:numId w:val="40"/>
        </w:numPr>
        <w:shd w:val="clear" w:color="auto" w:fill="auto"/>
        <w:spacing w:before="0" w:line="240" w:lineRule="auto"/>
        <w:ind w:left="0" w:firstLine="0"/>
        <w:rPr>
          <w:sz w:val="24"/>
          <w:szCs w:val="24"/>
        </w:rPr>
      </w:pPr>
      <w:r w:rsidRPr="00E37A9C">
        <w:rPr>
          <w:rStyle w:val="0pt"/>
          <w:sz w:val="24"/>
          <w:szCs w:val="24"/>
        </w:rPr>
        <w:t>Каковы критерии передового психолого-педагогического педагогического опыта?</w:t>
      </w:r>
    </w:p>
    <w:p w:rsidR="004A1C50" w:rsidRPr="00E37A9C" w:rsidRDefault="004A1C50" w:rsidP="00715A6D">
      <w:pPr>
        <w:pStyle w:val="23"/>
        <w:numPr>
          <w:ilvl w:val="0"/>
          <w:numId w:val="40"/>
        </w:numPr>
        <w:shd w:val="clear" w:color="auto" w:fill="auto"/>
        <w:spacing w:before="0" w:line="240" w:lineRule="auto"/>
        <w:ind w:left="0" w:firstLine="0"/>
        <w:rPr>
          <w:rStyle w:val="0pt"/>
          <w:sz w:val="24"/>
          <w:szCs w:val="24"/>
        </w:rPr>
      </w:pPr>
      <w:r w:rsidRPr="00E37A9C">
        <w:rPr>
          <w:rStyle w:val="0pt"/>
          <w:sz w:val="24"/>
          <w:szCs w:val="24"/>
        </w:rPr>
        <w:t>Каковы этапы изучения и обобщения передового педагогического опыта в психолого-педагогической профессиональной деятельности?</w:t>
      </w:r>
    </w:p>
    <w:p w:rsidR="004A1C50" w:rsidRPr="00E37A9C" w:rsidRDefault="004A1C50" w:rsidP="00715A6D">
      <w:pPr>
        <w:pStyle w:val="23"/>
        <w:numPr>
          <w:ilvl w:val="0"/>
          <w:numId w:val="40"/>
        </w:numPr>
        <w:shd w:val="clear" w:color="auto" w:fill="auto"/>
        <w:tabs>
          <w:tab w:val="left" w:pos="582"/>
        </w:tabs>
        <w:spacing w:before="0" w:line="240" w:lineRule="auto"/>
        <w:ind w:left="0" w:firstLine="0"/>
        <w:rPr>
          <w:sz w:val="24"/>
          <w:szCs w:val="24"/>
        </w:rPr>
      </w:pPr>
      <w:r w:rsidRPr="00E37A9C">
        <w:rPr>
          <w:rStyle w:val="0pt"/>
          <w:sz w:val="24"/>
          <w:szCs w:val="24"/>
        </w:rPr>
        <w:t>Дайте определения понятий «формирующий экспери</w:t>
      </w:r>
      <w:r w:rsidRPr="00E37A9C">
        <w:rPr>
          <w:rStyle w:val="0pt"/>
          <w:sz w:val="24"/>
          <w:szCs w:val="24"/>
        </w:rPr>
        <w:softHyphen/>
        <w:t>мент» и «опытно-экспериментальная работа».</w:t>
      </w:r>
    </w:p>
    <w:p w:rsidR="004A1C50" w:rsidRPr="00E37A9C" w:rsidRDefault="004A1C50" w:rsidP="00715A6D">
      <w:pPr>
        <w:pStyle w:val="111"/>
        <w:numPr>
          <w:ilvl w:val="0"/>
          <w:numId w:val="40"/>
        </w:numPr>
        <w:shd w:val="clear" w:color="auto" w:fill="auto"/>
        <w:tabs>
          <w:tab w:val="left" w:pos="591"/>
        </w:tabs>
        <w:spacing w:line="240" w:lineRule="auto"/>
        <w:ind w:left="0" w:firstLine="0"/>
        <w:rPr>
          <w:b w:val="0"/>
          <w:color w:val="000000"/>
          <w:spacing w:val="0"/>
          <w:sz w:val="24"/>
          <w:szCs w:val="24"/>
        </w:rPr>
      </w:pPr>
      <w:r w:rsidRPr="00E37A9C">
        <w:rPr>
          <w:b w:val="0"/>
          <w:color w:val="000000"/>
          <w:spacing w:val="0"/>
          <w:sz w:val="24"/>
          <w:szCs w:val="24"/>
        </w:rPr>
        <w:t>Каковы их роль и место в профессиональной психолого-</w:t>
      </w:r>
      <w:r w:rsidRPr="00E37A9C">
        <w:rPr>
          <w:b w:val="0"/>
          <w:color w:val="000000"/>
          <w:spacing w:val="0"/>
          <w:sz w:val="24"/>
          <w:szCs w:val="24"/>
        </w:rPr>
        <w:softHyphen/>
      </w:r>
      <w:r w:rsidRPr="00E37A9C">
        <w:rPr>
          <w:b w:val="0"/>
          <w:spacing w:val="0"/>
          <w:sz w:val="24"/>
          <w:szCs w:val="24"/>
        </w:rPr>
        <w:t>п</w:t>
      </w:r>
      <w:r w:rsidRPr="00E37A9C">
        <w:rPr>
          <w:b w:val="0"/>
          <w:color w:val="000000"/>
          <w:spacing w:val="0"/>
          <w:sz w:val="24"/>
          <w:szCs w:val="24"/>
        </w:rPr>
        <w:t>едагогической деятельности?</w:t>
      </w:r>
    </w:p>
    <w:p w:rsidR="004A1C50" w:rsidRPr="00E37A9C" w:rsidRDefault="004A1C50" w:rsidP="00715A6D">
      <w:pPr>
        <w:pStyle w:val="23"/>
        <w:numPr>
          <w:ilvl w:val="0"/>
          <w:numId w:val="40"/>
        </w:numPr>
        <w:shd w:val="clear" w:color="auto" w:fill="auto"/>
        <w:tabs>
          <w:tab w:val="left" w:pos="577"/>
        </w:tabs>
        <w:spacing w:before="0" w:line="240" w:lineRule="auto"/>
        <w:ind w:left="0" w:firstLine="0"/>
        <w:rPr>
          <w:sz w:val="24"/>
          <w:szCs w:val="24"/>
        </w:rPr>
      </w:pPr>
      <w:r w:rsidRPr="00E37A9C">
        <w:rPr>
          <w:rStyle w:val="0pt"/>
          <w:sz w:val="24"/>
          <w:szCs w:val="24"/>
        </w:rPr>
        <w:t>В какой форме отражаются результаты обобщения науч</w:t>
      </w:r>
      <w:r w:rsidRPr="00E37A9C">
        <w:rPr>
          <w:rStyle w:val="0pt"/>
          <w:sz w:val="24"/>
          <w:szCs w:val="24"/>
        </w:rPr>
        <w:softHyphen/>
        <w:t>ного исследования, проведенного в ходе профессиональной психолого-педагогической деятельности?</w:t>
      </w:r>
    </w:p>
    <w:p w:rsidR="004A1C50" w:rsidRPr="00E37A9C" w:rsidRDefault="004A1C50" w:rsidP="00715A6D">
      <w:pPr>
        <w:pStyle w:val="23"/>
        <w:numPr>
          <w:ilvl w:val="0"/>
          <w:numId w:val="40"/>
        </w:numPr>
        <w:shd w:val="clear" w:color="auto" w:fill="auto"/>
        <w:tabs>
          <w:tab w:val="left" w:pos="591"/>
        </w:tabs>
        <w:spacing w:before="0" w:line="240" w:lineRule="auto"/>
        <w:ind w:left="0" w:firstLine="0"/>
        <w:rPr>
          <w:sz w:val="24"/>
          <w:szCs w:val="24"/>
        </w:rPr>
      </w:pPr>
      <w:r w:rsidRPr="00E37A9C">
        <w:rPr>
          <w:rStyle w:val="0pt"/>
          <w:sz w:val="24"/>
          <w:szCs w:val="24"/>
        </w:rPr>
        <w:t>Каковы назначение и структура разных форм обобщения результатов научного исследования в профессиональной пси</w:t>
      </w:r>
      <w:r w:rsidRPr="00E37A9C">
        <w:rPr>
          <w:rStyle w:val="0pt"/>
          <w:sz w:val="24"/>
          <w:szCs w:val="24"/>
        </w:rPr>
        <w:softHyphen/>
        <w:t>холого-педагогической деятельности?</w:t>
      </w:r>
    </w:p>
    <w:p w:rsidR="004A1C50" w:rsidRPr="00E37A9C" w:rsidRDefault="004A1C50" w:rsidP="00715A6D">
      <w:pPr>
        <w:pStyle w:val="23"/>
        <w:numPr>
          <w:ilvl w:val="0"/>
          <w:numId w:val="40"/>
        </w:numPr>
        <w:shd w:val="clear" w:color="auto" w:fill="auto"/>
        <w:tabs>
          <w:tab w:val="left" w:pos="582"/>
        </w:tabs>
        <w:spacing w:before="0" w:line="240" w:lineRule="auto"/>
        <w:ind w:left="0" w:firstLine="0"/>
        <w:rPr>
          <w:sz w:val="24"/>
          <w:szCs w:val="24"/>
        </w:rPr>
      </w:pPr>
      <w:r w:rsidRPr="00E37A9C">
        <w:rPr>
          <w:rStyle w:val="0pt"/>
          <w:sz w:val="24"/>
          <w:szCs w:val="24"/>
        </w:rPr>
        <w:t>Чем цель апробации отличается от цели внедрения результатов научного исследования в профессиональной пси</w:t>
      </w:r>
      <w:r w:rsidRPr="00E37A9C">
        <w:rPr>
          <w:rStyle w:val="0pt"/>
          <w:sz w:val="24"/>
          <w:szCs w:val="24"/>
        </w:rPr>
        <w:softHyphen/>
        <w:t>холого-педагогической деятельности.</w:t>
      </w:r>
    </w:p>
    <w:p w:rsidR="004A1C50" w:rsidRPr="00E37A9C" w:rsidRDefault="004A1C50" w:rsidP="00715A6D">
      <w:pPr>
        <w:pStyle w:val="23"/>
        <w:numPr>
          <w:ilvl w:val="0"/>
          <w:numId w:val="40"/>
        </w:numPr>
        <w:shd w:val="clear" w:color="auto" w:fill="auto"/>
        <w:tabs>
          <w:tab w:val="left" w:pos="582"/>
        </w:tabs>
        <w:spacing w:before="0" w:line="240" w:lineRule="auto"/>
        <w:ind w:left="0" w:firstLine="0"/>
        <w:rPr>
          <w:sz w:val="24"/>
          <w:szCs w:val="24"/>
        </w:rPr>
      </w:pPr>
      <w:r w:rsidRPr="00E37A9C">
        <w:rPr>
          <w:rStyle w:val="0pt"/>
          <w:sz w:val="24"/>
          <w:szCs w:val="24"/>
        </w:rPr>
        <w:t>Каковы требования и процедура внедрения результатов научного исследования в профессиональной психолого-педаго</w:t>
      </w:r>
      <w:r w:rsidRPr="00E37A9C">
        <w:rPr>
          <w:rStyle w:val="0pt"/>
          <w:sz w:val="24"/>
          <w:szCs w:val="24"/>
        </w:rPr>
        <w:softHyphen/>
        <w:t>гической деятельности?</w:t>
      </w:r>
    </w:p>
    <w:p w:rsidR="004A1C50" w:rsidRPr="00E37A9C" w:rsidRDefault="004A1C50" w:rsidP="00715A6D">
      <w:pPr>
        <w:pStyle w:val="23"/>
        <w:numPr>
          <w:ilvl w:val="0"/>
          <w:numId w:val="40"/>
        </w:numPr>
        <w:shd w:val="clear" w:color="auto" w:fill="auto"/>
        <w:tabs>
          <w:tab w:val="left" w:pos="569"/>
        </w:tabs>
        <w:spacing w:before="0" w:line="240" w:lineRule="auto"/>
        <w:ind w:left="0" w:firstLine="0"/>
        <w:rPr>
          <w:sz w:val="24"/>
          <w:szCs w:val="24"/>
        </w:rPr>
      </w:pPr>
      <w:r w:rsidRPr="00E37A9C">
        <w:rPr>
          <w:sz w:val="24"/>
          <w:szCs w:val="24"/>
        </w:rPr>
        <w:t>Понятие и сущность научной дискуссии.</w:t>
      </w:r>
    </w:p>
    <w:p w:rsidR="004A1C50" w:rsidRPr="00E37A9C" w:rsidRDefault="004A1C50" w:rsidP="00715A6D">
      <w:pPr>
        <w:pStyle w:val="23"/>
        <w:numPr>
          <w:ilvl w:val="0"/>
          <w:numId w:val="40"/>
        </w:numPr>
        <w:shd w:val="clear" w:color="auto" w:fill="auto"/>
        <w:tabs>
          <w:tab w:val="left" w:pos="566"/>
        </w:tabs>
        <w:spacing w:before="0" w:line="240" w:lineRule="auto"/>
        <w:ind w:left="0" w:firstLine="0"/>
        <w:rPr>
          <w:sz w:val="24"/>
          <w:szCs w:val="24"/>
        </w:rPr>
      </w:pPr>
      <w:r w:rsidRPr="00E37A9C">
        <w:rPr>
          <w:sz w:val="24"/>
          <w:szCs w:val="24"/>
        </w:rPr>
        <w:t>Рекомендации по подготовке и проведению круглого стола как одной из форм научной дискуссии.</w:t>
      </w:r>
    </w:p>
    <w:p w:rsidR="004A1C50" w:rsidRDefault="004A1C50" w:rsidP="00715A6D">
      <w:pPr>
        <w:pStyle w:val="23"/>
        <w:numPr>
          <w:ilvl w:val="0"/>
          <w:numId w:val="40"/>
        </w:numPr>
        <w:shd w:val="clear" w:color="auto" w:fill="auto"/>
        <w:tabs>
          <w:tab w:val="left" w:pos="574"/>
        </w:tabs>
        <w:spacing w:before="0" w:line="240" w:lineRule="auto"/>
        <w:ind w:left="0" w:firstLine="0"/>
        <w:rPr>
          <w:sz w:val="24"/>
          <w:szCs w:val="24"/>
        </w:rPr>
      </w:pPr>
      <w:r w:rsidRPr="00E37A9C">
        <w:rPr>
          <w:sz w:val="24"/>
          <w:szCs w:val="24"/>
        </w:rPr>
        <w:t>Правила участия в научной дискуссии.</w:t>
      </w:r>
    </w:p>
    <w:p w:rsidR="004A1C50" w:rsidRDefault="004A1C50" w:rsidP="00715A6D">
      <w:pPr>
        <w:pStyle w:val="23"/>
        <w:shd w:val="clear" w:color="auto" w:fill="auto"/>
        <w:tabs>
          <w:tab w:val="left" w:pos="574"/>
        </w:tabs>
        <w:spacing w:before="0" w:line="240" w:lineRule="auto"/>
        <w:ind w:firstLine="0"/>
        <w:rPr>
          <w:sz w:val="24"/>
          <w:szCs w:val="24"/>
        </w:rPr>
      </w:pPr>
    </w:p>
    <w:p w:rsidR="004A1C50" w:rsidRPr="00715A6D" w:rsidRDefault="004A1C50" w:rsidP="00715A6D">
      <w:pPr>
        <w:pStyle w:val="23"/>
        <w:shd w:val="clear" w:color="auto" w:fill="auto"/>
        <w:tabs>
          <w:tab w:val="left" w:pos="574"/>
        </w:tabs>
        <w:spacing w:before="0" w:line="240" w:lineRule="auto"/>
        <w:ind w:firstLine="0"/>
        <w:rPr>
          <w:b/>
          <w:color w:val="000000"/>
          <w:spacing w:val="2"/>
          <w:sz w:val="24"/>
          <w:szCs w:val="24"/>
        </w:rPr>
      </w:pPr>
      <w:r w:rsidRPr="00715A6D">
        <w:rPr>
          <w:b/>
          <w:color w:val="000000"/>
          <w:spacing w:val="2"/>
          <w:sz w:val="24"/>
          <w:szCs w:val="24"/>
        </w:rPr>
        <w:t>Темы информационных проектов (презентаций)</w:t>
      </w:r>
    </w:p>
    <w:p w:rsidR="004A1C50" w:rsidRDefault="004A1C50" w:rsidP="00715A6D">
      <w:r>
        <w:t xml:space="preserve">1. </w:t>
      </w:r>
      <w:r w:rsidRPr="00571BE4">
        <w:t>Психолого-педагогические пр</w:t>
      </w:r>
      <w:r>
        <w:t>облемы современного образования.</w:t>
      </w:r>
    </w:p>
    <w:p w:rsidR="004A1C50" w:rsidRDefault="004A1C50" w:rsidP="00715A6D">
      <w:r>
        <w:t>2. Актуальные направления психолого-педагогических исследований.</w:t>
      </w:r>
    </w:p>
    <w:p w:rsidR="004A1C50" w:rsidRDefault="004A1C50" w:rsidP="00715A6D">
      <w:r>
        <w:t>3. Актуальные проблемы в современной педагогике.</w:t>
      </w:r>
    </w:p>
    <w:p w:rsidR="004A1C50" w:rsidRPr="00571BE4" w:rsidRDefault="004A1C50" w:rsidP="00715A6D">
      <w:r w:rsidRPr="00571BE4">
        <w:t>4. Проблематика современных психолого-педагогических исследований.</w:t>
      </w:r>
    </w:p>
    <w:p w:rsidR="004A1C50" w:rsidRPr="00571BE4" w:rsidRDefault="004A1C50" w:rsidP="00715A6D">
      <w:r w:rsidRPr="00571BE4">
        <w:t>5. Психолого-педагогическое исследование.</w:t>
      </w:r>
    </w:p>
    <w:p w:rsidR="004A1C50" w:rsidRDefault="004A1C50" w:rsidP="00715A6D">
      <w:pPr>
        <w:rPr>
          <w:rFonts w:ascii="Arial" w:hAnsi="Arial" w:cs="Arial"/>
          <w:color w:val="333333"/>
          <w:sz w:val="27"/>
          <w:szCs w:val="27"/>
        </w:rPr>
      </w:pPr>
      <w:r w:rsidRPr="00571BE4">
        <w:t xml:space="preserve">6. </w:t>
      </w:r>
      <w:r w:rsidRPr="0093013A">
        <w:t>Г</w:t>
      </w:r>
      <w:r w:rsidRPr="0093013A">
        <w:rPr>
          <w:color w:val="333333"/>
        </w:rPr>
        <w:t>армонизация и оптимизация педагогического процесса и основные приемы их достижения.</w:t>
      </w:r>
    </w:p>
    <w:p w:rsidR="004A1C50" w:rsidRPr="0093013A" w:rsidRDefault="004A1C50" w:rsidP="00715A6D">
      <w:r>
        <w:t>7</w:t>
      </w:r>
      <w:r w:rsidRPr="0093013A">
        <w:t>. Приоритетные направления психолого-педагогических исследований в сфере образования.</w:t>
      </w:r>
    </w:p>
    <w:p w:rsidR="004A1C50" w:rsidRPr="0093013A" w:rsidRDefault="004A1C50" w:rsidP="00715A6D">
      <w:r w:rsidRPr="0093013A">
        <w:t>8. Особенности психолого-педагогического проектирования</w:t>
      </w:r>
    </w:p>
    <w:p w:rsidR="004A1C50" w:rsidRPr="0093013A" w:rsidRDefault="004A1C50" w:rsidP="00715A6D">
      <w:r w:rsidRPr="0093013A">
        <w:t>9. Педагогическое проектирование как метод исследования в образовании</w:t>
      </w:r>
    </w:p>
    <w:p w:rsidR="004A1C50" w:rsidRPr="0093013A" w:rsidRDefault="004A1C50" w:rsidP="00715A6D">
      <w:r w:rsidRPr="0093013A">
        <w:t>10. Роль проектирования в психолого-педагогическом исследовании.</w:t>
      </w:r>
    </w:p>
    <w:p w:rsidR="004A1C50" w:rsidRPr="0093013A" w:rsidRDefault="004A1C50" w:rsidP="00715A6D">
      <w:r>
        <w:t xml:space="preserve">11. </w:t>
      </w:r>
      <w:r w:rsidRPr="0093013A">
        <w:t>Методы психолого-педагогического исследования: их классификации и характеристики</w:t>
      </w:r>
      <w:r>
        <w:t>.</w:t>
      </w:r>
    </w:p>
    <w:p w:rsidR="004A1C50" w:rsidRPr="0093013A" w:rsidRDefault="004A1C50" w:rsidP="00715A6D">
      <w:r>
        <w:t xml:space="preserve">12. </w:t>
      </w:r>
      <w:r w:rsidRPr="0093013A">
        <w:t>Методика проведения психолого-педагогического исследования</w:t>
      </w:r>
      <w:r>
        <w:t>.</w:t>
      </w:r>
    </w:p>
    <w:p w:rsidR="004A1C50" w:rsidRDefault="004A1C50" w:rsidP="00715A6D">
      <w:r>
        <w:t xml:space="preserve">13. </w:t>
      </w:r>
      <w:r w:rsidRPr="0093013A">
        <w:t>Методика проведения психолого-педагогического исследования. Интерпретация, апробация и внедрение полученных результатов исследования</w:t>
      </w:r>
      <w:r>
        <w:t>.</w:t>
      </w:r>
    </w:p>
    <w:p w:rsidR="004A1C50" w:rsidRPr="005F5DCE" w:rsidRDefault="004A1C50" w:rsidP="00715A6D">
      <w:r w:rsidRPr="005F5DCE">
        <w:t>14. Формы обобщения результатов научных исследований</w:t>
      </w:r>
    </w:p>
    <w:p w:rsidR="004A1C50" w:rsidRPr="0093013A" w:rsidRDefault="004A1C50" w:rsidP="00715A6D"/>
    <w:p w:rsidR="004A1C50" w:rsidRPr="0093013A" w:rsidRDefault="004A1C50" w:rsidP="00715A6D">
      <w:pPr>
        <w:rPr>
          <w:b/>
        </w:rPr>
      </w:pPr>
      <w:r>
        <w:rPr>
          <w:b/>
        </w:rPr>
        <w:t>Т</w:t>
      </w:r>
      <w:r w:rsidRPr="0093013A">
        <w:rPr>
          <w:b/>
        </w:rPr>
        <w:t>естовые задания:</w:t>
      </w:r>
    </w:p>
    <w:p w:rsidR="004A1C50" w:rsidRPr="00BE6FFC" w:rsidRDefault="004A1C50" w:rsidP="00715A6D">
      <w:pPr>
        <w:shd w:val="clear" w:color="auto" w:fill="FFFFFF"/>
        <w:rPr>
          <w:rFonts w:ascii="yandex-sans" w:hAnsi="yandex-sans"/>
          <w:b/>
          <w:color w:val="000000"/>
          <w:sz w:val="23"/>
          <w:szCs w:val="23"/>
        </w:rPr>
      </w:pPr>
      <w:r w:rsidRPr="00BE6FFC">
        <w:rPr>
          <w:rFonts w:ascii="yandex-sans" w:hAnsi="yandex-sans"/>
          <w:b/>
          <w:color w:val="000000"/>
          <w:sz w:val="23"/>
          <w:szCs w:val="23"/>
        </w:rPr>
        <w:t>1</w:t>
      </w:r>
      <w:r w:rsidRPr="00B577A5">
        <w:rPr>
          <w:rFonts w:ascii="yandex-sans" w:hAnsi="yandex-sans"/>
          <w:b/>
          <w:color w:val="000000"/>
          <w:sz w:val="23"/>
          <w:szCs w:val="23"/>
        </w:rPr>
        <w:t>.</w:t>
      </w:r>
      <w:r w:rsidRPr="00BE6FFC">
        <w:rPr>
          <w:rFonts w:ascii="yandex-sans" w:hAnsi="yandex-sans"/>
          <w:b/>
          <w:color w:val="000000"/>
          <w:sz w:val="23"/>
          <w:szCs w:val="23"/>
        </w:rPr>
        <w:t xml:space="preserve"> Какая научная парадигма ориен</w:t>
      </w:r>
      <w:r w:rsidRPr="00B577A5">
        <w:rPr>
          <w:rFonts w:ascii="yandex-sans" w:hAnsi="yandex-sans"/>
          <w:b/>
          <w:color w:val="000000"/>
          <w:sz w:val="23"/>
          <w:szCs w:val="23"/>
        </w:rPr>
        <w:t>тирована на выявление общих за</w:t>
      </w:r>
      <w:r w:rsidRPr="00BE6FFC">
        <w:rPr>
          <w:rFonts w:ascii="yandex-sans" w:hAnsi="yandex-sans"/>
          <w:b/>
          <w:color w:val="000000"/>
          <w:sz w:val="23"/>
          <w:szCs w:val="23"/>
        </w:rPr>
        <w:t>висимостей и законов, на построение типологий:</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1) естественнонаучная</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2) гуманитарная</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3) общенаучная</w:t>
      </w:r>
    </w:p>
    <w:p w:rsidR="004A1C50" w:rsidRDefault="004A1C50" w:rsidP="00715A6D">
      <w:pPr>
        <w:shd w:val="clear" w:color="auto" w:fill="FFFFFF"/>
        <w:rPr>
          <w:rFonts w:asciiTheme="minorHAnsi" w:hAnsiTheme="minorHAnsi"/>
          <w:color w:val="000000"/>
          <w:sz w:val="23"/>
          <w:szCs w:val="23"/>
        </w:rPr>
      </w:pPr>
      <w:r w:rsidRPr="00BE6FFC">
        <w:rPr>
          <w:rFonts w:ascii="yandex-sans" w:hAnsi="yandex-sans"/>
          <w:color w:val="000000"/>
          <w:sz w:val="23"/>
          <w:szCs w:val="23"/>
        </w:rPr>
        <w:t>4) конкретно-научная</w:t>
      </w:r>
    </w:p>
    <w:p w:rsidR="006F186B" w:rsidRPr="006F186B" w:rsidRDefault="006F186B" w:rsidP="00715A6D">
      <w:pPr>
        <w:shd w:val="clear" w:color="auto" w:fill="FFFFFF"/>
        <w:rPr>
          <w:rFonts w:asciiTheme="minorHAnsi" w:hAnsiTheme="minorHAnsi"/>
          <w:color w:val="000000"/>
          <w:sz w:val="23"/>
          <w:szCs w:val="23"/>
        </w:rPr>
      </w:pPr>
      <w:bookmarkStart w:id="0" w:name="_GoBack"/>
      <w:bookmarkEnd w:id="0"/>
    </w:p>
    <w:p w:rsidR="004A1C50" w:rsidRPr="00BE6FFC" w:rsidRDefault="004A1C50" w:rsidP="00715A6D">
      <w:pPr>
        <w:shd w:val="clear" w:color="auto" w:fill="FFFFFF"/>
        <w:rPr>
          <w:rFonts w:ascii="yandex-sans" w:hAnsi="yandex-sans"/>
          <w:b/>
          <w:color w:val="000000"/>
          <w:sz w:val="23"/>
          <w:szCs w:val="23"/>
        </w:rPr>
      </w:pPr>
      <w:r w:rsidRPr="00BE6FFC">
        <w:rPr>
          <w:rFonts w:ascii="yandex-sans" w:hAnsi="yandex-sans"/>
          <w:b/>
          <w:color w:val="000000"/>
          <w:sz w:val="23"/>
          <w:szCs w:val="23"/>
        </w:rPr>
        <w:t>2</w:t>
      </w:r>
      <w:r w:rsidRPr="00B577A5">
        <w:rPr>
          <w:rFonts w:ascii="yandex-sans" w:hAnsi="yandex-sans"/>
          <w:b/>
          <w:color w:val="000000"/>
          <w:sz w:val="23"/>
          <w:szCs w:val="23"/>
        </w:rPr>
        <w:t>.</w:t>
      </w:r>
      <w:r w:rsidRPr="00BE6FFC">
        <w:rPr>
          <w:rFonts w:ascii="yandex-sans" w:hAnsi="yandex-sans"/>
          <w:b/>
          <w:color w:val="000000"/>
          <w:sz w:val="23"/>
          <w:szCs w:val="23"/>
        </w:rPr>
        <w:t xml:space="preserve"> С чем можно соотнести естественно</w:t>
      </w:r>
      <w:r w:rsidRPr="00B577A5">
        <w:rPr>
          <w:rFonts w:ascii="yandex-sans" w:hAnsi="yandex-sans"/>
          <w:b/>
          <w:color w:val="000000"/>
          <w:sz w:val="23"/>
          <w:szCs w:val="23"/>
        </w:rPr>
        <w:t>-научную паради</w:t>
      </w:r>
      <w:r w:rsidRPr="00BE6FFC">
        <w:rPr>
          <w:rFonts w:ascii="yandex-sans" w:hAnsi="yandex-sans"/>
          <w:b/>
          <w:color w:val="000000"/>
          <w:sz w:val="23"/>
          <w:szCs w:val="23"/>
        </w:rPr>
        <w:t>гму в психологии:</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1) с описательной психологией</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2) с объяснительной психологией</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3) с гуманитарной психологией</w:t>
      </w:r>
    </w:p>
    <w:p w:rsidR="004A1C50" w:rsidRDefault="004A1C50" w:rsidP="00715A6D">
      <w:pPr>
        <w:shd w:val="clear" w:color="auto" w:fill="FFFFFF"/>
        <w:rPr>
          <w:rFonts w:asciiTheme="minorHAnsi" w:hAnsiTheme="minorHAnsi"/>
          <w:color w:val="000000"/>
          <w:sz w:val="23"/>
          <w:szCs w:val="23"/>
        </w:rPr>
      </w:pPr>
      <w:r w:rsidRPr="00BE6FFC">
        <w:rPr>
          <w:rFonts w:ascii="yandex-sans" w:hAnsi="yandex-sans"/>
          <w:color w:val="000000"/>
          <w:sz w:val="23"/>
          <w:szCs w:val="23"/>
        </w:rPr>
        <w:t>4)с психоанализом</w:t>
      </w:r>
    </w:p>
    <w:p w:rsidR="006F186B" w:rsidRPr="006F186B" w:rsidRDefault="006F186B" w:rsidP="00715A6D">
      <w:pPr>
        <w:shd w:val="clear" w:color="auto" w:fill="FFFFFF"/>
        <w:rPr>
          <w:rFonts w:asciiTheme="minorHAnsi" w:hAnsiTheme="minorHAnsi"/>
          <w:color w:val="000000"/>
          <w:sz w:val="23"/>
          <w:szCs w:val="23"/>
        </w:rPr>
      </w:pPr>
    </w:p>
    <w:p w:rsidR="004A1C50" w:rsidRPr="00BE6FFC" w:rsidRDefault="004A1C50" w:rsidP="00715A6D">
      <w:pPr>
        <w:shd w:val="clear" w:color="auto" w:fill="FFFFFF"/>
        <w:rPr>
          <w:rFonts w:ascii="yandex-sans" w:hAnsi="yandex-sans"/>
          <w:b/>
          <w:color w:val="000000"/>
          <w:sz w:val="23"/>
          <w:szCs w:val="23"/>
        </w:rPr>
      </w:pPr>
      <w:r w:rsidRPr="00BE6FFC">
        <w:rPr>
          <w:rFonts w:ascii="yandex-sans" w:hAnsi="yandex-sans"/>
          <w:b/>
          <w:color w:val="000000"/>
          <w:sz w:val="23"/>
          <w:szCs w:val="23"/>
        </w:rPr>
        <w:t>3</w:t>
      </w:r>
      <w:r w:rsidRPr="00B577A5">
        <w:rPr>
          <w:rFonts w:ascii="yandex-sans" w:hAnsi="yandex-sans"/>
          <w:b/>
          <w:color w:val="000000"/>
          <w:sz w:val="23"/>
          <w:szCs w:val="23"/>
        </w:rPr>
        <w:t>.</w:t>
      </w:r>
      <w:r w:rsidRPr="00BE6FFC">
        <w:rPr>
          <w:rFonts w:ascii="yandex-sans" w:hAnsi="yandex-sans"/>
          <w:b/>
          <w:color w:val="000000"/>
          <w:sz w:val="23"/>
          <w:szCs w:val="23"/>
        </w:rPr>
        <w:t xml:space="preserve"> С</w:t>
      </w:r>
      <w:r w:rsidRPr="00B577A5">
        <w:rPr>
          <w:rFonts w:ascii="yandex-sans" w:hAnsi="yandex-sans"/>
          <w:b/>
          <w:color w:val="000000"/>
          <w:sz w:val="23"/>
          <w:szCs w:val="23"/>
        </w:rPr>
        <w:t xml:space="preserve"> чем можно соотнести гуманитарн</w:t>
      </w:r>
      <w:r w:rsidRPr="00BE6FFC">
        <w:rPr>
          <w:rFonts w:ascii="yandex-sans" w:hAnsi="yandex-sans"/>
          <w:b/>
          <w:color w:val="000000"/>
          <w:sz w:val="23"/>
          <w:szCs w:val="23"/>
        </w:rPr>
        <w:t>ую парадигму:</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1) с описательной психологией</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2)</w:t>
      </w:r>
      <w:r>
        <w:rPr>
          <w:rFonts w:ascii="yandex-sans" w:hAnsi="yandex-sans"/>
          <w:color w:val="000000"/>
          <w:sz w:val="23"/>
          <w:szCs w:val="23"/>
        </w:rPr>
        <w:t xml:space="preserve"> с объяснительной психологией</w:t>
      </w:r>
    </w:p>
    <w:p w:rsidR="004A1C50" w:rsidRPr="00BE6FFC" w:rsidRDefault="004A1C50" w:rsidP="00715A6D">
      <w:pPr>
        <w:shd w:val="clear" w:color="auto" w:fill="FFFFFF"/>
        <w:rPr>
          <w:rFonts w:ascii="yandex-sans" w:hAnsi="yandex-sans"/>
          <w:color w:val="000000"/>
          <w:sz w:val="23"/>
          <w:szCs w:val="23"/>
        </w:rPr>
      </w:pPr>
      <w:r>
        <w:rPr>
          <w:rFonts w:ascii="yandex-sans" w:hAnsi="yandex-sans"/>
          <w:color w:val="000000"/>
          <w:sz w:val="23"/>
          <w:szCs w:val="23"/>
        </w:rPr>
        <w:t>3) с гуманитарной психологией</w:t>
      </w:r>
    </w:p>
    <w:p w:rsidR="004A1C50" w:rsidRDefault="004A1C50" w:rsidP="00715A6D">
      <w:pPr>
        <w:shd w:val="clear" w:color="auto" w:fill="FFFFFF"/>
        <w:rPr>
          <w:rFonts w:asciiTheme="minorHAnsi" w:hAnsiTheme="minorHAnsi"/>
          <w:color w:val="000000"/>
          <w:sz w:val="23"/>
          <w:szCs w:val="23"/>
        </w:rPr>
      </w:pPr>
      <w:r w:rsidRPr="00BE6FFC">
        <w:rPr>
          <w:rFonts w:ascii="yandex-sans" w:hAnsi="yandex-sans"/>
          <w:color w:val="000000"/>
          <w:sz w:val="23"/>
          <w:szCs w:val="23"/>
        </w:rPr>
        <w:t>4) с парапсихологией</w:t>
      </w:r>
    </w:p>
    <w:p w:rsidR="006F186B" w:rsidRPr="006F186B" w:rsidRDefault="006F186B" w:rsidP="00715A6D">
      <w:pPr>
        <w:shd w:val="clear" w:color="auto" w:fill="FFFFFF"/>
        <w:rPr>
          <w:rFonts w:asciiTheme="minorHAnsi" w:hAnsiTheme="minorHAnsi"/>
          <w:color w:val="000000"/>
          <w:sz w:val="23"/>
          <w:szCs w:val="23"/>
        </w:rPr>
      </w:pPr>
    </w:p>
    <w:p w:rsidR="004A1C50" w:rsidRPr="00BE6FFC" w:rsidRDefault="004A1C50" w:rsidP="00715A6D">
      <w:pPr>
        <w:shd w:val="clear" w:color="auto" w:fill="FFFFFF"/>
        <w:rPr>
          <w:rFonts w:ascii="yandex-sans" w:hAnsi="yandex-sans"/>
          <w:b/>
          <w:color w:val="000000"/>
          <w:sz w:val="23"/>
          <w:szCs w:val="23"/>
        </w:rPr>
      </w:pPr>
      <w:r w:rsidRPr="00B577A5">
        <w:rPr>
          <w:rFonts w:ascii="yandex-sans" w:hAnsi="yandex-sans"/>
          <w:b/>
          <w:color w:val="000000"/>
          <w:sz w:val="23"/>
          <w:szCs w:val="23"/>
        </w:rPr>
        <w:t>5.</w:t>
      </w:r>
      <w:r w:rsidRPr="00BE6FFC">
        <w:rPr>
          <w:rFonts w:ascii="yandex-sans" w:hAnsi="yandex-sans"/>
          <w:b/>
          <w:color w:val="000000"/>
          <w:sz w:val="23"/>
          <w:szCs w:val="23"/>
        </w:rPr>
        <w:t xml:space="preserve"> Какому этапу кон</w:t>
      </w:r>
      <w:r w:rsidRPr="00B577A5">
        <w:rPr>
          <w:rFonts w:ascii="yandex-sans" w:hAnsi="yandex-sans"/>
          <w:b/>
          <w:color w:val="000000"/>
          <w:sz w:val="23"/>
          <w:szCs w:val="23"/>
        </w:rPr>
        <w:t>струирования логики исследования</w:t>
      </w:r>
      <w:r w:rsidRPr="00BE6FFC">
        <w:rPr>
          <w:rFonts w:ascii="yandex-sans" w:hAnsi="yandex-sans"/>
          <w:b/>
          <w:color w:val="000000"/>
          <w:sz w:val="23"/>
          <w:szCs w:val="23"/>
        </w:rPr>
        <w:t xml:space="preserve"> относится</w:t>
      </w:r>
      <w:r w:rsidRPr="00B577A5">
        <w:rPr>
          <w:rFonts w:ascii="yandex-sans" w:hAnsi="yandex-sans"/>
          <w:b/>
          <w:color w:val="000000"/>
          <w:sz w:val="23"/>
          <w:szCs w:val="23"/>
        </w:rPr>
        <w:t xml:space="preserve"> </w:t>
      </w:r>
      <w:r w:rsidRPr="00BE6FFC">
        <w:rPr>
          <w:rFonts w:ascii="yandex-sans" w:hAnsi="yandex-sans"/>
          <w:b/>
          <w:color w:val="000000"/>
          <w:sz w:val="23"/>
          <w:szCs w:val="23"/>
        </w:rPr>
        <w:t>следующий алгоритм: «отбо</w:t>
      </w:r>
      <w:r w:rsidRPr="00B577A5">
        <w:rPr>
          <w:rFonts w:ascii="yandex-sans" w:hAnsi="yandex-sans"/>
          <w:b/>
          <w:color w:val="000000"/>
          <w:sz w:val="23"/>
          <w:szCs w:val="23"/>
        </w:rPr>
        <w:t>р методов – проверка гипотезы –</w:t>
      </w:r>
      <w:r w:rsidRPr="00BE6FFC">
        <w:rPr>
          <w:rFonts w:ascii="yandex-sans" w:hAnsi="yandex-sans"/>
          <w:b/>
          <w:color w:val="000000"/>
          <w:sz w:val="23"/>
          <w:szCs w:val="23"/>
        </w:rPr>
        <w:t xml:space="preserve"> конструирование предварительных</w:t>
      </w:r>
      <w:r w:rsidRPr="00B577A5">
        <w:rPr>
          <w:rFonts w:ascii="yandex-sans" w:hAnsi="yandex-sans"/>
          <w:b/>
          <w:color w:val="000000"/>
          <w:sz w:val="23"/>
          <w:szCs w:val="23"/>
        </w:rPr>
        <w:t xml:space="preserve"> выводов – их опробование и уточ</w:t>
      </w:r>
      <w:r w:rsidRPr="00BE6FFC">
        <w:rPr>
          <w:rFonts w:ascii="yandex-sans" w:hAnsi="yandex-sans"/>
          <w:b/>
          <w:color w:val="000000"/>
          <w:sz w:val="23"/>
          <w:szCs w:val="23"/>
        </w:rPr>
        <w:t>нение – построение заключительного вывода»:</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1) постановочный</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2) собственно исследовательский</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3) оформительский</w:t>
      </w:r>
    </w:p>
    <w:p w:rsidR="004A1C50" w:rsidRDefault="004A1C50" w:rsidP="00715A6D">
      <w:pPr>
        <w:shd w:val="clear" w:color="auto" w:fill="FFFFFF"/>
        <w:rPr>
          <w:rFonts w:asciiTheme="minorHAnsi" w:hAnsiTheme="minorHAnsi"/>
          <w:color w:val="000000"/>
          <w:sz w:val="23"/>
          <w:szCs w:val="23"/>
        </w:rPr>
      </w:pPr>
      <w:r w:rsidRPr="00BE6FFC">
        <w:rPr>
          <w:rFonts w:ascii="yandex-sans" w:hAnsi="yandex-sans"/>
          <w:color w:val="000000"/>
          <w:sz w:val="23"/>
          <w:szCs w:val="23"/>
        </w:rPr>
        <w:t>4) внедренческий</w:t>
      </w:r>
    </w:p>
    <w:p w:rsidR="006F186B" w:rsidRPr="006F186B" w:rsidRDefault="006F186B" w:rsidP="00715A6D">
      <w:pPr>
        <w:shd w:val="clear" w:color="auto" w:fill="FFFFFF"/>
        <w:rPr>
          <w:rFonts w:asciiTheme="minorHAnsi" w:hAnsiTheme="minorHAnsi"/>
          <w:color w:val="000000"/>
          <w:sz w:val="23"/>
          <w:szCs w:val="23"/>
        </w:rPr>
      </w:pPr>
    </w:p>
    <w:p w:rsidR="004A1C50" w:rsidRPr="00BE6FFC" w:rsidRDefault="004A1C50" w:rsidP="00715A6D">
      <w:pPr>
        <w:shd w:val="clear" w:color="auto" w:fill="FFFFFF"/>
        <w:rPr>
          <w:rFonts w:ascii="yandex-sans" w:hAnsi="yandex-sans"/>
          <w:b/>
          <w:color w:val="000000"/>
          <w:sz w:val="23"/>
          <w:szCs w:val="23"/>
        </w:rPr>
      </w:pPr>
      <w:r w:rsidRPr="00B577A5">
        <w:rPr>
          <w:rFonts w:ascii="yandex-sans" w:hAnsi="yandex-sans"/>
          <w:b/>
          <w:color w:val="000000"/>
          <w:sz w:val="23"/>
          <w:szCs w:val="23"/>
        </w:rPr>
        <w:t>6. Установите правильную последовательность построения психоло</w:t>
      </w:r>
      <w:r w:rsidRPr="00BE6FFC">
        <w:rPr>
          <w:rFonts w:ascii="yandex-sans" w:hAnsi="yandex-sans"/>
          <w:b/>
          <w:color w:val="000000"/>
          <w:sz w:val="23"/>
          <w:szCs w:val="23"/>
        </w:rPr>
        <w:t>го-педагогического исследования:</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1) гипотеза</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2) задачи</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3) цели</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4) предмет</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5) объект</w:t>
      </w:r>
    </w:p>
    <w:p w:rsidR="004A1C50" w:rsidRPr="00BE6FFC" w:rsidRDefault="004A1C50" w:rsidP="00715A6D">
      <w:pPr>
        <w:shd w:val="clear" w:color="auto" w:fill="FFFFFF"/>
        <w:rPr>
          <w:rFonts w:ascii="yandex-sans" w:hAnsi="yandex-sans"/>
          <w:color w:val="000000"/>
          <w:sz w:val="23"/>
          <w:szCs w:val="23"/>
        </w:rPr>
      </w:pPr>
      <w:r>
        <w:rPr>
          <w:rFonts w:ascii="yandex-sans" w:hAnsi="yandex-sans"/>
          <w:color w:val="000000"/>
          <w:sz w:val="23"/>
          <w:szCs w:val="23"/>
        </w:rPr>
        <w:t>6) формирующий э</w:t>
      </w:r>
      <w:r w:rsidRPr="00BE6FFC">
        <w:rPr>
          <w:rFonts w:ascii="yandex-sans" w:hAnsi="yandex-sans"/>
          <w:color w:val="000000"/>
          <w:sz w:val="23"/>
          <w:szCs w:val="23"/>
        </w:rPr>
        <w:t>ксперимент</w:t>
      </w:r>
    </w:p>
    <w:p w:rsidR="004A1C50" w:rsidRPr="00BE6FFC" w:rsidRDefault="004A1C50" w:rsidP="00715A6D">
      <w:pPr>
        <w:shd w:val="clear" w:color="auto" w:fill="FFFFFF"/>
        <w:rPr>
          <w:rFonts w:ascii="yandex-sans" w:hAnsi="yandex-sans"/>
          <w:color w:val="000000"/>
          <w:sz w:val="23"/>
          <w:szCs w:val="23"/>
        </w:rPr>
      </w:pPr>
      <w:r>
        <w:rPr>
          <w:rFonts w:ascii="yandex-sans" w:hAnsi="yandex-sans"/>
          <w:color w:val="000000"/>
          <w:sz w:val="23"/>
          <w:szCs w:val="23"/>
        </w:rPr>
        <w:t>7) констатирующ</w:t>
      </w:r>
      <w:r w:rsidRPr="00BE6FFC">
        <w:rPr>
          <w:rFonts w:ascii="yandex-sans" w:hAnsi="yandex-sans"/>
          <w:color w:val="000000"/>
          <w:sz w:val="23"/>
          <w:szCs w:val="23"/>
        </w:rPr>
        <w:t>ий эксперимент</w:t>
      </w:r>
    </w:p>
    <w:p w:rsidR="004A1C50" w:rsidRDefault="004A1C50" w:rsidP="00715A6D">
      <w:pPr>
        <w:shd w:val="clear" w:color="auto" w:fill="FFFFFF"/>
        <w:rPr>
          <w:rFonts w:asciiTheme="minorHAnsi" w:hAnsiTheme="minorHAnsi"/>
          <w:color w:val="000000"/>
          <w:sz w:val="23"/>
          <w:szCs w:val="23"/>
        </w:rPr>
      </w:pPr>
      <w:r>
        <w:rPr>
          <w:rFonts w:ascii="yandex-sans" w:hAnsi="yandex-sans"/>
          <w:color w:val="000000"/>
          <w:sz w:val="23"/>
          <w:szCs w:val="23"/>
        </w:rPr>
        <w:t xml:space="preserve">8) вывод </w:t>
      </w:r>
    </w:p>
    <w:p w:rsidR="006F186B" w:rsidRPr="006F186B" w:rsidRDefault="006F186B" w:rsidP="00715A6D">
      <w:pPr>
        <w:shd w:val="clear" w:color="auto" w:fill="FFFFFF"/>
        <w:rPr>
          <w:rFonts w:asciiTheme="minorHAnsi" w:hAnsiTheme="minorHAnsi"/>
          <w:color w:val="000000"/>
          <w:sz w:val="23"/>
          <w:szCs w:val="23"/>
        </w:rPr>
      </w:pPr>
    </w:p>
    <w:p w:rsidR="004A1C50" w:rsidRPr="00BE6FFC" w:rsidRDefault="004A1C50" w:rsidP="00715A6D">
      <w:pPr>
        <w:shd w:val="clear" w:color="auto" w:fill="FFFFFF"/>
        <w:rPr>
          <w:rFonts w:ascii="yandex-sans" w:hAnsi="yandex-sans"/>
          <w:b/>
          <w:color w:val="000000"/>
          <w:sz w:val="23"/>
          <w:szCs w:val="23"/>
        </w:rPr>
      </w:pPr>
      <w:r w:rsidRPr="00B577A5">
        <w:rPr>
          <w:rFonts w:ascii="yandex-sans" w:hAnsi="yandex-sans"/>
          <w:b/>
          <w:color w:val="000000"/>
          <w:sz w:val="23"/>
          <w:szCs w:val="23"/>
        </w:rPr>
        <w:t>7. Какое и</w:t>
      </w:r>
      <w:r w:rsidRPr="00BE6FFC">
        <w:rPr>
          <w:rFonts w:ascii="yandex-sans" w:hAnsi="yandex-sans"/>
          <w:b/>
          <w:color w:val="000000"/>
          <w:sz w:val="23"/>
          <w:szCs w:val="23"/>
        </w:rPr>
        <w:t>з приведенных высказываний является научной проблемой:</w:t>
      </w:r>
    </w:p>
    <w:p w:rsidR="004A1C50" w:rsidRPr="00BE6FFC" w:rsidRDefault="004A1C50" w:rsidP="00715A6D">
      <w:pPr>
        <w:shd w:val="clear" w:color="auto" w:fill="FFFFFF"/>
        <w:rPr>
          <w:rFonts w:ascii="yandex-sans" w:hAnsi="yandex-sans"/>
          <w:color w:val="000000"/>
          <w:sz w:val="23"/>
          <w:szCs w:val="23"/>
        </w:rPr>
      </w:pPr>
      <w:r>
        <w:rPr>
          <w:rFonts w:ascii="yandex-sans" w:hAnsi="yandex-sans"/>
          <w:color w:val="000000"/>
          <w:sz w:val="23"/>
          <w:szCs w:val="23"/>
        </w:rPr>
        <w:t xml:space="preserve">1) взаимосвязь </w:t>
      </w:r>
      <w:r w:rsidRPr="00BE6FFC">
        <w:rPr>
          <w:rFonts w:ascii="yandex-sans" w:hAnsi="yandex-sans"/>
          <w:color w:val="000000"/>
          <w:sz w:val="23"/>
          <w:szCs w:val="23"/>
        </w:rPr>
        <w:t>между невнимательностью школьников на уроке и не владением</w:t>
      </w:r>
      <w:r>
        <w:rPr>
          <w:rFonts w:ascii="yandex-sans" w:hAnsi="yandex-sans"/>
          <w:color w:val="000000"/>
          <w:sz w:val="23"/>
          <w:szCs w:val="23"/>
        </w:rPr>
        <w:t xml:space="preserve"> учителем</w:t>
      </w:r>
      <w:r w:rsidRPr="00BE6FFC">
        <w:rPr>
          <w:rFonts w:ascii="yandex-sans" w:hAnsi="yandex-sans"/>
          <w:color w:val="000000"/>
          <w:sz w:val="23"/>
          <w:szCs w:val="23"/>
        </w:rPr>
        <w:t xml:space="preserve"> технологиями организации учебной деятельности</w:t>
      </w:r>
    </w:p>
    <w:p w:rsidR="004A1C50" w:rsidRDefault="004A1C50" w:rsidP="00715A6D">
      <w:pPr>
        <w:shd w:val="clear" w:color="auto" w:fill="FFFFFF"/>
        <w:rPr>
          <w:rFonts w:ascii="yandex-sans" w:hAnsi="yandex-sans"/>
          <w:color w:val="000000"/>
          <w:sz w:val="23"/>
          <w:szCs w:val="23"/>
        </w:rPr>
      </w:pPr>
      <w:r>
        <w:rPr>
          <w:rFonts w:ascii="yandex-sans" w:hAnsi="yandex-sans"/>
          <w:color w:val="000000"/>
          <w:sz w:val="23"/>
          <w:szCs w:val="23"/>
        </w:rPr>
        <w:t>2) влияни</w:t>
      </w:r>
      <w:r w:rsidRPr="00BE6FFC">
        <w:rPr>
          <w:rFonts w:ascii="yandex-sans" w:hAnsi="yandex-sans"/>
          <w:color w:val="000000"/>
          <w:sz w:val="23"/>
          <w:szCs w:val="23"/>
        </w:rPr>
        <w:t>е педагогических требований к учащим</w:t>
      </w:r>
      <w:r>
        <w:rPr>
          <w:rFonts w:ascii="yandex-sans" w:hAnsi="yandex-sans"/>
          <w:color w:val="000000"/>
          <w:sz w:val="23"/>
          <w:szCs w:val="23"/>
        </w:rPr>
        <w:t>ся на индивидуальную свободу лич</w:t>
      </w:r>
      <w:r w:rsidRPr="00BE6FFC">
        <w:rPr>
          <w:rFonts w:ascii="yandex-sans" w:hAnsi="yandex-sans"/>
          <w:color w:val="000000"/>
          <w:sz w:val="23"/>
          <w:szCs w:val="23"/>
        </w:rPr>
        <w:t xml:space="preserve">ности </w:t>
      </w:r>
    </w:p>
    <w:p w:rsidR="004A1C50" w:rsidRDefault="004A1C50" w:rsidP="00715A6D">
      <w:pPr>
        <w:shd w:val="clear" w:color="auto" w:fill="FFFFFF"/>
        <w:rPr>
          <w:rFonts w:ascii="yandex-sans" w:hAnsi="yandex-sans"/>
          <w:color w:val="000000"/>
          <w:sz w:val="23"/>
          <w:szCs w:val="23"/>
        </w:rPr>
      </w:pPr>
      <w:r>
        <w:rPr>
          <w:rFonts w:ascii="yandex-sans" w:hAnsi="yandex-sans"/>
          <w:color w:val="000000"/>
          <w:sz w:val="23"/>
          <w:szCs w:val="23"/>
        </w:rPr>
        <w:t>3) в</w:t>
      </w:r>
      <w:r w:rsidRPr="00BE6FFC">
        <w:rPr>
          <w:rFonts w:ascii="yandex-sans" w:hAnsi="yandex-sans"/>
          <w:color w:val="000000"/>
          <w:sz w:val="23"/>
          <w:szCs w:val="23"/>
        </w:rPr>
        <w:t xml:space="preserve">ыявление причин однообразия школьных занятий </w:t>
      </w:r>
    </w:p>
    <w:p w:rsidR="004A1C50" w:rsidRDefault="004A1C50" w:rsidP="00715A6D">
      <w:pPr>
        <w:shd w:val="clear" w:color="auto" w:fill="FFFFFF"/>
        <w:rPr>
          <w:rFonts w:asciiTheme="minorHAnsi" w:hAnsiTheme="minorHAnsi"/>
          <w:color w:val="000000"/>
          <w:sz w:val="23"/>
          <w:szCs w:val="23"/>
        </w:rPr>
      </w:pPr>
      <w:r>
        <w:rPr>
          <w:rFonts w:ascii="yandex-sans" w:hAnsi="yandex-sans"/>
          <w:color w:val="000000"/>
          <w:sz w:val="23"/>
          <w:szCs w:val="23"/>
        </w:rPr>
        <w:t>4</w:t>
      </w:r>
      <w:r w:rsidRPr="00BE6FFC">
        <w:rPr>
          <w:rFonts w:ascii="yandex-sans" w:hAnsi="yandex-sans"/>
          <w:color w:val="000000"/>
          <w:sz w:val="23"/>
          <w:szCs w:val="23"/>
        </w:rPr>
        <w:t>) разработка программы внедрения инновационных методов обучения школьников</w:t>
      </w:r>
    </w:p>
    <w:p w:rsidR="006F186B" w:rsidRPr="006F186B" w:rsidRDefault="006F186B" w:rsidP="00715A6D">
      <w:pPr>
        <w:shd w:val="clear" w:color="auto" w:fill="FFFFFF"/>
        <w:rPr>
          <w:rFonts w:asciiTheme="minorHAnsi" w:hAnsiTheme="minorHAnsi"/>
          <w:color w:val="000000"/>
          <w:sz w:val="23"/>
          <w:szCs w:val="23"/>
        </w:rPr>
      </w:pPr>
    </w:p>
    <w:p w:rsidR="004A1C50" w:rsidRPr="00BE6FFC" w:rsidRDefault="004A1C50" w:rsidP="00715A6D">
      <w:pPr>
        <w:shd w:val="clear" w:color="auto" w:fill="FFFFFF"/>
        <w:rPr>
          <w:rFonts w:ascii="yandex-sans" w:hAnsi="yandex-sans"/>
          <w:b/>
          <w:color w:val="000000"/>
          <w:sz w:val="23"/>
          <w:szCs w:val="23"/>
        </w:rPr>
      </w:pPr>
      <w:r w:rsidRPr="00B577A5">
        <w:rPr>
          <w:rFonts w:ascii="yandex-sans" w:hAnsi="yandex-sans"/>
          <w:b/>
          <w:color w:val="000000"/>
          <w:sz w:val="23"/>
          <w:szCs w:val="23"/>
        </w:rPr>
        <w:t>8.</w:t>
      </w:r>
      <w:r w:rsidRPr="00BE6FFC">
        <w:rPr>
          <w:rFonts w:ascii="yandex-sans" w:hAnsi="yandex-sans"/>
          <w:b/>
          <w:color w:val="000000"/>
          <w:sz w:val="23"/>
          <w:szCs w:val="23"/>
        </w:rPr>
        <w:t xml:space="preserve"> Проблема является отражением:</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1) знания</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2) незнания и непонимания</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3) возможных «точек роста» научного или практического знания</w:t>
      </w:r>
    </w:p>
    <w:p w:rsidR="004A1C50" w:rsidRDefault="004A1C50" w:rsidP="00715A6D">
      <w:pPr>
        <w:shd w:val="clear" w:color="auto" w:fill="FFFFFF"/>
        <w:rPr>
          <w:rFonts w:asciiTheme="minorHAnsi" w:hAnsiTheme="minorHAnsi"/>
          <w:color w:val="000000"/>
          <w:sz w:val="23"/>
          <w:szCs w:val="23"/>
        </w:rPr>
      </w:pPr>
      <w:r w:rsidRPr="00BE6FFC">
        <w:rPr>
          <w:rFonts w:ascii="yandex-sans" w:hAnsi="yandex-sans"/>
          <w:color w:val="000000"/>
          <w:sz w:val="23"/>
          <w:szCs w:val="23"/>
        </w:rPr>
        <w:t>4) субъективного состояния исследователя</w:t>
      </w:r>
    </w:p>
    <w:p w:rsidR="006F186B" w:rsidRPr="006F186B" w:rsidRDefault="006F186B" w:rsidP="00715A6D">
      <w:pPr>
        <w:shd w:val="clear" w:color="auto" w:fill="FFFFFF"/>
        <w:rPr>
          <w:rFonts w:asciiTheme="minorHAnsi" w:hAnsiTheme="minorHAnsi"/>
          <w:color w:val="000000"/>
          <w:sz w:val="23"/>
          <w:szCs w:val="23"/>
        </w:rPr>
      </w:pPr>
    </w:p>
    <w:p w:rsidR="004A1C50" w:rsidRPr="00F62037" w:rsidRDefault="004A1C50" w:rsidP="00715A6D">
      <w:pPr>
        <w:shd w:val="clear" w:color="auto" w:fill="FFFFFF"/>
        <w:rPr>
          <w:rFonts w:ascii="yandex-sans" w:hAnsi="yandex-sans"/>
          <w:b/>
          <w:color w:val="000000"/>
          <w:sz w:val="23"/>
          <w:szCs w:val="23"/>
        </w:rPr>
      </w:pPr>
      <w:r w:rsidRPr="00B577A5">
        <w:rPr>
          <w:rFonts w:ascii="yandex-sans" w:hAnsi="yandex-sans"/>
          <w:b/>
          <w:color w:val="000000"/>
          <w:sz w:val="23"/>
          <w:szCs w:val="23"/>
        </w:rPr>
        <w:t>9.</w:t>
      </w:r>
      <w:r w:rsidRPr="00F62037">
        <w:rPr>
          <w:rFonts w:ascii="yandex-sans" w:hAnsi="yandex-sans"/>
          <w:b/>
          <w:color w:val="000000"/>
          <w:sz w:val="23"/>
          <w:szCs w:val="23"/>
        </w:rPr>
        <w:t xml:space="preserve"> Определите цель, объект, предмет и сформулируйте гипотезу в</w:t>
      </w:r>
      <w:r w:rsidRPr="00B577A5">
        <w:rPr>
          <w:rFonts w:ascii="yandex-sans" w:hAnsi="yandex-sans"/>
          <w:b/>
          <w:color w:val="000000"/>
          <w:sz w:val="23"/>
          <w:szCs w:val="23"/>
        </w:rPr>
        <w:t xml:space="preserve"> </w:t>
      </w:r>
      <w:r w:rsidRPr="00F62037">
        <w:rPr>
          <w:rFonts w:ascii="yandex-sans" w:hAnsi="yandex-sans"/>
          <w:b/>
          <w:color w:val="000000"/>
          <w:sz w:val="23"/>
          <w:szCs w:val="23"/>
        </w:rPr>
        <w:t>приведенной</w:t>
      </w:r>
      <w:r>
        <w:rPr>
          <w:rFonts w:ascii="yandex-sans" w:hAnsi="yandex-sans"/>
          <w:b/>
          <w:color w:val="000000"/>
          <w:sz w:val="23"/>
          <w:szCs w:val="23"/>
        </w:rPr>
        <w:t xml:space="preserve"> </w:t>
      </w:r>
      <w:r w:rsidRPr="00F62037">
        <w:rPr>
          <w:rFonts w:ascii="yandex-sans" w:hAnsi="yandex-sans"/>
          <w:b/>
          <w:color w:val="000000"/>
          <w:sz w:val="23"/>
          <w:szCs w:val="23"/>
        </w:rPr>
        <w:t>исследовательской теме: «Влияние представлений родителей</w:t>
      </w:r>
      <w:r w:rsidRPr="00B577A5">
        <w:rPr>
          <w:rFonts w:ascii="yandex-sans" w:hAnsi="yandex-sans"/>
          <w:b/>
          <w:color w:val="000000"/>
          <w:sz w:val="23"/>
          <w:szCs w:val="23"/>
        </w:rPr>
        <w:t xml:space="preserve"> </w:t>
      </w:r>
      <w:r w:rsidRPr="00F62037">
        <w:rPr>
          <w:rFonts w:ascii="yandex-sans" w:hAnsi="yandex-sans"/>
          <w:b/>
          <w:color w:val="000000"/>
          <w:sz w:val="23"/>
          <w:szCs w:val="23"/>
        </w:rPr>
        <w:t>об обучении на социальное развитие детей»:</w:t>
      </w:r>
    </w:p>
    <w:p w:rsidR="004A1C50" w:rsidRPr="00F62037" w:rsidRDefault="004A1C50" w:rsidP="00715A6D">
      <w:pPr>
        <w:shd w:val="clear" w:color="auto" w:fill="FFFFFF"/>
        <w:rPr>
          <w:rFonts w:ascii="yandex-sans" w:hAnsi="yandex-sans"/>
          <w:color w:val="000000"/>
          <w:sz w:val="23"/>
          <w:szCs w:val="23"/>
        </w:rPr>
      </w:pPr>
      <w:r w:rsidRPr="00F62037">
        <w:rPr>
          <w:rFonts w:ascii="yandex-sans" w:hAnsi="yandex-sans"/>
          <w:color w:val="000000"/>
          <w:sz w:val="23"/>
          <w:szCs w:val="23"/>
        </w:rPr>
        <w:t>цель__________________________________________________</w:t>
      </w:r>
    </w:p>
    <w:p w:rsidR="004A1C50" w:rsidRPr="00F62037" w:rsidRDefault="004A1C50" w:rsidP="00715A6D">
      <w:pPr>
        <w:shd w:val="clear" w:color="auto" w:fill="FFFFFF"/>
        <w:rPr>
          <w:rFonts w:ascii="yandex-sans" w:hAnsi="yandex-sans"/>
          <w:color w:val="000000"/>
          <w:sz w:val="23"/>
          <w:szCs w:val="23"/>
        </w:rPr>
      </w:pPr>
      <w:r w:rsidRPr="00F62037">
        <w:rPr>
          <w:rFonts w:ascii="yandex-sans" w:hAnsi="yandex-sans"/>
          <w:color w:val="000000"/>
          <w:sz w:val="23"/>
          <w:szCs w:val="23"/>
        </w:rPr>
        <w:t>объект__________________</w:t>
      </w:r>
      <w:r>
        <w:rPr>
          <w:rFonts w:ascii="yandex-sans" w:hAnsi="yandex-sans"/>
          <w:color w:val="000000"/>
          <w:sz w:val="23"/>
          <w:szCs w:val="23"/>
        </w:rPr>
        <w:t>______________________________</w:t>
      </w:r>
    </w:p>
    <w:p w:rsidR="004A1C50" w:rsidRPr="00F62037" w:rsidRDefault="004A1C50" w:rsidP="00715A6D">
      <w:pPr>
        <w:shd w:val="clear" w:color="auto" w:fill="FFFFFF"/>
        <w:rPr>
          <w:rFonts w:ascii="yandex-sans" w:hAnsi="yandex-sans"/>
          <w:color w:val="000000"/>
          <w:sz w:val="23"/>
          <w:szCs w:val="23"/>
        </w:rPr>
      </w:pPr>
      <w:r w:rsidRPr="00F62037">
        <w:rPr>
          <w:rFonts w:ascii="yandex-sans" w:hAnsi="yandex-sans"/>
          <w:color w:val="000000"/>
          <w:sz w:val="23"/>
          <w:szCs w:val="23"/>
        </w:rPr>
        <w:t>предмет ______________________</w:t>
      </w:r>
      <w:r>
        <w:rPr>
          <w:rFonts w:ascii="yandex-sans" w:hAnsi="yandex-sans"/>
          <w:color w:val="000000"/>
          <w:sz w:val="23"/>
          <w:szCs w:val="23"/>
        </w:rPr>
        <w:t>________________________</w:t>
      </w:r>
    </w:p>
    <w:p w:rsidR="004A1C50" w:rsidRDefault="004A1C50" w:rsidP="00715A6D">
      <w:pPr>
        <w:shd w:val="clear" w:color="auto" w:fill="FFFFFF"/>
        <w:rPr>
          <w:rFonts w:asciiTheme="minorHAnsi" w:hAnsiTheme="minorHAnsi"/>
          <w:color w:val="000000"/>
          <w:sz w:val="23"/>
          <w:szCs w:val="23"/>
        </w:rPr>
      </w:pPr>
      <w:r w:rsidRPr="00F62037">
        <w:rPr>
          <w:rFonts w:ascii="yandex-sans" w:hAnsi="yandex-sans"/>
          <w:color w:val="000000"/>
          <w:sz w:val="23"/>
          <w:szCs w:val="23"/>
        </w:rPr>
        <w:t>гипотеза _____________________</w:t>
      </w:r>
      <w:r>
        <w:rPr>
          <w:rFonts w:ascii="yandex-sans" w:hAnsi="yandex-sans"/>
          <w:color w:val="000000"/>
          <w:sz w:val="23"/>
          <w:szCs w:val="23"/>
        </w:rPr>
        <w:t>______________________________</w:t>
      </w:r>
    </w:p>
    <w:p w:rsidR="006F186B" w:rsidRPr="006F186B" w:rsidRDefault="006F186B" w:rsidP="00715A6D">
      <w:pPr>
        <w:shd w:val="clear" w:color="auto" w:fill="FFFFFF"/>
        <w:rPr>
          <w:rFonts w:asciiTheme="minorHAnsi" w:hAnsiTheme="minorHAnsi"/>
          <w:color w:val="000000"/>
          <w:sz w:val="23"/>
          <w:szCs w:val="23"/>
        </w:rPr>
      </w:pPr>
    </w:p>
    <w:p w:rsidR="004A1C50" w:rsidRPr="00B6102C" w:rsidRDefault="004A1C50" w:rsidP="00715A6D">
      <w:pPr>
        <w:shd w:val="clear" w:color="auto" w:fill="FFFFFF"/>
        <w:rPr>
          <w:rFonts w:ascii="yandex-sans" w:hAnsi="yandex-sans"/>
          <w:b/>
          <w:color w:val="000000"/>
          <w:sz w:val="23"/>
          <w:szCs w:val="23"/>
        </w:rPr>
      </w:pPr>
      <w:r w:rsidRPr="00B577A5">
        <w:rPr>
          <w:rFonts w:ascii="yandex-sans" w:hAnsi="yandex-sans"/>
          <w:b/>
          <w:color w:val="000000"/>
          <w:sz w:val="23"/>
          <w:szCs w:val="23"/>
        </w:rPr>
        <w:t>10. Пользуясь предложенными вариа</w:t>
      </w:r>
      <w:r w:rsidRPr="00B6102C">
        <w:rPr>
          <w:rFonts w:ascii="yandex-sans" w:hAnsi="yandex-sans"/>
          <w:b/>
          <w:color w:val="000000"/>
          <w:sz w:val="23"/>
          <w:szCs w:val="23"/>
        </w:rPr>
        <w:t xml:space="preserve">нтами ответов, заполните пропуски </w:t>
      </w:r>
      <w:r w:rsidRPr="00B577A5">
        <w:rPr>
          <w:rFonts w:ascii="yandex-sans" w:hAnsi="yandex-sans"/>
          <w:b/>
          <w:color w:val="000000"/>
          <w:sz w:val="23"/>
          <w:szCs w:val="23"/>
        </w:rPr>
        <w:t>в определении: «Исследовательская</w:t>
      </w:r>
      <w:r w:rsidRPr="00B6102C">
        <w:rPr>
          <w:rFonts w:ascii="yandex-sans" w:hAnsi="yandex-sans"/>
          <w:b/>
          <w:color w:val="000000"/>
          <w:sz w:val="23"/>
          <w:szCs w:val="23"/>
        </w:rPr>
        <w:t xml:space="preserve"> программа – это _________, которая </w:t>
      </w:r>
      <w:r w:rsidRPr="00B577A5">
        <w:rPr>
          <w:rFonts w:ascii="yandex-sans" w:hAnsi="yandex-sans"/>
          <w:b/>
          <w:color w:val="000000"/>
          <w:sz w:val="23"/>
          <w:szCs w:val="23"/>
        </w:rPr>
        <w:t>раскрывает логику перехода теорет</w:t>
      </w:r>
      <w:r w:rsidRPr="00B6102C">
        <w:rPr>
          <w:rFonts w:ascii="yandex-sans" w:hAnsi="yandex-sans"/>
          <w:b/>
          <w:color w:val="000000"/>
          <w:sz w:val="23"/>
          <w:szCs w:val="23"/>
        </w:rPr>
        <w:t>ического осмысления проблемы к ее</w:t>
      </w:r>
      <w:r w:rsidRPr="00B577A5">
        <w:rPr>
          <w:rFonts w:ascii="yandex-sans" w:hAnsi="yandex-sans"/>
          <w:b/>
          <w:color w:val="000000"/>
          <w:sz w:val="23"/>
          <w:szCs w:val="23"/>
        </w:rPr>
        <w:t xml:space="preserve"> </w:t>
      </w:r>
      <w:r w:rsidRPr="00B6102C">
        <w:rPr>
          <w:rFonts w:ascii="yandex-sans" w:hAnsi="yandex-sans"/>
          <w:b/>
          <w:color w:val="000000"/>
          <w:sz w:val="23"/>
          <w:szCs w:val="23"/>
        </w:rPr>
        <w:t>п</w:t>
      </w:r>
      <w:r w:rsidRPr="00B577A5">
        <w:rPr>
          <w:rFonts w:ascii="yandex-sans" w:hAnsi="yandex-sans"/>
          <w:b/>
          <w:color w:val="000000"/>
          <w:sz w:val="23"/>
          <w:szCs w:val="23"/>
        </w:rPr>
        <w:t>рактическому изучению, с включен</w:t>
      </w:r>
      <w:r w:rsidRPr="00B6102C">
        <w:rPr>
          <w:rFonts w:ascii="yandex-sans" w:hAnsi="yandex-sans"/>
          <w:b/>
          <w:color w:val="000000"/>
          <w:sz w:val="23"/>
          <w:szCs w:val="23"/>
        </w:rPr>
        <w:t>ием полученных результатов в систему</w:t>
      </w:r>
      <w:r w:rsidRPr="00B577A5">
        <w:rPr>
          <w:rFonts w:ascii="yandex-sans" w:hAnsi="yandex-sans"/>
          <w:b/>
          <w:color w:val="000000"/>
          <w:sz w:val="23"/>
          <w:szCs w:val="23"/>
        </w:rPr>
        <w:t xml:space="preserve"> </w:t>
      </w:r>
      <w:r w:rsidRPr="00B6102C">
        <w:rPr>
          <w:rFonts w:ascii="yandex-sans" w:hAnsi="yandex-sans"/>
          <w:b/>
          <w:color w:val="000000"/>
          <w:sz w:val="23"/>
          <w:szCs w:val="23"/>
        </w:rPr>
        <w:t>_</w:t>
      </w:r>
      <w:r w:rsidRPr="00B577A5">
        <w:rPr>
          <w:rFonts w:ascii="yandex-sans" w:hAnsi="yandex-sans"/>
          <w:b/>
          <w:color w:val="000000"/>
          <w:sz w:val="23"/>
          <w:szCs w:val="23"/>
        </w:rPr>
        <w:t>__________. Исследовательская пр</w:t>
      </w:r>
      <w:r w:rsidRPr="00B6102C">
        <w:rPr>
          <w:rFonts w:ascii="yandex-sans" w:hAnsi="yandex-sans"/>
          <w:b/>
          <w:color w:val="000000"/>
          <w:sz w:val="23"/>
          <w:szCs w:val="23"/>
        </w:rPr>
        <w:t>ограмма оформляется в виде научного до</w:t>
      </w:r>
      <w:r w:rsidRPr="00B577A5">
        <w:rPr>
          <w:rFonts w:ascii="yandex-sans" w:hAnsi="yandex-sans"/>
          <w:b/>
          <w:color w:val="000000"/>
          <w:sz w:val="23"/>
          <w:szCs w:val="23"/>
        </w:rPr>
        <w:t>кумента. Этапы исследовательск</w:t>
      </w:r>
      <w:r w:rsidRPr="00B6102C">
        <w:rPr>
          <w:rFonts w:ascii="yandex-sans" w:hAnsi="yandex-sans"/>
          <w:b/>
          <w:color w:val="000000"/>
          <w:sz w:val="23"/>
          <w:szCs w:val="23"/>
        </w:rPr>
        <w:t>ой программы базируются на основе структу</w:t>
      </w:r>
      <w:r w:rsidRPr="00B577A5">
        <w:rPr>
          <w:rFonts w:ascii="yandex-sans" w:hAnsi="yandex-sans"/>
          <w:b/>
          <w:color w:val="000000"/>
          <w:sz w:val="23"/>
          <w:szCs w:val="23"/>
        </w:rPr>
        <w:t>ры ___________________ и о</w:t>
      </w:r>
      <w:r w:rsidRPr="00B6102C">
        <w:rPr>
          <w:rFonts w:ascii="yandex-sans" w:hAnsi="yandex-sans"/>
          <w:b/>
          <w:color w:val="000000"/>
          <w:sz w:val="23"/>
          <w:szCs w:val="23"/>
        </w:rPr>
        <w:t>тображают ее логику».</w:t>
      </w:r>
    </w:p>
    <w:p w:rsidR="004A1C50" w:rsidRPr="00B6102C" w:rsidRDefault="004A1C50" w:rsidP="00715A6D">
      <w:pPr>
        <w:shd w:val="clear" w:color="auto" w:fill="FFFFFF"/>
        <w:rPr>
          <w:rFonts w:ascii="yandex-sans" w:hAnsi="yandex-sans"/>
          <w:color w:val="000000"/>
          <w:sz w:val="23"/>
          <w:szCs w:val="23"/>
        </w:rPr>
      </w:pPr>
      <w:r>
        <w:rPr>
          <w:rFonts w:ascii="yandex-sans" w:hAnsi="yandex-sans"/>
          <w:color w:val="000000"/>
          <w:sz w:val="23"/>
          <w:szCs w:val="23"/>
        </w:rPr>
        <w:t xml:space="preserve">1) путь познания </w:t>
      </w:r>
    </w:p>
    <w:p w:rsidR="004A1C50" w:rsidRPr="00B6102C" w:rsidRDefault="004A1C50" w:rsidP="00715A6D">
      <w:pPr>
        <w:shd w:val="clear" w:color="auto" w:fill="FFFFFF"/>
        <w:rPr>
          <w:rFonts w:ascii="yandex-sans" w:hAnsi="yandex-sans"/>
          <w:color w:val="000000"/>
          <w:sz w:val="23"/>
          <w:szCs w:val="23"/>
        </w:rPr>
      </w:pPr>
      <w:r w:rsidRPr="00B6102C">
        <w:rPr>
          <w:rFonts w:ascii="yandex-sans" w:hAnsi="yandex-sans"/>
          <w:color w:val="000000"/>
          <w:sz w:val="23"/>
          <w:szCs w:val="23"/>
        </w:rPr>
        <w:t>2) детали</w:t>
      </w:r>
      <w:r>
        <w:rPr>
          <w:rFonts w:ascii="yandex-sans" w:hAnsi="yandex-sans"/>
          <w:color w:val="000000"/>
          <w:sz w:val="23"/>
          <w:szCs w:val="23"/>
        </w:rPr>
        <w:t>зирова</w:t>
      </w:r>
      <w:r w:rsidRPr="00B6102C">
        <w:rPr>
          <w:rFonts w:ascii="yandex-sans" w:hAnsi="yandex-sans"/>
          <w:color w:val="000000"/>
          <w:sz w:val="23"/>
          <w:szCs w:val="23"/>
        </w:rPr>
        <w:t>нная схема исследования</w:t>
      </w:r>
    </w:p>
    <w:p w:rsidR="004A1C50" w:rsidRPr="00B6102C" w:rsidRDefault="004A1C50" w:rsidP="00715A6D">
      <w:pPr>
        <w:shd w:val="clear" w:color="auto" w:fill="FFFFFF"/>
        <w:rPr>
          <w:rFonts w:ascii="yandex-sans" w:hAnsi="yandex-sans"/>
          <w:color w:val="000000"/>
          <w:sz w:val="23"/>
          <w:szCs w:val="23"/>
        </w:rPr>
      </w:pPr>
      <w:r>
        <w:rPr>
          <w:rFonts w:ascii="yandex-sans" w:hAnsi="yandex-sans"/>
          <w:color w:val="000000"/>
          <w:sz w:val="23"/>
          <w:szCs w:val="23"/>
        </w:rPr>
        <w:t>3) научное ис</w:t>
      </w:r>
      <w:r w:rsidRPr="00B6102C">
        <w:rPr>
          <w:rFonts w:ascii="yandex-sans" w:hAnsi="yandex-sans"/>
          <w:color w:val="000000"/>
          <w:sz w:val="23"/>
          <w:szCs w:val="23"/>
        </w:rPr>
        <w:t>следование</w:t>
      </w:r>
    </w:p>
    <w:p w:rsidR="004A1C50" w:rsidRPr="00B6102C" w:rsidRDefault="004A1C50" w:rsidP="00715A6D">
      <w:pPr>
        <w:shd w:val="clear" w:color="auto" w:fill="FFFFFF"/>
        <w:rPr>
          <w:rFonts w:ascii="yandex-sans" w:hAnsi="yandex-sans"/>
          <w:color w:val="000000"/>
          <w:sz w:val="23"/>
          <w:szCs w:val="23"/>
        </w:rPr>
      </w:pPr>
      <w:r>
        <w:rPr>
          <w:rFonts w:ascii="yandex-sans" w:hAnsi="yandex-sans"/>
          <w:color w:val="000000"/>
          <w:sz w:val="23"/>
          <w:szCs w:val="23"/>
        </w:rPr>
        <w:t xml:space="preserve">4) научное </w:t>
      </w:r>
      <w:r w:rsidRPr="00B6102C">
        <w:rPr>
          <w:rFonts w:ascii="yandex-sans" w:hAnsi="yandex-sans"/>
          <w:color w:val="000000"/>
          <w:sz w:val="23"/>
          <w:szCs w:val="23"/>
        </w:rPr>
        <w:t>знание</w:t>
      </w:r>
    </w:p>
    <w:p w:rsidR="004A1C50" w:rsidRDefault="004A1C50" w:rsidP="00715A6D">
      <w:pPr>
        <w:shd w:val="clear" w:color="auto" w:fill="FFFFFF"/>
        <w:rPr>
          <w:rFonts w:asciiTheme="minorHAnsi" w:hAnsiTheme="minorHAnsi"/>
          <w:color w:val="000000"/>
          <w:sz w:val="23"/>
          <w:szCs w:val="23"/>
        </w:rPr>
      </w:pPr>
      <w:r>
        <w:rPr>
          <w:rFonts w:ascii="yandex-sans" w:hAnsi="yandex-sans"/>
          <w:color w:val="000000"/>
          <w:sz w:val="23"/>
          <w:szCs w:val="23"/>
        </w:rPr>
        <w:t>5) мето</w:t>
      </w:r>
      <w:r w:rsidRPr="00B6102C">
        <w:rPr>
          <w:rFonts w:ascii="yandex-sans" w:hAnsi="yandex-sans"/>
          <w:color w:val="000000"/>
          <w:sz w:val="23"/>
          <w:szCs w:val="23"/>
        </w:rPr>
        <w:t>дология науки</w:t>
      </w:r>
    </w:p>
    <w:p w:rsidR="006F186B" w:rsidRPr="006F186B" w:rsidRDefault="006F186B" w:rsidP="00715A6D">
      <w:pPr>
        <w:shd w:val="clear" w:color="auto" w:fill="FFFFFF"/>
        <w:rPr>
          <w:rFonts w:asciiTheme="minorHAnsi" w:hAnsiTheme="minorHAnsi"/>
          <w:color w:val="000000"/>
          <w:sz w:val="23"/>
          <w:szCs w:val="23"/>
        </w:rPr>
      </w:pPr>
    </w:p>
    <w:p w:rsidR="004A1C50" w:rsidRPr="00B6102C" w:rsidRDefault="004A1C50" w:rsidP="00715A6D">
      <w:pPr>
        <w:shd w:val="clear" w:color="auto" w:fill="FFFFFF"/>
        <w:rPr>
          <w:rFonts w:ascii="yandex-sans" w:hAnsi="yandex-sans"/>
          <w:b/>
          <w:color w:val="000000"/>
          <w:sz w:val="23"/>
          <w:szCs w:val="23"/>
        </w:rPr>
      </w:pPr>
      <w:r w:rsidRPr="00B577A5">
        <w:rPr>
          <w:rFonts w:ascii="yandex-sans" w:hAnsi="yandex-sans"/>
          <w:b/>
          <w:color w:val="000000"/>
          <w:sz w:val="23"/>
          <w:szCs w:val="23"/>
        </w:rPr>
        <w:t>11. Д</w:t>
      </w:r>
      <w:r w:rsidRPr="00B6102C">
        <w:rPr>
          <w:rFonts w:ascii="yandex-sans" w:hAnsi="yandex-sans"/>
          <w:b/>
          <w:color w:val="000000"/>
          <w:sz w:val="23"/>
          <w:szCs w:val="23"/>
        </w:rPr>
        <w:t>остоинства эксперимента состоят в том, что он позволяет…</w:t>
      </w:r>
    </w:p>
    <w:p w:rsidR="004A1C50" w:rsidRPr="00B6102C" w:rsidRDefault="004A1C50" w:rsidP="00715A6D">
      <w:pPr>
        <w:shd w:val="clear" w:color="auto" w:fill="FFFFFF"/>
        <w:rPr>
          <w:rFonts w:ascii="yandex-sans" w:hAnsi="yandex-sans"/>
          <w:color w:val="000000"/>
          <w:sz w:val="23"/>
          <w:szCs w:val="23"/>
        </w:rPr>
      </w:pPr>
      <w:r>
        <w:rPr>
          <w:rFonts w:ascii="yandex-sans" w:hAnsi="yandex-sans"/>
          <w:color w:val="000000"/>
          <w:sz w:val="23"/>
          <w:szCs w:val="23"/>
        </w:rPr>
        <w:t>1) указат</w:t>
      </w:r>
      <w:r w:rsidRPr="00B6102C">
        <w:rPr>
          <w:rFonts w:ascii="yandex-sans" w:hAnsi="yandex-sans"/>
          <w:color w:val="000000"/>
          <w:sz w:val="23"/>
          <w:szCs w:val="23"/>
        </w:rPr>
        <w:t>ь в каких свойствах, проявлениях, отношениях воспринимается изуча</w:t>
      </w:r>
      <w:r>
        <w:rPr>
          <w:rFonts w:ascii="yandex-sans" w:hAnsi="yandex-sans"/>
          <w:color w:val="000000"/>
          <w:sz w:val="23"/>
          <w:szCs w:val="23"/>
        </w:rPr>
        <w:t>емы</w:t>
      </w:r>
      <w:r w:rsidRPr="00B6102C">
        <w:rPr>
          <w:rFonts w:ascii="yandex-sans" w:hAnsi="yandex-sans"/>
          <w:color w:val="000000"/>
          <w:sz w:val="23"/>
          <w:szCs w:val="23"/>
        </w:rPr>
        <w:t>й процесс</w:t>
      </w:r>
    </w:p>
    <w:p w:rsidR="004A1C50" w:rsidRPr="00B6102C" w:rsidRDefault="004A1C50" w:rsidP="00715A6D">
      <w:pPr>
        <w:shd w:val="clear" w:color="auto" w:fill="FFFFFF"/>
        <w:rPr>
          <w:rFonts w:ascii="yandex-sans" w:hAnsi="yandex-sans"/>
          <w:color w:val="000000"/>
          <w:sz w:val="23"/>
          <w:szCs w:val="23"/>
        </w:rPr>
      </w:pPr>
      <w:r>
        <w:rPr>
          <w:rFonts w:ascii="yandex-sans" w:hAnsi="yandex-sans"/>
          <w:color w:val="000000"/>
          <w:sz w:val="23"/>
          <w:szCs w:val="23"/>
        </w:rPr>
        <w:t>2) п</w:t>
      </w:r>
      <w:r w:rsidRPr="00B6102C">
        <w:rPr>
          <w:rFonts w:ascii="yandex-sans" w:hAnsi="yandex-sans"/>
          <w:color w:val="000000"/>
          <w:sz w:val="23"/>
          <w:szCs w:val="23"/>
        </w:rPr>
        <w:t>овторять отдельные изучаемые педагогиче</w:t>
      </w:r>
      <w:r>
        <w:rPr>
          <w:rFonts w:ascii="yandex-sans" w:hAnsi="yandex-sans"/>
          <w:color w:val="000000"/>
          <w:sz w:val="23"/>
          <w:szCs w:val="23"/>
        </w:rPr>
        <w:t>ские явления примерно в тех же</w:t>
      </w:r>
      <w:r w:rsidRPr="00B6102C">
        <w:rPr>
          <w:rFonts w:ascii="yandex-sans" w:hAnsi="yandex-sans"/>
          <w:color w:val="000000"/>
          <w:sz w:val="23"/>
          <w:szCs w:val="23"/>
        </w:rPr>
        <w:t xml:space="preserve"> условиях</w:t>
      </w:r>
    </w:p>
    <w:p w:rsidR="004A1C50" w:rsidRPr="00B6102C" w:rsidRDefault="004A1C50" w:rsidP="00715A6D">
      <w:pPr>
        <w:shd w:val="clear" w:color="auto" w:fill="FFFFFF"/>
        <w:rPr>
          <w:rFonts w:ascii="yandex-sans" w:hAnsi="yandex-sans"/>
          <w:color w:val="000000"/>
          <w:sz w:val="23"/>
          <w:szCs w:val="23"/>
        </w:rPr>
      </w:pPr>
      <w:r w:rsidRPr="00B6102C">
        <w:rPr>
          <w:rFonts w:ascii="yandex-sans" w:hAnsi="yandex-sans"/>
          <w:color w:val="000000"/>
          <w:sz w:val="23"/>
          <w:szCs w:val="23"/>
        </w:rPr>
        <w:t>3) стандартизировать процесс исследования</w:t>
      </w:r>
    </w:p>
    <w:p w:rsidR="004A1C50" w:rsidRDefault="004A1C50" w:rsidP="00715A6D">
      <w:pPr>
        <w:shd w:val="clear" w:color="auto" w:fill="FFFFFF"/>
        <w:rPr>
          <w:rFonts w:asciiTheme="minorHAnsi" w:hAnsiTheme="minorHAnsi"/>
          <w:color w:val="000000"/>
          <w:sz w:val="23"/>
          <w:szCs w:val="23"/>
        </w:rPr>
      </w:pPr>
      <w:r w:rsidRPr="00B6102C">
        <w:rPr>
          <w:rFonts w:ascii="yandex-sans" w:hAnsi="yandex-sans"/>
          <w:color w:val="000000"/>
          <w:sz w:val="23"/>
          <w:szCs w:val="23"/>
        </w:rPr>
        <w:t>4) целенаправленно изучать педагогическое явление, выявляя причинно-следственные связи и отношения</w:t>
      </w:r>
    </w:p>
    <w:p w:rsidR="006F186B" w:rsidRPr="006F186B" w:rsidRDefault="006F186B" w:rsidP="00715A6D">
      <w:pPr>
        <w:shd w:val="clear" w:color="auto" w:fill="FFFFFF"/>
        <w:rPr>
          <w:rFonts w:asciiTheme="minorHAnsi" w:hAnsiTheme="minorHAnsi"/>
          <w:color w:val="000000"/>
          <w:sz w:val="23"/>
          <w:szCs w:val="23"/>
        </w:rPr>
      </w:pPr>
    </w:p>
    <w:p w:rsidR="004A1C50" w:rsidRPr="00122368" w:rsidRDefault="004A1C50" w:rsidP="00715A6D">
      <w:pPr>
        <w:shd w:val="clear" w:color="auto" w:fill="FFFFFF"/>
        <w:rPr>
          <w:rFonts w:ascii="yandex-sans" w:hAnsi="yandex-sans"/>
          <w:b/>
          <w:color w:val="000000"/>
          <w:sz w:val="23"/>
          <w:szCs w:val="23"/>
        </w:rPr>
      </w:pPr>
      <w:r w:rsidRPr="00B577A5">
        <w:rPr>
          <w:rFonts w:ascii="yandex-sans" w:hAnsi="yandex-sans"/>
          <w:b/>
          <w:color w:val="000000"/>
          <w:sz w:val="23"/>
          <w:szCs w:val="23"/>
        </w:rPr>
        <w:t xml:space="preserve">12. </w:t>
      </w:r>
      <w:r w:rsidRPr="00122368">
        <w:rPr>
          <w:rFonts w:ascii="yandex-sans" w:hAnsi="yandex-sans"/>
          <w:b/>
          <w:color w:val="000000"/>
          <w:sz w:val="23"/>
          <w:szCs w:val="23"/>
        </w:rPr>
        <w:t>Пользуясь предложенными вариантами ответов, заполните пропуски в определении: «Интерпретация результатов (от латинского interpretatio</w:t>
      </w:r>
      <w:r w:rsidRPr="00B577A5">
        <w:rPr>
          <w:rFonts w:ascii="yandex-sans" w:hAnsi="yandex-sans"/>
          <w:b/>
          <w:color w:val="000000"/>
          <w:sz w:val="23"/>
          <w:szCs w:val="23"/>
        </w:rPr>
        <w:t xml:space="preserve"> </w:t>
      </w:r>
      <w:r w:rsidRPr="00122368">
        <w:rPr>
          <w:rFonts w:ascii="yandex-sans" w:hAnsi="yandex-sans"/>
          <w:b/>
          <w:color w:val="000000"/>
          <w:sz w:val="23"/>
          <w:szCs w:val="23"/>
        </w:rPr>
        <w:t>– _________________) – это системная процедура объяснения исследуемых феноменов</w:t>
      </w:r>
      <w:r w:rsidRPr="00B577A5">
        <w:rPr>
          <w:rFonts w:ascii="yandex-sans" w:hAnsi="yandex-sans"/>
          <w:b/>
          <w:color w:val="000000"/>
          <w:sz w:val="23"/>
          <w:szCs w:val="23"/>
        </w:rPr>
        <w:t xml:space="preserve"> </w:t>
      </w:r>
      <w:r w:rsidRPr="00122368">
        <w:rPr>
          <w:rFonts w:ascii="yandex-sans" w:hAnsi="yandex-sans"/>
          <w:b/>
          <w:color w:val="000000"/>
          <w:sz w:val="23"/>
          <w:szCs w:val="23"/>
        </w:rPr>
        <w:t>на</w:t>
      </w:r>
      <w:r w:rsidRPr="00B577A5">
        <w:rPr>
          <w:rFonts w:ascii="yandex-sans" w:hAnsi="yandex-sans"/>
          <w:b/>
          <w:color w:val="000000"/>
          <w:sz w:val="23"/>
          <w:szCs w:val="23"/>
        </w:rPr>
        <w:t xml:space="preserve"> </w:t>
      </w:r>
      <w:r w:rsidRPr="00122368">
        <w:rPr>
          <w:rFonts w:ascii="yandex-sans" w:hAnsi="yandex-sans"/>
          <w:b/>
          <w:color w:val="000000"/>
          <w:sz w:val="23"/>
          <w:szCs w:val="23"/>
        </w:rPr>
        <w:t>основе________________</w:t>
      </w:r>
      <w:r w:rsidRPr="00B577A5">
        <w:rPr>
          <w:rFonts w:ascii="yandex-sans" w:hAnsi="yandex-sans"/>
          <w:b/>
          <w:color w:val="000000"/>
          <w:sz w:val="23"/>
          <w:szCs w:val="23"/>
        </w:rPr>
        <w:t xml:space="preserve"> и </w:t>
      </w:r>
      <w:r w:rsidRPr="00122368">
        <w:rPr>
          <w:rFonts w:ascii="yandex-sans" w:hAnsi="yandex-sans"/>
          <w:b/>
          <w:color w:val="000000"/>
          <w:sz w:val="23"/>
          <w:szCs w:val="23"/>
        </w:rPr>
        <w:t>систематизации</w:t>
      </w:r>
      <w:r w:rsidRPr="00B577A5">
        <w:rPr>
          <w:rFonts w:ascii="yandex-sans" w:hAnsi="yandex-sans"/>
          <w:b/>
          <w:color w:val="000000"/>
          <w:sz w:val="23"/>
          <w:szCs w:val="23"/>
        </w:rPr>
        <w:t xml:space="preserve"> </w:t>
      </w:r>
      <w:r w:rsidRPr="00122368">
        <w:rPr>
          <w:rFonts w:ascii="yandex-sans" w:hAnsi="yandex-sans"/>
          <w:b/>
          <w:color w:val="000000"/>
          <w:sz w:val="23"/>
          <w:szCs w:val="23"/>
        </w:rPr>
        <w:t>результатов________________ исследовательского материала.</w:t>
      </w:r>
    </w:p>
    <w:p w:rsidR="004A1C50" w:rsidRPr="00122368" w:rsidRDefault="004A1C50" w:rsidP="00715A6D">
      <w:pPr>
        <w:shd w:val="clear" w:color="auto" w:fill="FFFFFF"/>
        <w:rPr>
          <w:rFonts w:ascii="yandex-sans" w:hAnsi="yandex-sans"/>
          <w:color w:val="000000"/>
          <w:sz w:val="23"/>
          <w:szCs w:val="23"/>
        </w:rPr>
      </w:pPr>
      <w:r w:rsidRPr="00122368">
        <w:rPr>
          <w:rFonts w:ascii="yandex-sans" w:hAnsi="yandex-sans"/>
          <w:color w:val="000000"/>
          <w:sz w:val="23"/>
          <w:szCs w:val="23"/>
        </w:rPr>
        <w:t>1) толкование, объяснение</w:t>
      </w:r>
    </w:p>
    <w:p w:rsidR="004A1C50" w:rsidRPr="00122368" w:rsidRDefault="004A1C50" w:rsidP="00715A6D">
      <w:pPr>
        <w:shd w:val="clear" w:color="auto" w:fill="FFFFFF"/>
        <w:rPr>
          <w:rFonts w:ascii="yandex-sans" w:hAnsi="yandex-sans"/>
          <w:color w:val="000000"/>
          <w:sz w:val="23"/>
          <w:szCs w:val="23"/>
        </w:rPr>
      </w:pPr>
      <w:r w:rsidRPr="00122368">
        <w:rPr>
          <w:rFonts w:ascii="yandex-sans" w:hAnsi="yandex-sans"/>
          <w:color w:val="000000"/>
          <w:sz w:val="23"/>
          <w:szCs w:val="23"/>
        </w:rPr>
        <w:t>2) проект, замысел</w:t>
      </w:r>
    </w:p>
    <w:p w:rsidR="004A1C50" w:rsidRPr="00122368" w:rsidRDefault="004A1C50" w:rsidP="00715A6D">
      <w:pPr>
        <w:shd w:val="clear" w:color="auto" w:fill="FFFFFF"/>
        <w:rPr>
          <w:rFonts w:ascii="yandex-sans" w:hAnsi="yandex-sans"/>
          <w:color w:val="000000"/>
          <w:sz w:val="23"/>
          <w:szCs w:val="23"/>
        </w:rPr>
      </w:pPr>
      <w:r w:rsidRPr="00122368">
        <w:rPr>
          <w:rFonts w:ascii="yandex-sans" w:hAnsi="yandex-sans"/>
          <w:color w:val="000000"/>
          <w:sz w:val="23"/>
          <w:szCs w:val="23"/>
        </w:rPr>
        <w:t>3) теоретическая модель</w:t>
      </w:r>
    </w:p>
    <w:p w:rsidR="004A1C50" w:rsidRPr="00122368" w:rsidRDefault="004A1C50" w:rsidP="00715A6D">
      <w:pPr>
        <w:shd w:val="clear" w:color="auto" w:fill="FFFFFF"/>
        <w:rPr>
          <w:rFonts w:ascii="yandex-sans" w:hAnsi="yandex-sans"/>
          <w:color w:val="000000"/>
          <w:sz w:val="23"/>
          <w:szCs w:val="23"/>
        </w:rPr>
      </w:pPr>
      <w:r w:rsidRPr="00122368">
        <w:rPr>
          <w:rFonts w:ascii="yandex-sans" w:hAnsi="yandex-sans"/>
          <w:color w:val="000000"/>
          <w:sz w:val="23"/>
          <w:szCs w:val="23"/>
        </w:rPr>
        <w:t>4) качественный и количественный анализ</w:t>
      </w:r>
    </w:p>
    <w:p w:rsidR="004A1C50" w:rsidRDefault="004A1C50" w:rsidP="00715A6D">
      <w:pPr>
        <w:shd w:val="clear" w:color="auto" w:fill="FFFFFF"/>
        <w:rPr>
          <w:rFonts w:asciiTheme="minorHAnsi" w:hAnsiTheme="minorHAnsi"/>
          <w:color w:val="000000"/>
          <w:sz w:val="23"/>
          <w:szCs w:val="23"/>
        </w:rPr>
      </w:pPr>
      <w:r w:rsidRPr="00122368">
        <w:rPr>
          <w:rFonts w:ascii="yandex-sans" w:hAnsi="yandex-sans"/>
          <w:color w:val="000000"/>
          <w:sz w:val="23"/>
          <w:szCs w:val="23"/>
        </w:rPr>
        <w:t>5) исследовательский прогноз</w:t>
      </w:r>
    </w:p>
    <w:p w:rsidR="006F186B" w:rsidRPr="006F186B" w:rsidRDefault="006F186B" w:rsidP="00715A6D">
      <w:pPr>
        <w:shd w:val="clear" w:color="auto" w:fill="FFFFFF"/>
        <w:rPr>
          <w:rFonts w:asciiTheme="minorHAnsi" w:hAnsiTheme="minorHAnsi"/>
          <w:color w:val="000000"/>
          <w:sz w:val="23"/>
          <w:szCs w:val="23"/>
        </w:rPr>
      </w:pPr>
    </w:p>
    <w:p w:rsidR="004A1C50" w:rsidRDefault="004A1C50" w:rsidP="00715A6D">
      <w:pPr>
        <w:shd w:val="clear" w:color="auto" w:fill="FFFFFF"/>
        <w:rPr>
          <w:rFonts w:ascii="yandex-sans" w:hAnsi="yandex-sans"/>
          <w:color w:val="000000"/>
          <w:sz w:val="23"/>
          <w:szCs w:val="23"/>
        </w:rPr>
      </w:pPr>
      <w:r w:rsidRPr="00B577A5">
        <w:rPr>
          <w:rFonts w:ascii="yandex-sans" w:hAnsi="yandex-sans"/>
          <w:b/>
          <w:color w:val="000000"/>
          <w:sz w:val="23"/>
          <w:szCs w:val="23"/>
        </w:rPr>
        <w:t>13. К основн</w:t>
      </w:r>
      <w:r w:rsidRPr="005251AC">
        <w:rPr>
          <w:rFonts w:ascii="yandex-sans" w:hAnsi="yandex-sans"/>
          <w:b/>
          <w:color w:val="000000"/>
          <w:sz w:val="23"/>
          <w:szCs w:val="23"/>
        </w:rPr>
        <w:t>ым требованиям к научному</w:t>
      </w:r>
      <w:r w:rsidRPr="00B577A5">
        <w:rPr>
          <w:rFonts w:ascii="yandex-sans" w:hAnsi="yandex-sans"/>
          <w:b/>
          <w:color w:val="000000"/>
          <w:sz w:val="23"/>
          <w:szCs w:val="23"/>
        </w:rPr>
        <w:t xml:space="preserve"> тексту относятся:</w:t>
      </w:r>
      <w:r>
        <w:rPr>
          <w:rFonts w:ascii="yandex-sans" w:hAnsi="yandex-sans"/>
          <w:color w:val="000000"/>
          <w:sz w:val="23"/>
          <w:szCs w:val="23"/>
        </w:rPr>
        <w:t xml:space="preserve"> </w:t>
      </w:r>
    </w:p>
    <w:p w:rsidR="004A1C50" w:rsidRDefault="004A1C50" w:rsidP="00715A6D">
      <w:pPr>
        <w:shd w:val="clear" w:color="auto" w:fill="FFFFFF"/>
        <w:rPr>
          <w:rFonts w:ascii="yandex-sans" w:hAnsi="yandex-sans"/>
          <w:color w:val="000000"/>
          <w:sz w:val="23"/>
          <w:szCs w:val="23"/>
        </w:rPr>
      </w:pPr>
      <w:r>
        <w:rPr>
          <w:rFonts w:ascii="yandex-sans" w:hAnsi="yandex-sans"/>
          <w:color w:val="000000"/>
          <w:sz w:val="23"/>
          <w:szCs w:val="23"/>
        </w:rPr>
        <w:t xml:space="preserve">1) последовательность изложения </w:t>
      </w:r>
    </w:p>
    <w:p w:rsidR="004A1C50" w:rsidRPr="005251AC" w:rsidRDefault="004A1C50" w:rsidP="00715A6D">
      <w:pPr>
        <w:shd w:val="clear" w:color="auto" w:fill="FFFFFF"/>
        <w:rPr>
          <w:rFonts w:ascii="yandex-sans" w:hAnsi="yandex-sans"/>
          <w:color w:val="000000"/>
          <w:sz w:val="23"/>
          <w:szCs w:val="23"/>
        </w:rPr>
      </w:pPr>
      <w:r>
        <w:rPr>
          <w:rFonts w:ascii="yandex-sans" w:hAnsi="yandex-sans"/>
          <w:color w:val="000000"/>
          <w:sz w:val="23"/>
          <w:szCs w:val="23"/>
        </w:rPr>
        <w:t>2) испо</w:t>
      </w:r>
      <w:r w:rsidRPr="005251AC">
        <w:rPr>
          <w:rFonts w:ascii="yandex-sans" w:hAnsi="yandex-sans"/>
          <w:color w:val="000000"/>
          <w:sz w:val="23"/>
          <w:szCs w:val="23"/>
        </w:rPr>
        <w:t>льзование большого количества стилистических фигур</w:t>
      </w:r>
    </w:p>
    <w:p w:rsidR="004A1C50" w:rsidRPr="005251AC" w:rsidRDefault="004A1C50" w:rsidP="00715A6D">
      <w:pPr>
        <w:shd w:val="clear" w:color="auto" w:fill="FFFFFF"/>
        <w:rPr>
          <w:rFonts w:ascii="yandex-sans" w:hAnsi="yandex-sans"/>
          <w:color w:val="000000"/>
          <w:sz w:val="23"/>
          <w:szCs w:val="23"/>
        </w:rPr>
      </w:pPr>
      <w:r>
        <w:rPr>
          <w:rFonts w:ascii="yandex-sans" w:hAnsi="yandex-sans"/>
          <w:color w:val="000000"/>
          <w:sz w:val="23"/>
          <w:szCs w:val="23"/>
        </w:rPr>
        <w:t>3) пр</w:t>
      </w:r>
      <w:r w:rsidRPr="005251AC">
        <w:rPr>
          <w:rFonts w:ascii="yandex-sans" w:hAnsi="yandex-sans"/>
          <w:color w:val="000000"/>
          <w:sz w:val="23"/>
          <w:szCs w:val="23"/>
        </w:rPr>
        <w:t>еобладание устойчивых структур и оборотов</w:t>
      </w:r>
    </w:p>
    <w:p w:rsidR="004A1C50" w:rsidRDefault="004A1C50" w:rsidP="00715A6D">
      <w:pPr>
        <w:shd w:val="clear" w:color="auto" w:fill="FFFFFF"/>
        <w:rPr>
          <w:rFonts w:ascii="yandex-sans" w:hAnsi="yandex-sans"/>
          <w:color w:val="000000"/>
          <w:sz w:val="23"/>
          <w:szCs w:val="23"/>
        </w:rPr>
      </w:pPr>
      <w:r>
        <w:rPr>
          <w:rFonts w:ascii="yandex-sans" w:hAnsi="yandex-sans"/>
          <w:color w:val="000000"/>
          <w:sz w:val="23"/>
          <w:szCs w:val="23"/>
        </w:rPr>
        <w:t xml:space="preserve">4) </w:t>
      </w:r>
      <w:r w:rsidRPr="005251AC">
        <w:rPr>
          <w:rFonts w:ascii="yandex-sans" w:hAnsi="yandex-sans"/>
          <w:color w:val="000000"/>
          <w:sz w:val="23"/>
          <w:szCs w:val="23"/>
        </w:rPr>
        <w:t>С характерны логичность образность эмоциональность оценочность и соответствующие им язык</w:t>
      </w:r>
      <w:r>
        <w:rPr>
          <w:rFonts w:ascii="yandex-sans" w:hAnsi="yandex-sans"/>
          <w:color w:val="000000"/>
          <w:sz w:val="23"/>
          <w:szCs w:val="23"/>
        </w:rPr>
        <w:t>овые средства</w:t>
      </w:r>
      <w:r w:rsidRPr="005251AC">
        <w:rPr>
          <w:rFonts w:ascii="yandex-sans" w:hAnsi="yandex-sans"/>
          <w:color w:val="000000"/>
          <w:sz w:val="23"/>
          <w:szCs w:val="23"/>
        </w:rPr>
        <w:t xml:space="preserve"> </w:t>
      </w:r>
    </w:p>
    <w:p w:rsidR="004A1C50" w:rsidRPr="005251AC" w:rsidRDefault="004A1C50" w:rsidP="00715A6D">
      <w:pPr>
        <w:shd w:val="clear" w:color="auto" w:fill="FFFFFF"/>
        <w:rPr>
          <w:rFonts w:ascii="yandex-sans" w:hAnsi="yandex-sans"/>
          <w:color w:val="000000"/>
          <w:sz w:val="23"/>
          <w:szCs w:val="23"/>
        </w:rPr>
      </w:pPr>
      <w:r w:rsidRPr="005251AC">
        <w:rPr>
          <w:rFonts w:ascii="yandex-sans" w:hAnsi="yandex-sans"/>
          <w:color w:val="000000"/>
          <w:sz w:val="23"/>
          <w:szCs w:val="23"/>
        </w:rPr>
        <w:t>5) преобладание местоимений третьего лица, употребление слов в их</w:t>
      </w:r>
      <w:r>
        <w:rPr>
          <w:rFonts w:ascii="yandex-sans" w:hAnsi="yandex-sans"/>
          <w:color w:val="000000"/>
          <w:sz w:val="23"/>
          <w:szCs w:val="23"/>
        </w:rPr>
        <w:t xml:space="preserve"> </w:t>
      </w:r>
      <w:r w:rsidRPr="005251AC">
        <w:rPr>
          <w:rFonts w:ascii="yandex-sans" w:hAnsi="yandex-sans"/>
          <w:color w:val="000000"/>
          <w:sz w:val="23"/>
          <w:szCs w:val="23"/>
        </w:rPr>
        <w:t>прямом значении и частое употребление кратких прилагательных</w:t>
      </w:r>
    </w:p>
    <w:p w:rsidR="004A1C50" w:rsidRDefault="004A1C50" w:rsidP="00715A6D">
      <w:pPr>
        <w:shd w:val="clear" w:color="auto" w:fill="FFFFFF"/>
        <w:rPr>
          <w:rFonts w:asciiTheme="minorHAnsi" w:hAnsiTheme="minorHAnsi"/>
          <w:color w:val="000000"/>
          <w:sz w:val="23"/>
          <w:szCs w:val="23"/>
        </w:rPr>
      </w:pPr>
      <w:r w:rsidRPr="005251AC">
        <w:rPr>
          <w:rFonts w:ascii="yandex-sans" w:hAnsi="yandex-sans"/>
          <w:color w:val="000000"/>
          <w:sz w:val="23"/>
          <w:szCs w:val="23"/>
        </w:rPr>
        <w:t>6) речевая многозначность слова, открывающая в нем дополнительные</w:t>
      </w:r>
      <w:r>
        <w:rPr>
          <w:rFonts w:ascii="yandex-sans" w:hAnsi="yandex-sans"/>
          <w:color w:val="000000"/>
          <w:sz w:val="23"/>
          <w:szCs w:val="23"/>
        </w:rPr>
        <w:t xml:space="preserve"> </w:t>
      </w:r>
      <w:r w:rsidRPr="005251AC">
        <w:rPr>
          <w:rFonts w:ascii="yandex-sans" w:hAnsi="yandex-sans"/>
          <w:color w:val="000000"/>
          <w:sz w:val="23"/>
          <w:szCs w:val="23"/>
        </w:rPr>
        <w:t>смыслы и смысловые оттенки</w:t>
      </w:r>
    </w:p>
    <w:p w:rsidR="006F186B" w:rsidRPr="006F186B" w:rsidRDefault="006F186B" w:rsidP="00715A6D">
      <w:pPr>
        <w:shd w:val="clear" w:color="auto" w:fill="FFFFFF"/>
        <w:rPr>
          <w:rFonts w:asciiTheme="minorHAnsi" w:hAnsiTheme="minorHAnsi"/>
          <w:color w:val="000000"/>
          <w:sz w:val="23"/>
          <w:szCs w:val="23"/>
        </w:rPr>
      </w:pPr>
    </w:p>
    <w:p w:rsidR="004A1C50" w:rsidRPr="00542A57" w:rsidRDefault="004A1C50" w:rsidP="00715A6D">
      <w:pPr>
        <w:shd w:val="clear" w:color="auto" w:fill="FFFFFF"/>
        <w:rPr>
          <w:rFonts w:ascii="yandex-sans" w:hAnsi="yandex-sans"/>
          <w:b/>
          <w:color w:val="000000"/>
          <w:sz w:val="23"/>
          <w:szCs w:val="23"/>
        </w:rPr>
      </w:pPr>
      <w:r w:rsidRPr="005251AC">
        <w:rPr>
          <w:rFonts w:ascii="yandex-sans" w:hAnsi="yandex-sans"/>
          <w:b/>
          <w:color w:val="000000"/>
          <w:sz w:val="23"/>
          <w:szCs w:val="23"/>
        </w:rPr>
        <w:t>1</w:t>
      </w:r>
      <w:r w:rsidRPr="00542A57">
        <w:rPr>
          <w:rFonts w:ascii="yandex-sans" w:hAnsi="yandex-sans"/>
          <w:b/>
          <w:color w:val="000000"/>
          <w:sz w:val="23"/>
          <w:szCs w:val="23"/>
        </w:rPr>
        <w:t>4.</w:t>
      </w:r>
      <w:r w:rsidRPr="005251AC">
        <w:rPr>
          <w:rFonts w:ascii="yandex-sans" w:hAnsi="yandex-sans"/>
          <w:b/>
          <w:color w:val="000000"/>
          <w:sz w:val="23"/>
          <w:szCs w:val="23"/>
        </w:rPr>
        <w:t xml:space="preserve"> Изложение научного содержания, содержащее вводные замечания</w:t>
      </w:r>
      <w:r w:rsidRPr="00542A57">
        <w:rPr>
          <w:rFonts w:ascii="yandex-sans" w:hAnsi="yandex-sans"/>
          <w:b/>
          <w:color w:val="000000"/>
          <w:sz w:val="23"/>
          <w:szCs w:val="23"/>
        </w:rPr>
        <w:t xml:space="preserve"> </w:t>
      </w:r>
      <w:r w:rsidRPr="005251AC">
        <w:rPr>
          <w:rFonts w:ascii="yandex-sans" w:hAnsi="yandex-sans"/>
          <w:b/>
          <w:color w:val="000000"/>
          <w:sz w:val="23"/>
          <w:szCs w:val="23"/>
        </w:rPr>
        <w:t>о значении темы, о задачах исследования, краткие данные о методике работы, анализ и обобщение ее итогов, выводы и предложения – это …</w:t>
      </w:r>
    </w:p>
    <w:p w:rsidR="004A1C50" w:rsidRPr="00705034" w:rsidRDefault="004A1C50" w:rsidP="00715A6D">
      <w:pPr>
        <w:shd w:val="clear" w:color="auto" w:fill="FFFFFF"/>
        <w:rPr>
          <w:rFonts w:ascii="yandex-sans" w:hAnsi="yandex-sans"/>
          <w:color w:val="000000"/>
          <w:sz w:val="23"/>
          <w:szCs w:val="23"/>
        </w:rPr>
      </w:pPr>
      <w:r w:rsidRPr="00705034">
        <w:rPr>
          <w:rFonts w:ascii="yandex-sans" w:hAnsi="yandex-sans"/>
          <w:color w:val="000000"/>
          <w:sz w:val="23"/>
          <w:szCs w:val="23"/>
        </w:rPr>
        <w:t>1) научный доклад</w:t>
      </w:r>
    </w:p>
    <w:p w:rsidR="004A1C50" w:rsidRPr="00705034" w:rsidRDefault="004A1C50" w:rsidP="00715A6D">
      <w:pPr>
        <w:shd w:val="clear" w:color="auto" w:fill="FFFFFF"/>
        <w:rPr>
          <w:rFonts w:ascii="yandex-sans" w:hAnsi="yandex-sans"/>
          <w:color w:val="000000"/>
          <w:sz w:val="23"/>
          <w:szCs w:val="23"/>
        </w:rPr>
      </w:pPr>
      <w:r w:rsidRPr="00705034">
        <w:rPr>
          <w:rFonts w:ascii="yandex-sans" w:hAnsi="yandex-sans"/>
          <w:color w:val="000000"/>
          <w:sz w:val="23"/>
          <w:szCs w:val="23"/>
        </w:rPr>
        <w:t>2) автореферат</w:t>
      </w:r>
    </w:p>
    <w:p w:rsidR="004A1C50" w:rsidRPr="00705034" w:rsidRDefault="004A1C50" w:rsidP="00715A6D">
      <w:pPr>
        <w:shd w:val="clear" w:color="auto" w:fill="FFFFFF"/>
        <w:rPr>
          <w:rFonts w:ascii="yandex-sans" w:hAnsi="yandex-sans"/>
          <w:color w:val="000000"/>
          <w:sz w:val="23"/>
          <w:szCs w:val="23"/>
        </w:rPr>
      </w:pPr>
      <w:r w:rsidRPr="00705034">
        <w:rPr>
          <w:rFonts w:ascii="yandex-sans" w:hAnsi="yandex-sans"/>
          <w:color w:val="000000"/>
          <w:sz w:val="23"/>
          <w:szCs w:val="23"/>
        </w:rPr>
        <w:t>3) научная статья</w:t>
      </w:r>
    </w:p>
    <w:p w:rsidR="004A1C50" w:rsidRPr="00705034" w:rsidRDefault="004A1C50" w:rsidP="00715A6D">
      <w:pPr>
        <w:shd w:val="clear" w:color="auto" w:fill="FFFFFF"/>
        <w:rPr>
          <w:rFonts w:ascii="yandex-sans" w:hAnsi="yandex-sans"/>
          <w:color w:val="000000"/>
          <w:sz w:val="23"/>
          <w:szCs w:val="23"/>
        </w:rPr>
      </w:pPr>
      <w:r w:rsidRPr="00705034">
        <w:rPr>
          <w:rFonts w:ascii="yandex-sans" w:hAnsi="yandex-sans"/>
          <w:color w:val="000000"/>
          <w:sz w:val="23"/>
          <w:szCs w:val="23"/>
        </w:rPr>
        <w:t>4) научный отчет</w:t>
      </w:r>
    </w:p>
    <w:p w:rsidR="004A1C50" w:rsidRDefault="004A1C50" w:rsidP="00715A6D">
      <w:pPr>
        <w:shd w:val="clear" w:color="auto" w:fill="FFFFFF"/>
        <w:rPr>
          <w:rFonts w:asciiTheme="minorHAnsi" w:hAnsiTheme="minorHAnsi"/>
          <w:color w:val="000000"/>
          <w:sz w:val="23"/>
          <w:szCs w:val="23"/>
        </w:rPr>
      </w:pPr>
      <w:r w:rsidRPr="00705034">
        <w:rPr>
          <w:rFonts w:ascii="yandex-sans" w:hAnsi="yandex-sans"/>
          <w:color w:val="000000"/>
          <w:sz w:val="23"/>
          <w:szCs w:val="23"/>
        </w:rPr>
        <w:t>5) диссертация</w:t>
      </w:r>
    </w:p>
    <w:p w:rsidR="006F186B" w:rsidRPr="006F186B" w:rsidRDefault="006F186B" w:rsidP="00715A6D">
      <w:pPr>
        <w:shd w:val="clear" w:color="auto" w:fill="FFFFFF"/>
        <w:rPr>
          <w:rFonts w:asciiTheme="minorHAnsi" w:hAnsiTheme="minorHAnsi"/>
          <w:color w:val="000000"/>
          <w:sz w:val="23"/>
          <w:szCs w:val="23"/>
        </w:rPr>
      </w:pPr>
    </w:p>
    <w:p w:rsidR="004A1C50" w:rsidRPr="00705034" w:rsidRDefault="004A1C50" w:rsidP="00715A6D">
      <w:pPr>
        <w:shd w:val="clear" w:color="auto" w:fill="FFFFFF"/>
        <w:rPr>
          <w:rFonts w:ascii="yandex-sans" w:hAnsi="yandex-sans"/>
          <w:b/>
          <w:color w:val="000000"/>
          <w:sz w:val="23"/>
          <w:szCs w:val="23"/>
        </w:rPr>
      </w:pPr>
      <w:r w:rsidRPr="00542A57">
        <w:rPr>
          <w:rFonts w:ascii="yandex-sans" w:hAnsi="yandex-sans"/>
          <w:b/>
          <w:color w:val="000000"/>
          <w:sz w:val="23"/>
          <w:szCs w:val="23"/>
        </w:rPr>
        <w:t>15. Результатами пе</w:t>
      </w:r>
      <w:r w:rsidRPr="00705034">
        <w:rPr>
          <w:rFonts w:ascii="yandex-sans" w:hAnsi="yandex-sans"/>
          <w:b/>
          <w:color w:val="000000"/>
          <w:sz w:val="23"/>
          <w:szCs w:val="23"/>
        </w:rPr>
        <w:t>дагогического моделирования являются:</w:t>
      </w:r>
    </w:p>
    <w:p w:rsidR="004A1C50" w:rsidRPr="00705034" w:rsidRDefault="004A1C50" w:rsidP="00715A6D">
      <w:pPr>
        <w:shd w:val="clear" w:color="auto" w:fill="FFFFFF"/>
        <w:rPr>
          <w:rFonts w:ascii="yandex-sans" w:hAnsi="yandex-sans"/>
          <w:color w:val="000000"/>
          <w:sz w:val="23"/>
          <w:szCs w:val="23"/>
        </w:rPr>
      </w:pPr>
      <w:r>
        <w:rPr>
          <w:rFonts w:ascii="yandex-sans" w:hAnsi="yandex-sans"/>
          <w:color w:val="000000"/>
          <w:sz w:val="23"/>
          <w:szCs w:val="23"/>
        </w:rPr>
        <w:t>1) замысел образо</w:t>
      </w:r>
      <w:r w:rsidRPr="00705034">
        <w:rPr>
          <w:rFonts w:ascii="yandex-sans" w:hAnsi="yandex-sans"/>
          <w:color w:val="000000"/>
          <w:sz w:val="23"/>
          <w:szCs w:val="23"/>
        </w:rPr>
        <w:t>вательного проекта и процесс его реализации</w:t>
      </w:r>
    </w:p>
    <w:p w:rsidR="004A1C50" w:rsidRPr="00705034" w:rsidRDefault="004A1C50" w:rsidP="00715A6D">
      <w:pPr>
        <w:shd w:val="clear" w:color="auto" w:fill="FFFFFF"/>
        <w:rPr>
          <w:rFonts w:ascii="yandex-sans" w:hAnsi="yandex-sans"/>
          <w:color w:val="000000"/>
          <w:sz w:val="23"/>
          <w:szCs w:val="23"/>
        </w:rPr>
      </w:pPr>
      <w:r>
        <w:rPr>
          <w:rFonts w:ascii="yandex-sans" w:hAnsi="yandex-sans"/>
          <w:color w:val="000000"/>
          <w:sz w:val="23"/>
          <w:szCs w:val="23"/>
        </w:rPr>
        <w:t>2) педагогическа</w:t>
      </w:r>
      <w:r w:rsidRPr="00705034">
        <w:rPr>
          <w:rFonts w:ascii="yandex-sans" w:hAnsi="yandex-sans"/>
          <w:color w:val="000000"/>
          <w:sz w:val="23"/>
          <w:szCs w:val="23"/>
        </w:rPr>
        <w:t>я система</w:t>
      </w:r>
    </w:p>
    <w:p w:rsidR="004A1C50" w:rsidRPr="00705034" w:rsidRDefault="004A1C50" w:rsidP="00715A6D">
      <w:pPr>
        <w:shd w:val="clear" w:color="auto" w:fill="FFFFFF"/>
        <w:rPr>
          <w:rFonts w:ascii="yandex-sans" w:hAnsi="yandex-sans"/>
          <w:color w:val="000000"/>
          <w:sz w:val="23"/>
          <w:szCs w:val="23"/>
        </w:rPr>
      </w:pPr>
      <w:r>
        <w:rPr>
          <w:rFonts w:ascii="yandex-sans" w:hAnsi="yandex-sans"/>
          <w:color w:val="000000"/>
          <w:sz w:val="23"/>
          <w:szCs w:val="23"/>
        </w:rPr>
        <w:t>3) система ме</w:t>
      </w:r>
      <w:r w:rsidRPr="00705034">
        <w:rPr>
          <w:rFonts w:ascii="yandex-sans" w:hAnsi="yandex-sans"/>
          <w:color w:val="000000"/>
          <w:sz w:val="23"/>
          <w:szCs w:val="23"/>
        </w:rPr>
        <w:t>тодического обеспечения образовательного процесса</w:t>
      </w:r>
    </w:p>
    <w:p w:rsidR="004A1C50" w:rsidRDefault="004A1C50" w:rsidP="00715A6D">
      <w:pPr>
        <w:shd w:val="clear" w:color="auto" w:fill="FFFFFF"/>
        <w:rPr>
          <w:rFonts w:asciiTheme="minorHAnsi" w:hAnsiTheme="minorHAnsi"/>
          <w:color w:val="000000"/>
          <w:sz w:val="23"/>
          <w:szCs w:val="23"/>
        </w:rPr>
      </w:pPr>
      <w:r>
        <w:rPr>
          <w:rFonts w:ascii="yandex-sans" w:hAnsi="yandex-sans"/>
          <w:color w:val="000000"/>
          <w:sz w:val="23"/>
          <w:szCs w:val="23"/>
        </w:rPr>
        <w:t>4) перспек</w:t>
      </w:r>
      <w:r w:rsidRPr="00705034">
        <w:rPr>
          <w:rFonts w:ascii="yandex-sans" w:hAnsi="yandex-sans"/>
          <w:color w:val="000000"/>
          <w:sz w:val="23"/>
          <w:szCs w:val="23"/>
        </w:rPr>
        <w:t>тивы развития и распространения проекта</w:t>
      </w:r>
    </w:p>
    <w:p w:rsidR="006F186B" w:rsidRPr="006F186B" w:rsidRDefault="006F186B" w:rsidP="00715A6D">
      <w:pPr>
        <w:shd w:val="clear" w:color="auto" w:fill="FFFFFF"/>
        <w:rPr>
          <w:rFonts w:asciiTheme="minorHAnsi" w:hAnsiTheme="minorHAnsi"/>
          <w:color w:val="000000"/>
          <w:sz w:val="23"/>
          <w:szCs w:val="23"/>
        </w:rPr>
      </w:pPr>
    </w:p>
    <w:p w:rsidR="004A1C50" w:rsidRPr="00705034" w:rsidRDefault="004A1C50" w:rsidP="00715A6D">
      <w:pPr>
        <w:shd w:val="clear" w:color="auto" w:fill="FFFFFF"/>
        <w:rPr>
          <w:rFonts w:ascii="yandex-sans" w:hAnsi="yandex-sans"/>
          <w:b/>
          <w:color w:val="000000"/>
          <w:sz w:val="23"/>
          <w:szCs w:val="23"/>
        </w:rPr>
      </w:pPr>
      <w:r w:rsidRPr="00542A57">
        <w:rPr>
          <w:rFonts w:ascii="yandex-sans" w:hAnsi="yandex-sans"/>
          <w:b/>
          <w:color w:val="000000"/>
          <w:sz w:val="23"/>
          <w:szCs w:val="23"/>
        </w:rPr>
        <w:t>16</w:t>
      </w:r>
      <w:r w:rsidRPr="00705034">
        <w:rPr>
          <w:rFonts w:ascii="yandex-sans" w:hAnsi="yandex-sans"/>
          <w:b/>
          <w:color w:val="000000"/>
          <w:sz w:val="23"/>
          <w:szCs w:val="23"/>
        </w:rPr>
        <w:t>. Определение: «Совокупность процедур и средств, с помощью ко</w:t>
      </w:r>
      <w:r w:rsidRPr="00542A57">
        <w:rPr>
          <w:rFonts w:ascii="yandex-sans" w:hAnsi="yandex-sans"/>
          <w:b/>
          <w:color w:val="000000"/>
          <w:sz w:val="23"/>
          <w:szCs w:val="23"/>
        </w:rPr>
        <w:t>торых пе</w:t>
      </w:r>
      <w:r w:rsidRPr="00705034">
        <w:rPr>
          <w:rFonts w:ascii="yandex-sans" w:hAnsi="yandex-sans"/>
          <w:b/>
          <w:color w:val="000000"/>
          <w:sz w:val="23"/>
          <w:szCs w:val="23"/>
        </w:rPr>
        <w:t>дагогическое открытие или идея превращаются в социальное, в</w:t>
      </w:r>
      <w:r w:rsidRPr="00542A57">
        <w:rPr>
          <w:rFonts w:ascii="yandex-sans" w:hAnsi="yandex-sans"/>
          <w:b/>
          <w:color w:val="000000"/>
          <w:sz w:val="23"/>
          <w:szCs w:val="23"/>
        </w:rPr>
        <w:t xml:space="preserve"> том чи</w:t>
      </w:r>
      <w:r w:rsidRPr="00705034">
        <w:rPr>
          <w:rFonts w:ascii="yandex-sans" w:hAnsi="yandex-sans"/>
          <w:b/>
          <w:color w:val="000000"/>
          <w:sz w:val="23"/>
          <w:szCs w:val="23"/>
        </w:rPr>
        <w:t>сле, образовательное</w:t>
      </w:r>
      <w:r>
        <w:rPr>
          <w:rFonts w:ascii="yandex-sans" w:hAnsi="yandex-sans"/>
          <w:b/>
          <w:color w:val="000000"/>
          <w:sz w:val="23"/>
          <w:szCs w:val="23"/>
        </w:rPr>
        <w:t xml:space="preserve"> </w:t>
      </w:r>
      <w:r w:rsidRPr="00705034">
        <w:rPr>
          <w:rFonts w:ascii="yandex-sans" w:hAnsi="yandex-sans"/>
          <w:b/>
          <w:color w:val="000000"/>
          <w:sz w:val="23"/>
          <w:szCs w:val="23"/>
        </w:rPr>
        <w:t>нововведение» относится к:</w:t>
      </w:r>
    </w:p>
    <w:p w:rsidR="004A1C50" w:rsidRPr="00705034" w:rsidRDefault="004A1C50" w:rsidP="00715A6D">
      <w:pPr>
        <w:shd w:val="clear" w:color="auto" w:fill="FFFFFF"/>
        <w:rPr>
          <w:rFonts w:ascii="yandex-sans" w:hAnsi="yandex-sans"/>
          <w:color w:val="000000"/>
          <w:sz w:val="23"/>
          <w:szCs w:val="23"/>
        </w:rPr>
      </w:pPr>
      <w:r w:rsidRPr="00705034">
        <w:rPr>
          <w:rFonts w:ascii="yandex-sans" w:hAnsi="yandex-sans"/>
          <w:color w:val="000000"/>
          <w:sz w:val="23"/>
          <w:szCs w:val="23"/>
        </w:rPr>
        <w:t>1) педагогическому новшеству</w:t>
      </w:r>
    </w:p>
    <w:p w:rsidR="004A1C50" w:rsidRPr="00705034" w:rsidRDefault="004A1C50" w:rsidP="00715A6D">
      <w:pPr>
        <w:shd w:val="clear" w:color="auto" w:fill="FFFFFF"/>
        <w:rPr>
          <w:rFonts w:ascii="yandex-sans" w:hAnsi="yandex-sans"/>
          <w:color w:val="000000"/>
          <w:sz w:val="23"/>
          <w:szCs w:val="23"/>
        </w:rPr>
      </w:pPr>
      <w:r w:rsidRPr="00705034">
        <w:rPr>
          <w:rFonts w:ascii="yandex-sans" w:hAnsi="yandex-sans"/>
          <w:color w:val="000000"/>
          <w:sz w:val="23"/>
          <w:szCs w:val="23"/>
        </w:rPr>
        <w:t>2) инновационному процессу</w:t>
      </w:r>
    </w:p>
    <w:p w:rsidR="004A1C50" w:rsidRPr="00705034" w:rsidRDefault="004A1C50" w:rsidP="00715A6D">
      <w:pPr>
        <w:shd w:val="clear" w:color="auto" w:fill="FFFFFF"/>
        <w:rPr>
          <w:rFonts w:ascii="yandex-sans" w:hAnsi="yandex-sans"/>
          <w:color w:val="000000"/>
          <w:sz w:val="23"/>
          <w:szCs w:val="23"/>
        </w:rPr>
      </w:pPr>
      <w:r w:rsidRPr="00705034">
        <w:rPr>
          <w:rFonts w:ascii="yandex-sans" w:hAnsi="yandex-sans"/>
          <w:color w:val="000000"/>
          <w:sz w:val="23"/>
          <w:szCs w:val="23"/>
        </w:rPr>
        <w:t>3) инновационной деятельности</w:t>
      </w:r>
    </w:p>
    <w:p w:rsidR="004A1C50" w:rsidRPr="00705034" w:rsidRDefault="004A1C50" w:rsidP="00715A6D">
      <w:pPr>
        <w:shd w:val="clear" w:color="auto" w:fill="FFFFFF"/>
        <w:rPr>
          <w:rFonts w:ascii="yandex-sans" w:hAnsi="yandex-sans"/>
          <w:color w:val="000000"/>
          <w:sz w:val="23"/>
          <w:szCs w:val="23"/>
        </w:rPr>
      </w:pPr>
      <w:r w:rsidRPr="00705034">
        <w:rPr>
          <w:rFonts w:ascii="yandex-sans" w:hAnsi="yandex-sans"/>
          <w:color w:val="000000"/>
          <w:sz w:val="23"/>
          <w:szCs w:val="23"/>
        </w:rPr>
        <w:t>4</w:t>
      </w:r>
      <w:r>
        <w:rPr>
          <w:rFonts w:ascii="yandex-sans" w:hAnsi="yandex-sans"/>
          <w:color w:val="000000"/>
          <w:sz w:val="23"/>
          <w:szCs w:val="23"/>
        </w:rPr>
        <w:t>) объекту педагогической инноват</w:t>
      </w:r>
      <w:r w:rsidRPr="00705034">
        <w:rPr>
          <w:rFonts w:ascii="yandex-sans" w:hAnsi="yandex-sans"/>
          <w:color w:val="000000"/>
          <w:sz w:val="23"/>
          <w:szCs w:val="23"/>
        </w:rPr>
        <w:t>ики</w:t>
      </w:r>
    </w:p>
    <w:p w:rsidR="004A1C50" w:rsidRDefault="004A1C50" w:rsidP="00715A6D">
      <w:pPr>
        <w:jc w:val="both"/>
      </w:pPr>
    </w:p>
    <w:p w:rsidR="004A1C50" w:rsidRPr="00DC11F5" w:rsidRDefault="004A1C50"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A1C50" w:rsidRPr="00DC11F5" w:rsidRDefault="004A1C50" w:rsidP="00FC3B95">
      <w:pPr>
        <w:autoSpaceDE w:val="0"/>
        <w:autoSpaceDN w:val="0"/>
        <w:adjustRightInd w:val="0"/>
        <w:jc w:val="both"/>
      </w:pPr>
    </w:p>
    <w:p w:rsidR="004A1C50" w:rsidRPr="00A43E32" w:rsidRDefault="004A1C50" w:rsidP="00996A25">
      <w:pPr>
        <w:ind w:firstLine="709"/>
        <w:jc w:val="both"/>
        <w:rPr>
          <w:b/>
        </w:rPr>
      </w:pPr>
      <w:r w:rsidRPr="00A43E32">
        <w:rPr>
          <w:b/>
        </w:rPr>
        <w:t>Комплексное проблемно-аналитическое задание</w:t>
      </w:r>
    </w:p>
    <w:p w:rsidR="004A1C50" w:rsidRPr="008211FD" w:rsidRDefault="004A1C50" w:rsidP="00715A6D">
      <w:pPr>
        <w:pStyle w:val="12"/>
        <w:shd w:val="clear" w:color="auto" w:fill="auto"/>
        <w:spacing w:line="240" w:lineRule="auto"/>
        <w:rPr>
          <w:spacing w:val="0"/>
          <w:sz w:val="24"/>
          <w:szCs w:val="24"/>
        </w:rPr>
      </w:pPr>
      <w:r w:rsidRPr="008211FD">
        <w:rPr>
          <w:b/>
          <w:spacing w:val="0"/>
          <w:sz w:val="24"/>
          <w:szCs w:val="24"/>
        </w:rPr>
        <w:t xml:space="preserve">Задание 1. </w:t>
      </w:r>
      <w:r w:rsidRPr="008211FD">
        <w:rPr>
          <w:spacing w:val="0"/>
          <w:sz w:val="24"/>
          <w:szCs w:val="24"/>
        </w:rPr>
        <w:t>Для проведения практикума созд</w:t>
      </w:r>
      <w:r>
        <w:rPr>
          <w:spacing w:val="0"/>
          <w:sz w:val="24"/>
          <w:szCs w:val="24"/>
        </w:rPr>
        <w:t>ать две-три микрогруппы по три-</w:t>
      </w:r>
      <w:r w:rsidRPr="008211FD">
        <w:rPr>
          <w:spacing w:val="0"/>
          <w:sz w:val="24"/>
          <w:szCs w:val="24"/>
        </w:rPr>
        <w:t>пять человек. Обсуждая в ми</w:t>
      </w:r>
      <w:r>
        <w:rPr>
          <w:spacing w:val="0"/>
          <w:sz w:val="24"/>
          <w:szCs w:val="24"/>
        </w:rPr>
        <w:t>крогруппе психолого-педагогиче</w:t>
      </w:r>
      <w:r w:rsidRPr="008211FD">
        <w:rPr>
          <w:spacing w:val="0"/>
          <w:sz w:val="24"/>
          <w:szCs w:val="24"/>
        </w:rPr>
        <w:t>ские проблемы, выберите одну</w:t>
      </w:r>
      <w:r>
        <w:rPr>
          <w:spacing w:val="0"/>
          <w:sz w:val="24"/>
          <w:szCs w:val="24"/>
        </w:rPr>
        <w:t xml:space="preserve"> актуальную психолого-педагоги</w:t>
      </w:r>
      <w:r w:rsidRPr="008211FD">
        <w:rPr>
          <w:spacing w:val="0"/>
          <w:sz w:val="24"/>
          <w:szCs w:val="24"/>
        </w:rPr>
        <w:t>ческую проблему современного образования. Аргументируйте ее актуальность в контексте профессиональной деятельности педагога-психолога в образовательной организации. Подго</w:t>
      </w:r>
      <w:r w:rsidRPr="008211FD">
        <w:rPr>
          <w:spacing w:val="0"/>
          <w:sz w:val="24"/>
          <w:szCs w:val="24"/>
        </w:rPr>
        <w:softHyphen/>
        <w:t>товьте выступление на 3—4 мин. Представители от каждой микрогруппы высту</w:t>
      </w:r>
      <w:r w:rsidRPr="008211FD">
        <w:rPr>
          <w:spacing w:val="0"/>
          <w:sz w:val="24"/>
          <w:szCs w:val="24"/>
        </w:rPr>
        <w:softHyphen/>
        <w:t>пают с аргументацией актуал</w:t>
      </w:r>
      <w:r>
        <w:rPr>
          <w:spacing w:val="0"/>
          <w:sz w:val="24"/>
          <w:szCs w:val="24"/>
        </w:rPr>
        <w:t>ьности одной из психолого-педа</w:t>
      </w:r>
      <w:r w:rsidRPr="008211FD">
        <w:rPr>
          <w:spacing w:val="0"/>
          <w:sz w:val="24"/>
          <w:szCs w:val="24"/>
        </w:rPr>
        <w:t xml:space="preserve">гогических проблем современного образования. </w:t>
      </w:r>
      <w:r>
        <w:rPr>
          <w:spacing w:val="0"/>
          <w:sz w:val="24"/>
          <w:szCs w:val="24"/>
        </w:rPr>
        <w:t>Проведите в течение 3-</w:t>
      </w:r>
      <w:r w:rsidRPr="008211FD">
        <w:rPr>
          <w:spacing w:val="0"/>
          <w:sz w:val="24"/>
          <w:szCs w:val="24"/>
        </w:rPr>
        <w:t>4 мин в микрогруппе анализ поставленных микрогруппами проблем. Выскажите свое оценочное суждение о выступлениях по следующим кри</w:t>
      </w:r>
      <w:r w:rsidRPr="008211FD">
        <w:rPr>
          <w:spacing w:val="0"/>
          <w:sz w:val="24"/>
          <w:szCs w:val="24"/>
        </w:rPr>
        <w:softHyphen/>
        <w:t>териям:</w:t>
      </w:r>
    </w:p>
    <w:p w:rsidR="004A1C50" w:rsidRPr="008211FD" w:rsidRDefault="004A1C50" w:rsidP="00715A6D">
      <w:pPr>
        <w:pStyle w:val="12"/>
        <w:numPr>
          <w:ilvl w:val="0"/>
          <w:numId w:val="42"/>
        </w:numPr>
        <w:shd w:val="clear" w:color="auto" w:fill="auto"/>
        <w:tabs>
          <w:tab w:val="left" w:pos="611"/>
        </w:tabs>
        <w:spacing w:line="240" w:lineRule="auto"/>
        <w:rPr>
          <w:spacing w:val="0"/>
          <w:sz w:val="24"/>
          <w:szCs w:val="24"/>
        </w:rPr>
      </w:pPr>
      <w:r w:rsidRPr="008211FD">
        <w:rPr>
          <w:spacing w:val="0"/>
          <w:sz w:val="24"/>
          <w:szCs w:val="24"/>
        </w:rPr>
        <w:t>убедительность аргументации актуальности проблемы для современного образования;</w:t>
      </w:r>
    </w:p>
    <w:p w:rsidR="004A1C50" w:rsidRPr="008211FD" w:rsidRDefault="004A1C50" w:rsidP="00715A6D">
      <w:pPr>
        <w:pStyle w:val="12"/>
        <w:numPr>
          <w:ilvl w:val="0"/>
          <w:numId w:val="42"/>
        </w:numPr>
        <w:shd w:val="clear" w:color="auto" w:fill="auto"/>
        <w:tabs>
          <w:tab w:val="left" w:pos="606"/>
        </w:tabs>
        <w:spacing w:line="240" w:lineRule="auto"/>
        <w:rPr>
          <w:spacing w:val="0"/>
          <w:sz w:val="24"/>
          <w:szCs w:val="24"/>
        </w:rPr>
      </w:pPr>
      <w:r w:rsidRPr="008211FD">
        <w:rPr>
          <w:spacing w:val="0"/>
          <w:sz w:val="24"/>
          <w:szCs w:val="24"/>
        </w:rPr>
        <w:t>практическая значимость решения данной психолого</w:t>
      </w:r>
      <w:r w:rsidRPr="008211FD">
        <w:rPr>
          <w:spacing w:val="0"/>
          <w:sz w:val="24"/>
          <w:szCs w:val="24"/>
        </w:rPr>
        <w:softHyphen/>
        <w:t>педагогической проблемы.</w:t>
      </w:r>
    </w:p>
    <w:p w:rsidR="004A1C50" w:rsidRPr="008211FD" w:rsidRDefault="004A1C50" w:rsidP="00715A6D">
      <w:pPr>
        <w:pStyle w:val="12"/>
        <w:shd w:val="clear" w:color="auto" w:fill="auto"/>
        <w:tabs>
          <w:tab w:val="left" w:pos="606"/>
        </w:tabs>
        <w:spacing w:line="240" w:lineRule="auto"/>
        <w:rPr>
          <w:spacing w:val="0"/>
          <w:sz w:val="24"/>
          <w:szCs w:val="24"/>
        </w:rPr>
      </w:pPr>
      <w:r w:rsidRPr="008211FD">
        <w:rPr>
          <w:spacing w:val="0"/>
          <w:sz w:val="24"/>
          <w:szCs w:val="24"/>
        </w:rPr>
        <w:t>Проанализировать и оценить в микрогруппах работу каждого</w:t>
      </w:r>
      <w:r>
        <w:rPr>
          <w:spacing w:val="0"/>
          <w:sz w:val="24"/>
          <w:szCs w:val="24"/>
        </w:rPr>
        <w:t xml:space="preserve"> участника, заполнить таблицу.</w:t>
      </w:r>
    </w:p>
    <w:p w:rsidR="004A1C50" w:rsidRDefault="004A1C50" w:rsidP="00715A6D">
      <w:pPr>
        <w:pStyle w:val="12"/>
        <w:shd w:val="clear" w:color="auto" w:fill="auto"/>
        <w:ind w:left="40" w:right="20" w:firstLine="280"/>
      </w:pPr>
    </w:p>
    <w:tbl>
      <w:tblPr>
        <w:tblW w:w="0" w:type="auto"/>
        <w:tblInd w:w="10" w:type="dxa"/>
        <w:tblLayout w:type="fixed"/>
        <w:tblCellMar>
          <w:left w:w="10" w:type="dxa"/>
          <w:right w:w="10" w:type="dxa"/>
        </w:tblCellMar>
        <w:tblLook w:val="0000" w:firstRow="0" w:lastRow="0" w:firstColumn="0" w:lastColumn="0" w:noHBand="0" w:noVBand="0"/>
      </w:tblPr>
      <w:tblGrid>
        <w:gridCol w:w="1134"/>
        <w:gridCol w:w="2127"/>
        <w:gridCol w:w="2268"/>
        <w:gridCol w:w="1417"/>
        <w:gridCol w:w="1559"/>
        <w:gridCol w:w="1134"/>
      </w:tblGrid>
      <w:tr w:rsidR="004A1C50" w:rsidTr="00373BEA">
        <w:trPr>
          <w:trHeight w:hRule="exact" w:val="605"/>
        </w:trPr>
        <w:tc>
          <w:tcPr>
            <w:tcW w:w="1134" w:type="dxa"/>
            <w:vMerge w:val="restart"/>
            <w:tcBorders>
              <w:top w:val="single" w:sz="4" w:space="0" w:color="auto"/>
              <w:left w:val="single" w:sz="4" w:space="0" w:color="auto"/>
            </w:tcBorders>
            <w:shd w:val="clear" w:color="auto" w:fill="FFFFFF"/>
          </w:tcPr>
          <w:p w:rsidR="004A1C50" w:rsidRPr="00F122AD" w:rsidRDefault="004A1C50" w:rsidP="00373BEA">
            <w:pPr>
              <w:pStyle w:val="12"/>
              <w:shd w:val="clear" w:color="auto" w:fill="auto"/>
              <w:spacing w:line="221" w:lineRule="exact"/>
              <w:ind w:left="160"/>
              <w:jc w:val="center"/>
              <w:rPr>
                <w:spacing w:val="0"/>
                <w:sz w:val="24"/>
                <w:szCs w:val="24"/>
              </w:rPr>
            </w:pPr>
            <w:r w:rsidRPr="00F122AD">
              <w:rPr>
                <w:rStyle w:val="9"/>
                <w:spacing w:val="0"/>
                <w:sz w:val="24"/>
                <w:szCs w:val="24"/>
              </w:rPr>
              <w:t>ФИО</w:t>
            </w:r>
          </w:p>
          <w:p w:rsidR="004A1C50" w:rsidRPr="00F122AD" w:rsidRDefault="004A1C50" w:rsidP="00373BEA">
            <w:pPr>
              <w:pStyle w:val="12"/>
              <w:shd w:val="clear" w:color="auto" w:fill="auto"/>
              <w:spacing w:line="221" w:lineRule="exact"/>
              <w:ind w:left="160"/>
              <w:jc w:val="center"/>
              <w:rPr>
                <w:spacing w:val="0"/>
                <w:sz w:val="24"/>
                <w:szCs w:val="24"/>
              </w:rPr>
            </w:pPr>
            <w:r w:rsidRPr="00F122AD">
              <w:rPr>
                <w:rStyle w:val="9"/>
                <w:spacing w:val="0"/>
                <w:sz w:val="24"/>
                <w:szCs w:val="24"/>
              </w:rPr>
              <w:t>участ</w:t>
            </w:r>
            <w:r w:rsidRPr="00F122AD">
              <w:rPr>
                <w:rStyle w:val="9"/>
                <w:spacing w:val="0"/>
                <w:sz w:val="24"/>
                <w:szCs w:val="24"/>
              </w:rPr>
              <w:softHyphen/>
              <w:t>ника</w:t>
            </w:r>
          </w:p>
        </w:tc>
        <w:tc>
          <w:tcPr>
            <w:tcW w:w="4395" w:type="dxa"/>
            <w:gridSpan w:val="2"/>
            <w:tcBorders>
              <w:top w:val="single" w:sz="4" w:space="0" w:color="auto"/>
              <w:left w:val="single" w:sz="4" w:space="0" w:color="auto"/>
            </w:tcBorders>
            <w:shd w:val="clear" w:color="auto" w:fill="FFFFFF"/>
          </w:tcPr>
          <w:p w:rsidR="004A1C50" w:rsidRPr="00F122AD" w:rsidRDefault="004A1C50" w:rsidP="00373BEA">
            <w:pPr>
              <w:pStyle w:val="12"/>
              <w:shd w:val="clear" w:color="auto" w:fill="auto"/>
              <w:spacing w:line="221" w:lineRule="exact"/>
              <w:ind w:left="700"/>
              <w:jc w:val="center"/>
              <w:rPr>
                <w:spacing w:val="0"/>
                <w:sz w:val="24"/>
                <w:szCs w:val="24"/>
              </w:rPr>
            </w:pPr>
            <w:r w:rsidRPr="00F122AD">
              <w:rPr>
                <w:rStyle w:val="9"/>
                <w:spacing w:val="0"/>
                <w:sz w:val="24"/>
                <w:szCs w:val="24"/>
              </w:rPr>
              <w:t>Вид деятельности в микрогруппе</w:t>
            </w:r>
          </w:p>
        </w:tc>
        <w:tc>
          <w:tcPr>
            <w:tcW w:w="1417" w:type="dxa"/>
            <w:vMerge w:val="restart"/>
            <w:tcBorders>
              <w:top w:val="single" w:sz="4" w:space="0" w:color="auto"/>
              <w:left w:val="single" w:sz="4" w:space="0" w:color="auto"/>
            </w:tcBorders>
            <w:shd w:val="clear" w:color="auto" w:fill="FFFFFF"/>
          </w:tcPr>
          <w:p w:rsidR="004A1C50" w:rsidRPr="00F122AD" w:rsidRDefault="004A1C50" w:rsidP="00373BEA">
            <w:pPr>
              <w:pStyle w:val="12"/>
              <w:shd w:val="clear" w:color="auto" w:fill="auto"/>
              <w:spacing w:after="60" w:line="190" w:lineRule="exact"/>
              <w:ind w:left="140"/>
              <w:jc w:val="center"/>
              <w:rPr>
                <w:spacing w:val="0"/>
                <w:sz w:val="24"/>
                <w:szCs w:val="24"/>
              </w:rPr>
            </w:pPr>
            <w:r w:rsidRPr="00F122AD">
              <w:rPr>
                <w:rStyle w:val="9"/>
                <w:spacing w:val="0"/>
                <w:sz w:val="24"/>
                <w:szCs w:val="24"/>
              </w:rPr>
              <w:t>Само</w:t>
            </w:r>
            <w:r>
              <w:rPr>
                <w:rStyle w:val="9"/>
                <w:spacing w:val="0"/>
                <w:sz w:val="24"/>
                <w:szCs w:val="24"/>
              </w:rPr>
              <w:t>-</w:t>
            </w:r>
            <w:r w:rsidRPr="00F122AD">
              <w:rPr>
                <w:rStyle w:val="9"/>
                <w:spacing w:val="0"/>
                <w:sz w:val="24"/>
                <w:szCs w:val="24"/>
              </w:rPr>
              <w:softHyphen/>
            </w:r>
          </w:p>
          <w:p w:rsidR="004A1C50" w:rsidRPr="00F122AD" w:rsidRDefault="004A1C50" w:rsidP="00373BEA">
            <w:pPr>
              <w:pStyle w:val="12"/>
              <w:shd w:val="clear" w:color="auto" w:fill="auto"/>
              <w:spacing w:before="60" w:line="190" w:lineRule="exact"/>
              <w:ind w:left="140"/>
              <w:jc w:val="center"/>
              <w:rPr>
                <w:spacing w:val="0"/>
                <w:sz w:val="24"/>
                <w:szCs w:val="24"/>
              </w:rPr>
            </w:pPr>
            <w:r w:rsidRPr="00F122AD">
              <w:rPr>
                <w:rStyle w:val="9"/>
                <w:spacing w:val="0"/>
                <w:sz w:val="24"/>
                <w:szCs w:val="24"/>
              </w:rPr>
              <w:t>оценка</w:t>
            </w:r>
          </w:p>
        </w:tc>
        <w:tc>
          <w:tcPr>
            <w:tcW w:w="1559" w:type="dxa"/>
            <w:vMerge w:val="restart"/>
            <w:tcBorders>
              <w:top w:val="single" w:sz="4" w:space="0" w:color="auto"/>
              <w:left w:val="single" w:sz="4" w:space="0" w:color="auto"/>
            </w:tcBorders>
            <w:shd w:val="clear" w:color="auto" w:fill="FFFFFF"/>
          </w:tcPr>
          <w:p w:rsidR="004A1C50" w:rsidRPr="00F122AD" w:rsidRDefault="004A1C50" w:rsidP="00373BEA">
            <w:pPr>
              <w:pStyle w:val="12"/>
              <w:shd w:val="clear" w:color="auto" w:fill="auto"/>
              <w:spacing w:after="60" w:line="190" w:lineRule="exact"/>
              <w:ind w:left="100"/>
              <w:jc w:val="center"/>
              <w:rPr>
                <w:spacing w:val="0"/>
                <w:sz w:val="24"/>
                <w:szCs w:val="24"/>
              </w:rPr>
            </w:pPr>
            <w:r w:rsidRPr="00F122AD">
              <w:rPr>
                <w:rStyle w:val="9"/>
                <w:spacing w:val="0"/>
                <w:sz w:val="24"/>
                <w:szCs w:val="24"/>
              </w:rPr>
              <w:t>Взаимо</w:t>
            </w:r>
            <w:r w:rsidRPr="00F122AD">
              <w:rPr>
                <w:rStyle w:val="9"/>
                <w:spacing w:val="0"/>
                <w:sz w:val="24"/>
                <w:szCs w:val="24"/>
              </w:rPr>
              <w:softHyphen/>
              <w:t>оценка</w:t>
            </w:r>
          </w:p>
        </w:tc>
        <w:tc>
          <w:tcPr>
            <w:tcW w:w="1134" w:type="dxa"/>
            <w:vMerge w:val="restart"/>
            <w:tcBorders>
              <w:top w:val="single" w:sz="4" w:space="0" w:color="auto"/>
              <w:left w:val="single" w:sz="4" w:space="0" w:color="auto"/>
              <w:right w:val="single" w:sz="4" w:space="0" w:color="auto"/>
            </w:tcBorders>
            <w:shd w:val="clear" w:color="auto" w:fill="FFFFFF"/>
          </w:tcPr>
          <w:p w:rsidR="004A1C50" w:rsidRPr="00F122AD" w:rsidRDefault="004A1C50" w:rsidP="00373BEA">
            <w:pPr>
              <w:pStyle w:val="12"/>
              <w:shd w:val="clear" w:color="auto" w:fill="auto"/>
              <w:spacing w:line="221" w:lineRule="exact"/>
              <w:ind w:left="140"/>
              <w:jc w:val="center"/>
              <w:rPr>
                <w:spacing w:val="0"/>
                <w:sz w:val="24"/>
                <w:szCs w:val="24"/>
              </w:rPr>
            </w:pPr>
            <w:r w:rsidRPr="00F122AD">
              <w:rPr>
                <w:rStyle w:val="9"/>
                <w:spacing w:val="0"/>
                <w:sz w:val="24"/>
                <w:szCs w:val="24"/>
              </w:rPr>
              <w:t>Общая</w:t>
            </w:r>
          </w:p>
          <w:p w:rsidR="004A1C50" w:rsidRPr="00F122AD" w:rsidRDefault="004A1C50" w:rsidP="00373BEA">
            <w:pPr>
              <w:pStyle w:val="12"/>
              <w:shd w:val="clear" w:color="auto" w:fill="auto"/>
              <w:spacing w:line="221" w:lineRule="exact"/>
              <w:ind w:left="140"/>
              <w:jc w:val="center"/>
              <w:rPr>
                <w:spacing w:val="0"/>
                <w:sz w:val="24"/>
                <w:szCs w:val="24"/>
              </w:rPr>
            </w:pPr>
            <w:r w:rsidRPr="00F122AD">
              <w:rPr>
                <w:rStyle w:val="9"/>
                <w:spacing w:val="0"/>
                <w:sz w:val="24"/>
                <w:szCs w:val="24"/>
              </w:rPr>
              <w:t>сумма</w:t>
            </w:r>
          </w:p>
          <w:p w:rsidR="004A1C50" w:rsidRPr="00F122AD" w:rsidRDefault="004A1C50" w:rsidP="00373BEA">
            <w:pPr>
              <w:pStyle w:val="12"/>
              <w:shd w:val="clear" w:color="auto" w:fill="auto"/>
              <w:spacing w:line="221" w:lineRule="exact"/>
              <w:ind w:left="140"/>
              <w:jc w:val="center"/>
              <w:rPr>
                <w:spacing w:val="0"/>
                <w:sz w:val="24"/>
                <w:szCs w:val="24"/>
              </w:rPr>
            </w:pPr>
            <w:r w:rsidRPr="00F122AD">
              <w:rPr>
                <w:rStyle w:val="9"/>
                <w:spacing w:val="0"/>
                <w:sz w:val="24"/>
                <w:szCs w:val="24"/>
              </w:rPr>
              <w:t>баллов</w:t>
            </w:r>
          </w:p>
        </w:tc>
      </w:tr>
      <w:tr w:rsidR="004A1C50" w:rsidTr="00373BEA">
        <w:trPr>
          <w:trHeight w:hRule="exact" w:val="802"/>
        </w:trPr>
        <w:tc>
          <w:tcPr>
            <w:tcW w:w="1134" w:type="dxa"/>
            <w:vMerge/>
            <w:tcBorders>
              <w:left w:val="single" w:sz="4" w:space="0" w:color="auto"/>
            </w:tcBorders>
            <w:shd w:val="clear" w:color="auto" w:fill="FFFFFF"/>
          </w:tcPr>
          <w:p w:rsidR="004A1C50" w:rsidRPr="00F122AD" w:rsidRDefault="004A1C50" w:rsidP="00373BEA"/>
        </w:tc>
        <w:tc>
          <w:tcPr>
            <w:tcW w:w="2127" w:type="dxa"/>
            <w:tcBorders>
              <w:top w:val="single" w:sz="4" w:space="0" w:color="auto"/>
              <w:left w:val="single" w:sz="4" w:space="0" w:color="auto"/>
            </w:tcBorders>
            <w:shd w:val="clear" w:color="auto" w:fill="FFFFFF"/>
          </w:tcPr>
          <w:p w:rsidR="004A1C50" w:rsidRPr="00F122AD" w:rsidRDefault="004A1C50" w:rsidP="00373BEA">
            <w:pPr>
              <w:pStyle w:val="12"/>
              <w:shd w:val="clear" w:color="auto" w:fill="auto"/>
              <w:spacing w:line="221" w:lineRule="exact"/>
              <w:jc w:val="center"/>
              <w:rPr>
                <w:spacing w:val="0"/>
                <w:sz w:val="24"/>
                <w:szCs w:val="24"/>
              </w:rPr>
            </w:pPr>
            <w:r w:rsidRPr="00F122AD">
              <w:rPr>
                <w:rStyle w:val="9"/>
                <w:spacing w:val="0"/>
                <w:sz w:val="24"/>
                <w:szCs w:val="24"/>
              </w:rPr>
              <w:t>работа в груп</w:t>
            </w:r>
            <w:r w:rsidRPr="00F122AD">
              <w:rPr>
                <w:rStyle w:val="9"/>
                <w:spacing w:val="0"/>
                <w:sz w:val="24"/>
                <w:szCs w:val="24"/>
              </w:rPr>
              <w:softHyphen/>
              <w:t>пе (</w:t>
            </w:r>
            <w:r w:rsidRPr="00F122AD">
              <w:rPr>
                <w:rStyle w:val="9"/>
                <w:spacing w:val="0"/>
                <w:sz w:val="24"/>
                <w:szCs w:val="24"/>
                <w:lang w:val="en-US"/>
              </w:rPr>
              <w:t>max</w:t>
            </w:r>
            <w:r w:rsidRPr="00F122AD">
              <w:rPr>
                <w:rStyle w:val="9"/>
                <w:spacing w:val="0"/>
                <w:sz w:val="24"/>
                <w:szCs w:val="24"/>
              </w:rPr>
              <w:t xml:space="preserve"> -2 балла)</w:t>
            </w:r>
          </w:p>
        </w:tc>
        <w:tc>
          <w:tcPr>
            <w:tcW w:w="2268" w:type="dxa"/>
            <w:tcBorders>
              <w:top w:val="single" w:sz="4" w:space="0" w:color="auto"/>
              <w:left w:val="single" w:sz="4" w:space="0" w:color="auto"/>
            </w:tcBorders>
            <w:shd w:val="clear" w:color="auto" w:fill="FFFFFF"/>
          </w:tcPr>
          <w:p w:rsidR="004A1C50" w:rsidRPr="00F122AD" w:rsidRDefault="004A1C50" w:rsidP="00373BEA">
            <w:pPr>
              <w:pStyle w:val="12"/>
              <w:shd w:val="clear" w:color="auto" w:fill="auto"/>
              <w:spacing w:line="221" w:lineRule="exact"/>
              <w:jc w:val="center"/>
              <w:rPr>
                <w:rStyle w:val="9"/>
                <w:spacing w:val="0"/>
                <w:sz w:val="24"/>
                <w:szCs w:val="24"/>
              </w:rPr>
            </w:pPr>
            <w:r w:rsidRPr="00F122AD">
              <w:rPr>
                <w:rStyle w:val="9"/>
                <w:spacing w:val="0"/>
                <w:sz w:val="24"/>
                <w:szCs w:val="24"/>
              </w:rPr>
              <w:t xml:space="preserve">выступление </w:t>
            </w:r>
          </w:p>
          <w:p w:rsidR="004A1C50" w:rsidRPr="00F122AD" w:rsidRDefault="004A1C50" w:rsidP="00373BEA">
            <w:pPr>
              <w:pStyle w:val="12"/>
              <w:shd w:val="clear" w:color="auto" w:fill="auto"/>
              <w:spacing w:line="221" w:lineRule="exact"/>
              <w:jc w:val="center"/>
              <w:rPr>
                <w:spacing w:val="0"/>
                <w:sz w:val="24"/>
                <w:szCs w:val="24"/>
              </w:rPr>
            </w:pPr>
            <w:r w:rsidRPr="00F122AD">
              <w:rPr>
                <w:rStyle w:val="9"/>
                <w:spacing w:val="0"/>
                <w:sz w:val="24"/>
                <w:szCs w:val="24"/>
                <w:lang w:val="en-US"/>
              </w:rPr>
              <w:t xml:space="preserve">(max </w:t>
            </w:r>
            <w:r w:rsidRPr="00F122AD">
              <w:rPr>
                <w:rStyle w:val="9"/>
                <w:spacing w:val="0"/>
                <w:sz w:val="24"/>
                <w:szCs w:val="24"/>
              </w:rPr>
              <w:t>- 5 бал</w:t>
            </w:r>
            <w:r w:rsidRPr="00F122AD">
              <w:rPr>
                <w:rStyle w:val="9"/>
                <w:spacing w:val="0"/>
                <w:sz w:val="24"/>
                <w:szCs w:val="24"/>
              </w:rPr>
              <w:softHyphen/>
              <w:t>лов)</w:t>
            </w:r>
          </w:p>
        </w:tc>
        <w:tc>
          <w:tcPr>
            <w:tcW w:w="1417" w:type="dxa"/>
            <w:vMerge/>
            <w:tcBorders>
              <w:left w:val="single" w:sz="4" w:space="0" w:color="auto"/>
            </w:tcBorders>
            <w:shd w:val="clear" w:color="auto" w:fill="FFFFFF"/>
          </w:tcPr>
          <w:p w:rsidR="004A1C50" w:rsidRPr="00F122AD" w:rsidRDefault="004A1C50" w:rsidP="00373BEA"/>
        </w:tc>
        <w:tc>
          <w:tcPr>
            <w:tcW w:w="1559" w:type="dxa"/>
            <w:vMerge/>
            <w:tcBorders>
              <w:left w:val="single" w:sz="4" w:space="0" w:color="auto"/>
            </w:tcBorders>
            <w:shd w:val="clear" w:color="auto" w:fill="FFFFFF"/>
          </w:tcPr>
          <w:p w:rsidR="004A1C50" w:rsidRPr="00F122AD" w:rsidRDefault="004A1C50" w:rsidP="00373BEA"/>
        </w:tc>
        <w:tc>
          <w:tcPr>
            <w:tcW w:w="1134" w:type="dxa"/>
            <w:vMerge/>
            <w:tcBorders>
              <w:left w:val="single" w:sz="4" w:space="0" w:color="auto"/>
              <w:right w:val="single" w:sz="4" w:space="0" w:color="auto"/>
            </w:tcBorders>
            <w:shd w:val="clear" w:color="auto" w:fill="FFFFFF"/>
          </w:tcPr>
          <w:p w:rsidR="004A1C50" w:rsidRPr="00F122AD" w:rsidRDefault="004A1C50" w:rsidP="00373BEA"/>
        </w:tc>
      </w:tr>
      <w:tr w:rsidR="004A1C50" w:rsidTr="00373BEA">
        <w:trPr>
          <w:trHeight w:hRule="exact" w:val="730"/>
        </w:trPr>
        <w:tc>
          <w:tcPr>
            <w:tcW w:w="1134" w:type="dxa"/>
            <w:tcBorders>
              <w:top w:val="single" w:sz="4" w:space="0" w:color="auto"/>
              <w:left w:val="single" w:sz="4" w:space="0" w:color="auto"/>
              <w:bottom w:val="single" w:sz="4" w:space="0" w:color="auto"/>
            </w:tcBorders>
            <w:shd w:val="clear" w:color="auto" w:fill="FFFFFF"/>
          </w:tcPr>
          <w:p w:rsidR="004A1C50" w:rsidRPr="00F122AD" w:rsidRDefault="004A1C50" w:rsidP="00373BEA">
            <w:pPr>
              <w:rPr>
                <w:sz w:val="10"/>
                <w:szCs w:val="10"/>
              </w:rPr>
            </w:pPr>
          </w:p>
        </w:tc>
        <w:tc>
          <w:tcPr>
            <w:tcW w:w="2127" w:type="dxa"/>
            <w:tcBorders>
              <w:top w:val="single" w:sz="4" w:space="0" w:color="auto"/>
              <w:left w:val="single" w:sz="4" w:space="0" w:color="auto"/>
              <w:bottom w:val="single" w:sz="4" w:space="0" w:color="auto"/>
            </w:tcBorders>
            <w:shd w:val="clear" w:color="auto" w:fill="FFFFFF"/>
          </w:tcPr>
          <w:p w:rsidR="004A1C50" w:rsidRPr="00F122AD" w:rsidRDefault="004A1C50" w:rsidP="00373BEA">
            <w:pPr>
              <w:rPr>
                <w:sz w:val="10"/>
                <w:szCs w:val="10"/>
              </w:rPr>
            </w:pPr>
          </w:p>
        </w:tc>
        <w:tc>
          <w:tcPr>
            <w:tcW w:w="2268" w:type="dxa"/>
            <w:tcBorders>
              <w:top w:val="single" w:sz="4" w:space="0" w:color="auto"/>
              <w:left w:val="single" w:sz="4" w:space="0" w:color="auto"/>
              <w:bottom w:val="single" w:sz="4" w:space="0" w:color="auto"/>
            </w:tcBorders>
            <w:shd w:val="clear" w:color="auto" w:fill="FFFFFF"/>
          </w:tcPr>
          <w:p w:rsidR="004A1C50" w:rsidRPr="00F122AD" w:rsidRDefault="004A1C50" w:rsidP="00373BEA">
            <w:pPr>
              <w:rPr>
                <w:sz w:val="10"/>
                <w:szCs w:val="10"/>
              </w:rPr>
            </w:pPr>
          </w:p>
        </w:tc>
        <w:tc>
          <w:tcPr>
            <w:tcW w:w="1417" w:type="dxa"/>
            <w:tcBorders>
              <w:top w:val="single" w:sz="4" w:space="0" w:color="auto"/>
              <w:left w:val="single" w:sz="4" w:space="0" w:color="auto"/>
              <w:bottom w:val="single" w:sz="4" w:space="0" w:color="auto"/>
            </w:tcBorders>
            <w:shd w:val="clear" w:color="auto" w:fill="FFFFFF"/>
          </w:tcPr>
          <w:p w:rsidR="004A1C50" w:rsidRPr="00F122AD" w:rsidRDefault="004A1C50" w:rsidP="00373BEA">
            <w:pPr>
              <w:rPr>
                <w:sz w:val="10"/>
                <w:szCs w:val="10"/>
              </w:rPr>
            </w:pPr>
          </w:p>
        </w:tc>
        <w:tc>
          <w:tcPr>
            <w:tcW w:w="1559" w:type="dxa"/>
            <w:tcBorders>
              <w:top w:val="single" w:sz="4" w:space="0" w:color="auto"/>
              <w:left w:val="single" w:sz="4" w:space="0" w:color="auto"/>
              <w:bottom w:val="single" w:sz="4" w:space="0" w:color="auto"/>
            </w:tcBorders>
            <w:shd w:val="clear" w:color="auto" w:fill="FFFFFF"/>
          </w:tcPr>
          <w:p w:rsidR="004A1C50" w:rsidRPr="00F122AD" w:rsidRDefault="004A1C50" w:rsidP="00373BEA">
            <w:pPr>
              <w:rPr>
                <w:sz w:val="10"/>
                <w:szCs w:val="10"/>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4A1C50" w:rsidRPr="00F122AD" w:rsidRDefault="004A1C50" w:rsidP="00373BEA">
            <w:pPr>
              <w:rPr>
                <w:sz w:val="10"/>
                <w:szCs w:val="10"/>
              </w:rPr>
            </w:pPr>
          </w:p>
        </w:tc>
      </w:tr>
    </w:tbl>
    <w:p w:rsidR="004A1C50" w:rsidRDefault="004A1C50" w:rsidP="00715A6D">
      <w:pPr>
        <w:pStyle w:val="12"/>
        <w:shd w:val="clear" w:color="auto" w:fill="auto"/>
        <w:ind w:left="40" w:right="20" w:firstLine="280"/>
      </w:pPr>
    </w:p>
    <w:p w:rsidR="004A1C50" w:rsidRDefault="004A1C50" w:rsidP="00715A6D">
      <w:pPr>
        <w:pStyle w:val="12"/>
        <w:shd w:val="clear" w:color="auto" w:fill="auto"/>
        <w:spacing w:line="240" w:lineRule="auto"/>
        <w:rPr>
          <w:spacing w:val="0"/>
          <w:sz w:val="24"/>
          <w:szCs w:val="24"/>
        </w:rPr>
      </w:pPr>
      <w:r w:rsidRPr="00715A6D">
        <w:rPr>
          <w:b/>
          <w:spacing w:val="0"/>
          <w:sz w:val="24"/>
          <w:szCs w:val="24"/>
        </w:rPr>
        <w:t>Задание 2.</w:t>
      </w:r>
      <w:r w:rsidRPr="00F6166D">
        <w:rPr>
          <w:b/>
          <w:spacing w:val="0"/>
          <w:sz w:val="24"/>
          <w:szCs w:val="24"/>
        </w:rPr>
        <w:t xml:space="preserve"> </w:t>
      </w:r>
      <w:r w:rsidRPr="00F6166D">
        <w:rPr>
          <w:rStyle w:val="0pt"/>
          <w:spacing w:val="0"/>
          <w:sz w:val="24"/>
          <w:szCs w:val="24"/>
        </w:rPr>
        <w:t>В ходе изучения рекомендованной литературы уточнить определение понятия «метод изучения и обобщения психолого-педагогического опыта», выявить критерии пере</w:t>
      </w:r>
      <w:r w:rsidRPr="00F6166D">
        <w:rPr>
          <w:rStyle w:val="0pt"/>
          <w:spacing w:val="0"/>
          <w:sz w:val="24"/>
          <w:szCs w:val="24"/>
        </w:rPr>
        <w:softHyphen/>
        <w:t>дового психолого-педагогического опыта; раскрыть этапы изучения и обобщения передового психолого-педагогического опыта.</w:t>
      </w:r>
      <w:r w:rsidRPr="00F6166D">
        <w:rPr>
          <w:spacing w:val="0"/>
          <w:sz w:val="24"/>
          <w:szCs w:val="24"/>
        </w:rPr>
        <w:t xml:space="preserve"> </w:t>
      </w:r>
      <w:r>
        <w:rPr>
          <w:spacing w:val="0"/>
          <w:sz w:val="24"/>
          <w:szCs w:val="24"/>
        </w:rPr>
        <w:t>Найти три-</w:t>
      </w:r>
      <w:r w:rsidRPr="00F6166D">
        <w:rPr>
          <w:spacing w:val="0"/>
          <w:sz w:val="24"/>
          <w:szCs w:val="24"/>
        </w:rPr>
        <w:t>пять публикаций за последние два года в научных журналах, включенных в перечень ВАК, в которых отражены результаты изучения и обобщения пси</w:t>
      </w:r>
      <w:r w:rsidRPr="00F6166D">
        <w:rPr>
          <w:spacing w:val="0"/>
          <w:sz w:val="24"/>
          <w:szCs w:val="24"/>
        </w:rPr>
        <w:softHyphen/>
        <w:t>холого-педагогического опыта по решению одной актуальной психолого-педагогической проблемы в современном образова</w:t>
      </w:r>
      <w:r w:rsidRPr="00F6166D">
        <w:rPr>
          <w:spacing w:val="0"/>
          <w:sz w:val="24"/>
          <w:szCs w:val="24"/>
        </w:rPr>
        <w:softHyphen/>
        <w:t>нии (социально-психологическая адаптация детей из гетеро</w:t>
      </w:r>
      <w:r w:rsidRPr="00F6166D">
        <w:rPr>
          <w:spacing w:val="0"/>
          <w:sz w:val="24"/>
          <w:szCs w:val="24"/>
        </w:rPr>
        <w:softHyphen/>
        <w:t>генных групп в системе инклюзивного образования; обучение детей из различных гетерогенных групп (одаренных, мигран</w:t>
      </w:r>
      <w:r w:rsidRPr="00F6166D">
        <w:rPr>
          <w:spacing w:val="0"/>
          <w:sz w:val="24"/>
          <w:szCs w:val="24"/>
        </w:rPr>
        <w:softHyphen/>
        <w:t>тов, детей с ограниченными возможностями здоровья; детей из социально неблагополучных семей и т. д.) в системе инклю</w:t>
      </w:r>
      <w:r w:rsidRPr="00F6166D">
        <w:rPr>
          <w:spacing w:val="0"/>
          <w:sz w:val="24"/>
          <w:szCs w:val="24"/>
        </w:rPr>
        <w:softHyphen/>
        <w:t>зивного образования; формирование умений межкультурной коммуникации детей разных возрастных групп; проблемы формирования учебной деятельности; проблемы влияния информационно-коммуникативных технологий на личностное развитие обучающихся; нравственное развитие детей разных возрастных групп и т. д.). Сделать конспекты да</w:t>
      </w:r>
      <w:r>
        <w:rPr>
          <w:spacing w:val="0"/>
          <w:sz w:val="24"/>
          <w:szCs w:val="24"/>
        </w:rPr>
        <w:t>нных статей, используя таблицу.</w:t>
      </w:r>
    </w:p>
    <w:p w:rsidR="004A1C50" w:rsidRPr="00F6166D" w:rsidRDefault="004A1C50" w:rsidP="00715A6D">
      <w:pPr>
        <w:pStyle w:val="afa"/>
        <w:shd w:val="clear" w:color="auto" w:fill="auto"/>
        <w:spacing w:line="240" w:lineRule="auto"/>
        <w:jc w:val="center"/>
        <w:rPr>
          <w:rFonts w:ascii="Times New Roman" w:hAnsi="Times New Roman" w:cs="Times New Roman"/>
          <w:b w:val="0"/>
          <w:sz w:val="24"/>
          <w:szCs w:val="24"/>
        </w:rPr>
      </w:pPr>
      <w:r w:rsidRPr="00F6166D">
        <w:rPr>
          <w:rFonts w:ascii="Times New Roman" w:hAnsi="Times New Roman" w:cs="Times New Roman"/>
          <w:b w:val="0"/>
          <w:color w:val="000000"/>
          <w:sz w:val="24"/>
          <w:szCs w:val="24"/>
        </w:rPr>
        <w:t>ФИО автора статьи. Название статьи //</w:t>
      </w:r>
    </w:p>
    <w:p w:rsidR="004A1C50" w:rsidRPr="00F6166D" w:rsidRDefault="004A1C50" w:rsidP="00715A6D">
      <w:pPr>
        <w:pStyle w:val="afa"/>
        <w:shd w:val="clear" w:color="auto" w:fill="auto"/>
        <w:spacing w:line="240" w:lineRule="auto"/>
        <w:jc w:val="center"/>
        <w:rPr>
          <w:rFonts w:ascii="Times New Roman" w:hAnsi="Times New Roman" w:cs="Times New Roman"/>
          <w:b w:val="0"/>
          <w:sz w:val="24"/>
          <w:szCs w:val="24"/>
        </w:rPr>
      </w:pPr>
      <w:r w:rsidRPr="00F6166D">
        <w:rPr>
          <w:rFonts w:ascii="Times New Roman" w:hAnsi="Times New Roman" w:cs="Times New Roman"/>
          <w:b w:val="0"/>
          <w:color w:val="000000"/>
          <w:sz w:val="24"/>
          <w:szCs w:val="24"/>
        </w:rPr>
        <w:t>Название журнала.—Год.—Номер.—Страницы статьи</w:t>
      </w:r>
    </w:p>
    <w:tbl>
      <w:tblPr>
        <w:tblW w:w="0" w:type="auto"/>
        <w:jc w:val="center"/>
        <w:tblLayout w:type="fixed"/>
        <w:tblCellMar>
          <w:left w:w="10" w:type="dxa"/>
          <w:right w:w="10" w:type="dxa"/>
        </w:tblCellMar>
        <w:tblLook w:val="0000" w:firstRow="0" w:lastRow="0" w:firstColumn="0" w:lastColumn="0" w:noHBand="0" w:noVBand="0"/>
      </w:tblPr>
      <w:tblGrid>
        <w:gridCol w:w="3841"/>
        <w:gridCol w:w="4395"/>
        <w:gridCol w:w="1196"/>
      </w:tblGrid>
      <w:tr w:rsidR="004A1C50" w:rsidRPr="00F6166D" w:rsidTr="00373BEA">
        <w:trPr>
          <w:trHeight w:hRule="exact" w:val="816"/>
          <w:jc w:val="center"/>
        </w:trPr>
        <w:tc>
          <w:tcPr>
            <w:tcW w:w="3841" w:type="dxa"/>
            <w:tcBorders>
              <w:top w:val="single" w:sz="4" w:space="0" w:color="auto"/>
              <w:left w:val="single" w:sz="4" w:space="0" w:color="auto"/>
            </w:tcBorders>
            <w:shd w:val="clear" w:color="auto" w:fill="FFFFFF"/>
          </w:tcPr>
          <w:p w:rsidR="004A1C50" w:rsidRPr="00F6166D" w:rsidRDefault="004A1C50" w:rsidP="00373BEA">
            <w:pPr>
              <w:pStyle w:val="12"/>
              <w:shd w:val="clear" w:color="auto" w:fill="auto"/>
              <w:spacing w:line="240" w:lineRule="auto"/>
              <w:jc w:val="center"/>
              <w:rPr>
                <w:spacing w:val="0"/>
                <w:sz w:val="24"/>
                <w:szCs w:val="24"/>
              </w:rPr>
            </w:pPr>
            <w:r w:rsidRPr="00F6166D">
              <w:rPr>
                <w:rStyle w:val="9"/>
                <w:spacing w:val="0"/>
                <w:sz w:val="24"/>
                <w:szCs w:val="24"/>
              </w:rPr>
              <w:t>Идеи передового психолого-педагогического опыта</w:t>
            </w:r>
          </w:p>
        </w:tc>
        <w:tc>
          <w:tcPr>
            <w:tcW w:w="4395" w:type="dxa"/>
            <w:tcBorders>
              <w:top w:val="single" w:sz="4" w:space="0" w:color="auto"/>
              <w:left w:val="single" w:sz="4" w:space="0" w:color="auto"/>
            </w:tcBorders>
            <w:shd w:val="clear" w:color="auto" w:fill="FFFFFF"/>
          </w:tcPr>
          <w:p w:rsidR="004A1C50" w:rsidRPr="00F6166D" w:rsidRDefault="004A1C50" w:rsidP="00373BEA">
            <w:pPr>
              <w:pStyle w:val="12"/>
              <w:shd w:val="clear" w:color="auto" w:fill="auto"/>
              <w:spacing w:line="240" w:lineRule="auto"/>
              <w:jc w:val="center"/>
              <w:rPr>
                <w:spacing w:val="0"/>
                <w:sz w:val="24"/>
                <w:szCs w:val="24"/>
              </w:rPr>
            </w:pPr>
            <w:r w:rsidRPr="00F6166D">
              <w:rPr>
                <w:rStyle w:val="9"/>
                <w:spacing w:val="0"/>
                <w:sz w:val="24"/>
                <w:szCs w:val="24"/>
              </w:rPr>
              <w:t>Цитата из статьи</w:t>
            </w:r>
          </w:p>
        </w:tc>
        <w:tc>
          <w:tcPr>
            <w:tcW w:w="1196" w:type="dxa"/>
            <w:tcBorders>
              <w:top w:val="single" w:sz="4" w:space="0" w:color="auto"/>
              <w:left w:val="single" w:sz="4" w:space="0" w:color="auto"/>
              <w:right w:val="single" w:sz="4" w:space="0" w:color="auto"/>
            </w:tcBorders>
            <w:shd w:val="clear" w:color="auto" w:fill="FFFFFF"/>
          </w:tcPr>
          <w:p w:rsidR="004A1C50" w:rsidRPr="00F6166D" w:rsidRDefault="004A1C50" w:rsidP="00373BEA">
            <w:pPr>
              <w:pStyle w:val="12"/>
              <w:shd w:val="clear" w:color="auto" w:fill="auto"/>
              <w:spacing w:line="240" w:lineRule="auto"/>
              <w:jc w:val="center"/>
              <w:rPr>
                <w:spacing w:val="0"/>
                <w:sz w:val="24"/>
                <w:szCs w:val="24"/>
              </w:rPr>
            </w:pPr>
            <w:r w:rsidRPr="00F6166D">
              <w:rPr>
                <w:rStyle w:val="9"/>
                <w:spacing w:val="0"/>
                <w:sz w:val="24"/>
                <w:szCs w:val="24"/>
              </w:rPr>
              <w:t>Страница</w:t>
            </w:r>
          </w:p>
        </w:tc>
      </w:tr>
      <w:tr w:rsidR="004A1C50" w:rsidRPr="00F6166D" w:rsidTr="00373BEA">
        <w:trPr>
          <w:trHeight w:hRule="exact" w:val="749"/>
          <w:jc w:val="center"/>
        </w:trPr>
        <w:tc>
          <w:tcPr>
            <w:tcW w:w="3841" w:type="dxa"/>
            <w:tcBorders>
              <w:top w:val="single" w:sz="4" w:space="0" w:color="auto"/>
              <w:left w:val="single" w:sz="4" w:space="0" w:color="auto"/>
              <w:bottom w:val="single" w:sz="4" w:space="0" w:color="auto"/>
            </w:tcBorders>
            <w:shd w:val="clear" w:color="auto" w:fill="FFFFFF"/>
          </w:tcPr>
          <w:p w:rsidR="004A1C50" w:rsidRPr="00F6166D" w:rsidRDefault="004A1C50" w:rsidP="00373BEA">
            <w:pPr>
              <w:jc w:val="center"/>
            </w:pPr>
          </w:p>
        </w:tc>
        <w:tc>
          <w:tcPr>
            <w:tcW w:w="4395" w:type="dxa"/>
            <w:tcBorders>
              <w:top w:val="single" w:sz="4" w:space="0" w:color="auto"/>
              <w:left w:val="single" w:sz="4" w:space="0" w:color="auto"/>
              <w:bottom w:val="single" w:sz="4" w:space="0" w:color="auto"/>
            </w:tcBorders>
            <w:shd w:val="clear" w:color="auto" w:fill="FFFFFF"/>
          </w:tcPr>
          <w:p w:rsidR="004A1C50" w:rsidRPr="00F6166D" w:rsidRDefault="004A1C50" w:rsidP="00373BEA">
            <w:pPr>
              <w:jc w:val="center"/>
            </w:pPr>
          </w:p>
        </w:tc>
        <w:tc>
          <w:tcPr>
            <w:tcW w:w="1196" w:type="dxa"/>
            <w:tcBorders>
              <w:top w:val="single" w:sz="4" w:space="0" w:color="auto"/>
              <w:left w:val="single" w:sz="4" w:space="0" w:color="auto"/>
              <w:bottom w:val="single" w:sz="4" w:space="0" w:color="auto"/>
              <w:right w:val="single" w:sz="4" w:space="0" w:color="auto"/>
            </w:tcBorders>
            <w:shd w:val="clear" w:color="auto" w:fill="FFFFFF"/>
          </w:tcPr>
          <w:p w:rsidR="004A1C50" w:rsidRPr="00F6166D" w:rsidRDefault="004A1C50" w:rsidP="00373BEA">
            <w:pPr>
              <w:jc w:val="center"/>
            </w:pPr>
          </w:p>
        </w:tc>
      </w:tr>
    </w:tbl>
    <w:p w:rsidR="004A1C50" w:rsidRDefault="004A1C50" w:rsidP="00715A6D">
      <w:pPr>
        <w:pStyle w:val="afa"/>
        <w:shd w:val="clear" w:color="auto" w:fill="auto"/>
        <w:spacing w:line="240" w:lineRule="auto"/>
        <w:rPr>
          <w:rFonts w:ascii="Times New Roman" w:hAnsi="Times New Roman" w:cs="Times New Roman"/>
          <w:b w:val="0"/>
          <w:color w:val="000000"/>
          <w:spacing w:val="0"/>
          <w:sz w:val="24"/>
          <w:szCs w:val="24"/>
        </w:rPr>
      </w:pPr>
    </w:p>
    <w:p w:rsidR="004A1C50" w:rsidRDefault="004A1C50" w:rsidP="00715A6D">
      <w:pPr>
        <w:pStyle w:val="afa"/>
        <w:shd w:val="clear" w:color="auto" w:fill="auto"/>
        <w:spacing w:line="240" w:lineRule="auto"/>
        <w:rPr>
          <w:rFonts w:ascii="Times New Roman" w:hAnsi="Times New Roman" w:cs="Times New Roman"/>
          <w:b w:val="0"/>
          <w:color w:val="000000"/>
          <w:spacing w:val="0"/>
          <w:sz w:val="24"/>
          <w:szCs w:val="24"/>
        </w:rPr>
      </w:pPr>
      <w:r w:rsidRPr="00715A6D">
        <w:rPr>
          <w:rFonts w:ascii="Times New Roman" w:hAnsi="Times New Roman" w:cs="Times New Roman"/>
          <w:color w:val="000000"/>
          <w:spacing w:val="0"/>
          <w:sz w:val="24"/>
          <w:szCs w:val="24"/>
        </w:rPr>
        <w:t>Задание 3.</w:t>
      </w:r>
      <w:r>
        <w:rPr>
          <w:rFonts w:ascii="Times New Roman" w:hAnsi="Times New Roman" w:cs="Times New Roman"/>
          <w:b w:val="0"/>
          <w:color w:val="000000"/>
          <w:spacing w:val="0"/>
          <w:sz w:val="24"/>
          <w:szCs w:val="24"/>
        </w:rPr>
        <w:t xml:space="preserve"> Выявить сходства и различия в целях, задачах, методиках подготовки и проведения способов организации экспериментальной работы в профессиональной психолого-педагогической деятельности и составьте сравнительную таблицу «</w:t>
      </w:r>
      <w:r w:rsidRPr="001E085B">
        <w:rPr>
          <w:rFonts w:ascii="Times New Roman" w:hAnsi="Times New Roman" w:cs="Times New Roman"/>
          <w:b w:val="0"/>
          <w:color w:val="000000"/>
          <w:spacing w:val="0"/>
          <w:sz w:val="24"/>
          <w:szCs w:val="24"/>
        </w:rPr>
        <w:t>Сходства и различия в способах организации экспериментальной работы «формирующий эксперимент» и «опытно-экспериментальная работа»</w:t>
      </w:r>
    </w:p>
    <w:p w:rsidR="004A1C50" w:rsidRDefault="004A1C50" w:rsidP="00715A6D">
      <w:pPr>
        <w:pStyle w:val="afa"/>
        <w:shd w:val="clear" w:color="auto" w:fill="auto"/>
        <w:spacing w:line="240" w:lineRule="auto"/>
        <w:rPr>
          <w:rFonts w:ascii="Times New Roman" w:hAnsi="Times New Roman" w:cs="Times New Roman"/>
          <w:b w:val="0"/>
          <w:color w:val="000000"/>
          <w:spacing w:val="0"/>
          <w:sz w:val="24"/>
          <w:szCs w:val="24"/>
        </w:rPr>
      </w:pPr>
    </w:p>
    <w:p w:rsidR="004A1C50" w:rsidRDefault="004A1C50" w:rsidP="00715A6D">
      <w:pPr>
        <w:pStyle w:val="afa"/>
        <w:shd w:val="clear" w:color="auto" w:fill="auto"/>
        <w:spacing w:line="240" w:lineRule="auto"/>
        <w:rPr>
          <w:rFonts w:ascii="Times New Roman" w:hAnsi="Times New Roman" w:cs="Times New Roman"/>
          <w:b w:val="0"/>
          <w:color w:val="000000"/>
          <w:spacing w:val="0"/>
          <w:sz w:val="24"/>
          <w:szCs w:val="24"/>
        </w:rPr>
      </w:pPr>
    </w:p>
    <w:tbl>
      <w:tblPr>
        <w:tblW w:w="0" w:type="auto"/>
        <w:jc w:val="center"/>
        <w:tblLayout w:type="fixed"/>
        <w:tblCellMar>
          <w:left w:w="10" w:type="dxa"/>
          <w:right w:w="10" w:type="dxa"/>
        </w:tblCellMar>
        <w:tblLook w:val="0000" w:firstRow="0" w:lastRow="0" w:firstColumn="0" w:lastColumn="0" w:noHBand="0" w:noVBand="0"/>
      </w:tblPr>
      <w:tblGrid>
        <w:gridCol w:w="2836"/>
        <w:gridCol w:w="3545"/>
        <w:gridCol w:w="2908"/>
      </w:tblGrid>
      <w:tr w:rsidR="004A1C50" w:rsidRPr="001E085B" w:rsidTr="00715A6D">
        <w:trPr>
          <w:trHeight w:hRule="exact" w:val="1455"/>
          <w:jc w:val="center"/>
        </w:trPr>
        <w:tc>
          <w:tcPr>
            <w:tcW w:w="2836" w:type="dxa"/>
            <w:tcBorders>
              <w:top w:val="single" w:sz="4" w:space="0" w:color="auto"/>
              <w:left w:val="single" w:sz="4" w:space="0" w:color="auto"/>
            </w:tcBorders>
            <w:shd w:val="clear" w:color="auto" w:fill="FFFFFF"/>
          </w:tcPr>
          <w:p w:rsidR="004A1C50" w:rsidRDefault="004A1C50" w:rsidP="00373BEA">
            <w:pPr>
              <w:pStyle w:val="12"/>
              <w:shd w:val="clear" w:color="auto" w:fill="auto"/>
              <w:spacing w:line="240" w:lineRule="auto"/>
              <w:jc w:val="center"/>
              <w:rPr>
                <w:rStyle w:val="9pt1"/>
                <w:sz w:val="24"/>
                <w:szCs w:val="24"/>
              </w:rPr>
            </w:pPr>
            <w:r w:rsidRPr="001E085B">
              <w:rPr>
                <w:rStyle w:val="9pt1"/>
                <w:sz w:val="24"/>
                <w:szCs w:val="24"/>
              </w:rPr>
              <w:t xml:space="preserve">Параметры </w:t>
            </w:r>
          </w:p>
          <w:p w:rsidR="004A1C50" w:rsidRPr="001E085B" w:rsidRDefault="004A1C50" w:rsidP="00373BEA">
            <w:pPr>
              <w:pStyle w:val="12"/>
              <w:shd w:val="clear" w:color="auto" w:fill="auto"/>
              <w:spacing w:line="240" w:lineRule="auto"/>
              <w:jc w:val="center"/>
              <w:rPr>
                <w:sz w:val="24"/>
                <w:szCs w:val="24"/>
              </w:rPr>
            </w:pPr>
            <w:r w:rsidRPr="001E085B">
              <w:rPr>
                <w:rStyle w:val="9pt1"/>
                <w:sz w:val="24"/>
                <w:szCs w:val="24"/>
              </w:rPr>
              <w:t>для со</w:t>
            </w:r>
            <w:r w:rsidRPr="001E085B">
              <w:rPr>
                <w:rStyle w:val="9pt1"/>
                <w:sz w:val="24"/>
                <w:szCs w:val="24"/>
              </w:rPr>
              <w:softHyphen/>
              <w:t>поставления</w:t>
            </w:r>
          </w:p>
        </w:tc>
        <w:tc>
          <w:tcPr>
            <w:tcW w:w="3545" w:type="dxa"/>
            <w:tcBorders>
              <w:top w:val="single" w:sz="4" w:space="0" w:color="auto"/>
              <w:left w:val="single" w:sz="4" w:space="0" w:color="auto"/>
            </w:tcBorders>
            <w:shd w:val="clear" w:color="auto" w:fill="FFFFFF"/>
          </w:tcPr>
          <w:p w:rsidR="004A1C50" w:rsidRPr="001E085B" w:rsidRDefault="004A1C50" w:rsidP="00373BEA">
            <w:pPr>
              <w:pStyle w:val="12"/>
              <w:shd w:val="clear" w:color="auto" w:fill="auto"/>
              <w:spacing w:line="240" w:lineRule="auto"/>
              <w:jc w:val="center"/>
              <w:rPr>
                <w:sz w:val="24"/>
                <w:szCs w:val="24"/>
              </w:rPr>
            </w:pPr>
            <w:r w:rsidRPr="001E085B">
              <w:rPr>
                <w:rStyle w:val="9pt1"/>
                <w:sz w:val="24"/>
                <w:szCs w:val="24"/>
              </w:rPr>
              <w:t>Опытно-эксперимен</w:t>
            </w:r>
            <w:r w:rsidRPr="001E085B">
              <w:rPr>
                <w:rStyle w:val="9pt1"/>
                <w:sz w:val="24"/>
                <w:szCs w:val="24"/>
              </w:rPr>
              <w:softHyphen/>
              <w:t>тальная</w:t>
            </w:r>
            <w:r>
              <w:rPr>
                <w:rStyle w:val="9pt1"/>
                <w:sz w:val="24"/>
                <w:szCs w:val="24"/>
              </w:rPr>
              <w:t xml:space="preserve"> работа педаго</w:t>
            </w:r>
            <w:r w:rsidRPr="001E085B">
              <w:rPr>
                <w:rStyle w:val="9pt1"/>
                <w:sz w:val="24"/>
                <w:szCs w:val="24"/>
              </w:rPr>
              <w:t>га-психолога в образо</w:t>
            </w:r>
            <w:r w:rsidRPr="001E085B">
              <w:rPr>
                <w:rStyle w:val="9pt1"/>
                <w:sz w:val="24"/>
                <w:szCs w:val="24"/>
              </w:rPr>
              <w:softHyphen/>
              <w:t>вательном учреждении</w:t>
            </w: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373BEA">
            <w:pPr>
              <w:pStyle w:val="12"/>
              <w:shd w:val="clear" w:color="auto" w:fill="auto"/>
              <w:spacing w:line="240" w:lineRule="auto"/>
              <w:jc w:val="center"/>
              <w:rPr>
                <w:sz w:val="24"/>
                <w:szCs w:val="24"/>
              </w:rPr>
            </w:pPr>
            <w:r w:rsidRPr="001E085B">
              <w:rPr>
                <w:rStyle w:val="9pt1"/>
                <w:sz w:val="24"/>
                <w:szCs w:val="24"/>
              </w:rPr>
              <w:t>Формирующий эксперимент в об</w:t>
            </w:r>
            <w:r w:rsidRPr="001E085B">
              <w:rPr>
                <w:rStyle w:val="9pt1"/>
                <w:sz w:val="24"/>
                <w:szCs w:val="24"/>
              </w:rPr>
              <w:softHyphen/>
              <w:t>разовательном учреждении</w:t>
            </w:r>
          </w:p>
        </w:tc>
      </w:tr>
      <w:tr w:rsidR="004A1C50" w:rsidRPr="001E085B" w:rsidTr="00715A6D">
        <w:trPr>
          <w:trHeight w:hRule="exact" w:val="341"/>
          <w:jc w:val="center"/>
        </w:trPr>
        <w:tc>
          <w:tcPr>
            <w:tcW w:w="2836" w:type="dxa"/>
            <w:tcBorders>
              <w:top w:val="single" w:sz="4" w:space="0" w:color="auto"/>
              <w:left w:val="single" w:sz="4" w:space="0" w:color="auto"/>
            </w:tcBorders>
            <w:shd w:val="clear" w:color="auto" w:fill="FFFFFF"/>
          </w:tcPr>
          <w:p w:rsidR="004A1C50" w:rsidRPr="001E085B" w:rsidRDefault="004A1C50" w:rsidP="00373BEA">
            <w:pPr>
              <w:pStyle w:val="12"/>
              <w:shd w:val="clear" w:color="auto" w:fill="auto"/>
              <w:spacing w:line="240" w:lineRule="auto"/>
              <w:jc w:val="left"/>
              <w:rPr>
                <w:sz w:val="24"/>
                <w:szCs w:val="24"/>
              </w:rPr>
            </w:pPr>
            <w:r w:rsidRPr="001E085B">
              <w:rPr>
                <w:rStyle w:val="9pt1"/>
                <w:sz w:val="24"/>
                <w:szCs w:val="24"/>
              </w:rPr>
              <w:t>Участники</w:t>
            </w:r>
          </w:p>
        </w:tc>
        <w:tc>
          <w:tcPr>
            <w:tcW w:w="3545" w:type="dxa"/>
            <w:tcBorders>
              <w:top w:val="single" w:sz="4" w:space="0" w:color="auto"/>
              <w:left w:val="single" w:sz="4" w:space="0" w:color="auto"/>
            </w:tcBorders>
            <w:shd w:val="clear" w:color="auto" w:fill="FFFFFF"/>
          </w:tcPr>
          <w:p w:rsidR="004A1C50" w:rsidRPr="001E085B" w:rsidRDefault="004A1C50" w:rsidP="00373BEA">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373BEA">
            <w:pPr>
              <w:jc w:val="center"/>
            </w:pPr>
          </w:p>
        </w:tc>
      </w:tr>
      <w:tr w:rsidR="004A1C50" w:rsidRPr="001E085B" w:rsidTr="00715A6D">
        <w:trPr>
          <w:trHeight w:hRule="exact" w:val="1212"/>
          <w:jc w:val="center"/>
        </w:trPr>
        <w:tc>
          <w:tcPr>
            <w:tcW w:w="2836" w:type="dxa"/>
            <w:tcBorders>
              <w:top w:val="single" w:sz="4" w:space="0" w:color="auto"/>
              <w:left w:val="single" w:sz="4" w:space="0" w:color="auto"/>
            </w:tcBorders>
            <w:shd w:val="clear" w:color="auto" w:fill="FFFFFF"/>
          </w:tcPr>
          <w:p w:rsidR="004A1C50" w:rsidRPr="001E085B" w:rsidRDefault="004A1C50" w:rsidP="00373BEA">
            <w:pPr>
              <w:pStyle w:val="12"/>
              <w:shd w:val="clear" w:color="auto" w:fill="auto"/>
              <w:spacing w:line="240" w:lineRule="auto"/>
              <w:jc w:val="left"/>
              <w:rPr>
                <w:sz w:val="24"/>
                <w:szCs w:val="24"/>
              </w:rPr>
            </w:pPr>
            <w:r w:rsidRPr="001E085B">
              <w:rPr>
                <w:rStyle w:val="9pt1"/>
                <w:sz w:val="24"/>
                <w:szCs w:val="24"/>
              </w:rPr>
              <w:t>Роль и место в про</w:t>
            </w:r>
            <w:r w:rsidRPr="001E085B">
              <w:rPr>
                <w:rStyle w:val="9pt1"/>
                <w:sz w:val="24"/>
                <w:szCs w:val="24"/>
              </w:rPr>
              <w:softHyphen/>
              <w:t>фессиональной психолого-педагоги- ческой деятельности</w:t>
            </w:r>
          </w:p>
        </w:tc>
        <w:tc>
          <w:tcPr>
            <w:tcW w:w="3545" w:type="dxa"/>
            <w:tcBorders>
              <w:top w:val="single" w:sz="4" w:space="0" w:color="auto"/>
              <w:left w:val="single" w:sz="4" w:space="0" w:color="auto"/>
            </w:tcBorders>
            <w:shd w:val="clear" w:color="auto" w:fill="FFFFFF"/>
          </w:tcPr>
          <w:p w:rsidR="004A1C50" w:rsidRPr="001E085B" w:rsidRDefault="004A1C50" w:rsidP="00373BEA">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373BEA">
            <w:pPr>
              <w:jc w:val="center"/>
            </w:pPr>
          </w:p>
        </w:tc>
      </w:tr>
      <w:tr w:rsidR="004A1C50" w:rsidRPr="001E085B" w:rsidTr="00715A6D">
        <w:trPr>
          <w:trHeight w:hRule="exact" w:val="988"/>
          <w:jc w:val="center"/>
        </w:trPr>
        <w:tc>
          <w:tcPr>
            <w:tcW w:w="2836" w:type="dxa"/>
            <w:tcBorders>
              <w:top w:val="single" w:sz="4" w:space="0" w:color="auto"/>
              <w:left w:val="single" w:sz="4" w:space="0" w:color="auto"/>
            </w:tcBorders>
            <w:shd w:val="clear" w:color="auto" w:fill="FFFFFF"/>
          </w:tcPr>
          <w:p w:rsidR="004A1C50" w:rsidRPr="001E085B" w:rsidRDefault="004A1C50" w:rsidP="00373BEA">
            <w:pPr>
              <w:pStyle w:val="12"/>
              <w:shd w:val="clear" w:color="auto" w:fill="auto"/>
              <w:spacing w:line="240" w:lineRule="auto"/>
              <w:jc w:val="left"/>
              <w:rPr>
                <w:sz w:val="24"/>
                <w:szCs w:val="24"/>
              </w:rPr>
            </w:pPr>
            <w:r w:rsidRPr="001E085B">
              <w:rPr>
                <w:rStyle w:val="9pt1"/>
                <w:sz w:val="24"/>
                <w:szCs w:val="24"/>
              </w:rPr>
              <w:t>Особенности подго</w:t>
            </w:r>
            <w:r w:rsidRPr="001E085B">
              <w:rPr>
                <w:rStyle w:val="9pt1"/>
                <w:sz w:val="24"/>
                <w:szCs w:val="24"/>
              </w:rPr>
              <w:softHyphen/>
              <w:t>товительной работы, проектирования</w:t>
            </w:r>
          </w:p>
        </w:tc>
        <w:tc>
          <w:tcPr>
            <w:tcW w:w="3545" w:type="dxa"/>
            <w:tcBorders>
              <w:top w:val="single" w:sz="4" w:space="0" w:color="auto"/>
              <w:left w:val="single" w:sz="4" w:space="0" w:color="auto"/>
            </w:tcBorders>
            <w:shd w:val="clear" w:color="auto" w:fill="FFFFFF"/>
          </w:tcPr>
          <w:p w:rsidR="004A1C50" w:rsidRPr="001E085B" w:rsidRDefault="004A1C50" w:rsidP="00373BEA">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373BEA">
            <w:pPr>
              <w:jc w:val="center"/>
            </w:pPr>
          </w:p>
        </w:tc>
      </w:tr>
      <w:tr w:rsidR="004A1C50" w:rsidRPr="001E085B" w:rsidTr="00715A6D">
        <w:trPr>
          <w:trHeight w:hRule="exact" w:val="341"/>
          <w:jc w:val="center"/>
        </w:trPr>
        <w:tc>
          <w:tcPr>
            <w:tcW w:w="2836" w:type="dxa"/>
            <w:tcBorders>
              <w:top w:val="single" w:sz="4" w:space="0" w:color="auto"/>
              <w:left w:val="single" w:sz="4" w:space="0" w:color="auto"/>
            </w:tcBorders>
            <w:shd w:val="clear" w:color="auto" w:fill="FFFFFF"/>
          </w:tcPr>
          <w:p w:rsidR="004A1C50" w:rsidRPr="001E085B" w:rsidRDefault="004A1C50" w:rsidP="00373BEA">
            <w:pPr>
              <w:pStyle w:val="12"/>
              <w:shd w:val="clear" w:color="auto" w:fill="auto"/>
              <w:spacing w:line="240" w:lineRule="auto"/>
              <w:jc w:val="left"/>
              <w:rPr>
                <w:sz w:val="24"/>
                <w:szCs w:val="24"/>
              </w:rPr>
            </w:pPr>
            <w:r w:rsidRPr="001E085B">
              <w:rPr>
                <w:rStyle w:val="9pt1"/>
                <w:sz w:val="24"/>
                <w:szCs w:val="24"/>
              </w:rPr>
              <w:t>Цель</w:t>
            </w:r>
          </w:p>
        </w:tc>
        <w:tc>
          <w:tcPr>
            <w:tcW w:w="3545" w:type="dxa"/>
            <w:tcBorders>
              <w:top w:val="single" w:sz="4" w:space="0" w:color="auto"/>
              <w:left w:val="single" w:sz="4" w:space="0" w:color="auto"/>
            </w:tcBorders>
            <w:shd w:val="clear" w:color="auto" w:fill="FFFFFF"/>
          </w:tcPr>
          <w:p w:rsidR="004A1C50" w:rsidRPr="001E085B" w:rsidRDefault="004A1C50" w:rsidP="00373BEA">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373BEA">
            <w:pPr>
              <w:jc w:val="center"/>
            </w:pPr>
          </w:p>
        </w:tc>
      </w:tr>
      <w:tr w:rsidR="004A1C50" w:rsidRPr="001E085B" w:rsidTr="00715A6D">
        <w:trPr>
          <w:trHeight w:hRule="exact" w:val="346"/>
          <w:jc w:val="center"/>
        </w:trPr>
        <w:tc>
          <w:tcPr>
            <w:tcW w:w="2836" w:type="dxa"/>
            <w:tcBorders>
              <w:top w:val="single" w:sz="4" w:space="0" w:color="auto"/>
              <w:left w:val="single" w:sz="4" w:space="0" w:color="auto"/>
            </w:tcBorders>
            <w:shd w:val="clear" w:color="auto" w:fill="FFFFFF"/>
          </w:tcPr>
          <w:p w:rsidR="004A1C50" w:rsidRPr="001E085B" w:rsidRDefault="004A1C50" w:rsidP="00373BEA">
            <w:pPr>
              <w:pStyle w:val="12"/>
              <w:shd w:val="clear" w:color="auto" w:fill="auto"/>
              <w:spacing w:line="240" w:lineRule="auto"/>
              <w:jc w:val="left"/>
              <w:rPr>
                <w:sz w:val="24"/>
                <w:szCs w:val="24"/>
              </w:rPr>
            </w:pPr>
            <w:r w:rsidRPr="001E085B">
              <w:rPr>
                <w:rStyle w:val="9pt1"/>
                <w:sz w:val="24"/>
                <w:szCs w:val="24"/>
              </w:rPr>
              <w:t>Задачи</w:t>
            </w:r>
          </w:p>
        </w:tc>
        <w:tc>
          <w:tcPr>
            <w:tcW w:w="3545" w:type="dxa"/>
            <w:tcBorders>
              <w:top w:val="single" w:sz="4" w:space="0" w:color="auto"/>
              <w:left w:val="single" w:sz="4" w:space="0" w:color="auto"/>
            </w:tcBorders>
            <w:shd w:val="clear" w:color="auto" w:fill="FFFFFF"/>
          </w:tcPr>
          <w:p w:rsidR="004A1C50" w:rsidRPr="001E085B" w:rsidRDefault="004A1C50" w:rsidP="00373BEA">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373BEA">
            <w:pPr>
              <w:jc w:val="center"/>
            </w:pPr>
          </w:p>
        </w:tc>
      </w:tr>
      <w:tr w:rsidR="004A1C50" w:rsidRPr="001E085B" w:rsidTr="00715A6D">
        <w:trPr>
          <w:trHeight w:hRule="exact" w:val="346"/>
          <w:jc w:val="center"/>
        </w:trPr>
        <w:tc>
          <w:tcPr>
            <w:tcW w:w="2836" w:type="dxa"/>
            <w:tcBorders>
              <w:top w:val="single" w:sz="4" w:space="0" w:color="auto"/>
              <w:left w:val="single" w:sz="4" w:space="0" w:color="auto"/>
            </w:tcBorders>
            <w:shd w:val="clear" w:color="auto" w:fill="FFFFFF"/>
          </w:tcPr>
          <w:p w:rsidR="004A1C50" w:rsidRPr="001E085B" w:rsidRDefault="004A1C50" w:rsidP="00373BEA">
            <w:pPr>
              <w:pStyle w:val="12"/>
              <w:shd w:val="clear" w:color="auto" w:fill="auto"/>
              <w:spacing w:line="240" w:lineRule="auto"/>
              <w:jc w:val="left"/>
              <w:rPr>
                <w:sz w:val="24"/>
                <w:szCs w:val="24"/>
              </w:rPr>
            </w:pPr>
            <w:r w:rsidRPr="001E085B">
              <w:rPr>
                <w:rStyle w:val="9pt1"/>
                <w:sz w:val="24"/>
                <w:szCs w:val="24"/>
              </w:rPr>
              <w:t>Объект</w:t>
            </w:r>
          </w:p>
        </w:tc>
        <w:tc>
          <w:tcPr>
            <w:tcW w:w="3545" w:type="dxa"/>
            <w:tcBorders>
              <w:top w:val="single" w:sz="4" w:space="0" w:color="auto"/>
              <w:left w:val="single" w:sz="4" w:space="0" w:color="auto"/>
            </w:tcBorders>
            <w:shd w:val="clear" w:color="auto" w:fill="FFFFFF"/>
          </w:tcPr>
          <w:p w:rsidR="004A1C50" w:rsidRPr="001E085B" w:rsidRDefault="004A1C50" w:rsidP="00373BEA">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373BEA">
            <w:pPr>
              <w:jc w:val="center"/>
            </w:pPr>
          </w:p>
        </w:tc>
      </w:tr>
      <w:tr w:rsidR="004A1C50" w:rsidRPr="001E085B" w:rsidTr="00715A6D">
        <w:trPr>
          <w:trHeight w:hRule="exact" w:val="341"/>
          <w:jc w:val="center"/>
        </w:trPr>
        <w:tc>
          <w:tcPr>
            <w:tcW w:w="2836" w:type="dxa"/>
            <w:tcBorders>
              <w:top w:val="single" w:sz="4" w:space="0" w:color="auto"/>
              <w:left w:val="single" w:sz="4" w:space="0" w:color="auto"/>
            </w:tcBorders>
            <w:shd w:val="clear" w:color="auto" w:fill="FFFFFF"/>
          </w:tcPr>
          <w:p w:rsidR="004A1C50" w:rsidRPr="001E085B" w:rsidRDefault="004A1C50" w:rsidP="00373BEA">
            <w:pPr>
              <w:pStyle w:val="12"/>
              <w:shd w:val="clear" w:color="auto" w:fill="auto"/>
              <w:spacing w:line="240" w:lineRule="auto"/>
              <w:jc w:val="left"/>
              <w:rPr>
                <w:sz w:val="24"/>
                <w:szCs w:val="24"/>
              </w:rPr>
            </w:pPr>
            <w:r w:rsidRPr="001E085B">
              <w:rPr>
                <w:rStyle w:val="9pt1"/>
                <w:sz w:val="24"/>
                <w:szCs w:val="24"/>
              </w:rPr>
              <w:t>Предмет</w:t>
            </w:r>
          </w:p>
        </w:tc>
        <w:tc>
          <w:tcPr>
            <w:tcW w:w="3545" w:type="dxa"/>
            <w:tcBorders>
              <w:top w:val="single" w:sz="4" w:space="0" w:color="auto"/>
              <w:left w:val="single" w:sz="4" w:space="0" w:color="auto"/>
            </w:tcBorders>
            <w:shd w:val="clear" w:color="auto" w:fill="FFFFFF"/>
          </w:tcPr>
          <w:p w:rsidR="004A1C50" w:rsidRPr="001E085B" w:rsidRDefault="004A1C50" w:rsidP="00373BEA">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373BEA">
            <w:pPr>
              <w:jc w:val="center"/>
            </w:pPr>
          </w:p>
        </w:tc>
      </w:tr>
      <w:tr w:rsidR="004A1C50" w:rsidRPr="001E085B" w:rsidTr="00715A6D">
        <w:trPr>
          <w:trHeight w:hRule="exact" w:val="562"/>
          <w:jc w:val="center"/>
        </w:trPr>
        <w:tc>
          <w:tcPr>
            <w:tcW w:w="2836" w:type="dxa"/>
            <w:tcBorders>
              <w:top w:val="single" w:sz="4" w:space="0" w:color="auto"/>
              <w:left w:val="single" w:sz="4" w:space="0" w:color="auto"/>
            </w:tcBorders>
            <w:shd w:val="clear" w:color="auto" w:fill="FFFFFF"/>
          </w:tcPr>
          <w:p w:rsidR="004A1C50" w:rsidRPr="001E085B" w:rsidRDefault="004A1C50" w:rsidP="00373BEA">
            <w:pPr>
              <w:pStyle w:val="12"/>
              <w:shd w:val="clear" w:color="auto" w:fill="auto"/>
              <w:spacing w:line="240" w:lineRule="auto"/>
              <w:jc w:val="left"/>
              <w:rPr>
                <w:sz w:val="24"/>
                <w:szCs w:val="24"/>
              </w:rPr>
            </w:pPr>
            <w:r w:rsidRPr="001E085B">
              <w:rPr>
                <w:rStyle w:val="9pt1"/>
                <w:sz w:val="24"/>
                <w:szCs w:val="24"/>
              </w:rPr>
              <w:t>Особенности органи</w:t>
            </w:r>
            <w:r w:rsidRPr="001E085B">
              <w:rPr>
                <w:rStyle w:val="9pt1"/>
                <w:sz w:val="24"/>
                <w:szCs w:val="24"/>
              </w:rPr>
              <w:softHyphen/>
              <w:t>зации и проведения</w:t>
            </w:r>
          </w:p>
        </w:tc>
        <w:tc>
          <w:tcPr>
            <w:tcW w:w="3545" w:type="dxa"/>
            <w:tcBorders>
              <w:top w:val="single" w:sz="4" w:space="0" w:color="auto"/>
              <w:left w:val="single" w:sz="4" w:space="0" w:color="auto"/>
            </w:tcBorders>
            <w:shd w:val="clear" w:color="auto" w:fill="FFFFFF"/>
          </w:tcPr>
          <w:p w:rsidR="004A1C50" w:rsidRPr="001E085B" w:rsidRDefault="004A1C50" w:rsidP="00373BEA">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373BEA">
            <w:pPr>
              <w:jc w:val="center"/>
            </w:pPr>
          </w:p>
        </w:tc>
      </w:tr>
      <w:tr w:rsidR="004A1C50" w:rsidRPr="001E085B" w:rsidTr="00715A6D">
        <w:trPr>
          <w:trHeight w:hRule="exact" w:val="346"/>
          <w:jc w:val="center"/>
        </w:trPr>
        <w:tc>
          <w:tcPr>
            <w:tcW w:w="2836" w:type="dxa"/>
            <w:tcBorders>
              <w:top w:val="single" w:sz="4" w:space="0" w:color="auto"/>
              <w:left w:val="single" w:sz="4" w:space="0" w:color="auto"/>
            </w:tcBorders>
            <w:shd w:val="clear" w:color="auto" w:fill="FFFFFF"/>
          </w:tcPr>
          <w:p w:rsidR="004A1C50" w:rsidRPr="001E085B" w:rsidRDefault="004A1C50" w:rsidP="00373BEA">
            <w:pPr>
              <w:pStyle w:val="12"/>
              <w:shd w:val="clear" w:color="auto" w:fill="auto"/>
              <w:spacing w:line="240" w:lineRule="auto"/>
              <w:jc w:val="left"/>
              <w:rPr>
                <w:sz w:val="24"/>
                <w:szCs w:val="24"/>
              </w:rPr>
            </w:pPr>
            <w:r w:rsidRPr="001E085B">
              <w:rPr>
                <w:rStyle w:val="9pt1"/>
                <w:sz w:val="24"/>
                <w:szCs w:val="24"/>
              </w:rPr>
              <w:t>Этапы</w:t>
            </w:r>
          </w:p>
        </w:tc>
        <w:tc>
          <w:tcPr>
            <w:tcW w:w="3545" w:type="dxa"/>
            <w:tcBorders>
              <w:top w:val="single" w:sz="4" w:space="0" w:color="auto"/>
              <w:left w:val="single" w:sz="4" w:space="0" w:color="auto"/>
            </w:tcBorders>
            <w:shd w:val="clear" w:color="auto" w:fill="FFFFFF"/>
          </w:tcPr>
          <w:p w:rsidR="004A1C50" w:rsidRPr="001E085B" w:rsidRDefault="004A1C50" w:rsidP="00373BEA">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373BEA">
            <w:pPr>
              <w:jc w:val="center"/>
            </w:pPr>
          </w:p>
        </w:tc>
      </w:tr>
      <w:tr w:rsidR="004A1C50" w:rsidRPr="001E085B" w:rsidTr="00715A6D">
        <w:trPr>
          <w:trHeight w:hRule="exact" w:val="341"/>
          <w:jc w:val="center"/>
        </w:trPr>
        <w:tc>
          <w:tcPr>
            <w:tcW w:w="2836" w:type="dxa"/>
            <w:tcBorders>
              <w:top w:val="single" w:sz="4" w:space="0" w:color="auto"/>
              <w:left w:val="single" w:sz="4" w:space="0" w:color="auto"/>
            </w:tcBorders>
            <w:shd w:val="clear" w:color="auto" w:fill="FFFFFF"/>
          </w:tcPr>
          <w:p w:rsidR="004A1C50" w:rsidRPr="001E085B" w:rsidRDefault="004A1C50" w:rsidP="00373BEA">
            <w:pPr>
              <w:pStyle w:val="12"/>
              <w:shd w:val="clear" w:color="auto" w:fill="auto"/>
              <w:spacing w:line="240" w:lineRule="auto"/>
              <w:jc w:val="left"/>
              <w:rPr>
                <w:sz w:val="24"/>
                <w:szCs w:val="24"/>
              </w:rPr>
            </w:pPr>
            <w:r w:rsidRPr="001E085B">
              <w:rPr>
                <w:rStyle w:val="9pt1"/>
                <w:sz w:val="24"/>
                <w:szCs w:val="24"/>
              </w:rPr>
              <w:t>Результаты</w:t>
            </w:r>
          </w:p>
        </w:tc>
        <w:tc>
          <w:tcPr>
            <w:tcW w:w="3545" w:type="dxa"/>
            <w:tcBorders>
              <w:top w:val="single" w:sz="4" w:space="0" w:color="auto"/>
              <w:left w:val="single" w:sz="4" w:space="0" w:color="auto"/>
            </w:tcBorders>
            <w:shd w:val="clear" w:color="auto" w:fill="FFFFFF"/>
          </w:tcPr>
          <w:p w:rsidR="004A1C50" w:rsidRPr="001E085B" w:rsidRDefault="004A1C50" w:rsidP="00373BEA">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373BEA">
            <w:pPr>
              <w:jc w:val="center"/>
            </w:pPr>
          </w:p>
        </w:tc>
      </w:tr>
      <w:tr w:rsidR="004A1C50" w:rsidRPr="001E085B" w:rsidTr="00715A6D">
        <w:trPr>
          <w:trHeight w:hRule="exact" w:val="643"/>
          <w:jc w:val="center"/>
        </w:trPr>
        <w:tc>
          <w:tcPr>
            <w:tcW w:w="2836" w:type="dxa"/>
            <w:tcBorders>
              <w:top w:val="single" w:sz="4" w:space="0" w:color="auto"/>
              <w:left w:val="single" w:sz="4" w:space="0" w:color="auto"/>
            </w:tcBorders>
            <w:shd w:val="clear" w:color="auto" w:fill="FFFFFF"/>
          </w:tcPr>
          <w:p w:rsidR="004A1C50" w:rsidRPr="001E085B" w:rsidRDefault="004A1C50" w:rsidP="00373BEA">
            <w:pPr>
              <w:pStyle w:val="12"/>
              <w:shd w:val="clear" w:color="auto" w:fill="auto"/>
              <w:spacing w:line="240" w:lineRule="auto"/>
              <w:jc w:val="left"/>
              <w:rPr>
                <w:sz w:val="24"/>
                <w:szCs w:val="24"/>
              </w:rPr>
            </w:pPr>
            <w:r w:rsidRPr="001E085B">
              <w:rPr>
                <w:rStyle w:val="9pt1"/>
                <w:sz w:val="24"/>
                <w:szCs w:val="24"/>
              </w:rPr>
              <w:t>Форма представле</w:t>
            </w:r>
            <w:r w:rsidRPr="001E085B">
              <w:rPr>
                <w:rStyle w:val="9pt1"/>
                <w:sz w:val="24"/>
                <w:szCs w:val="24"/>
              </w:rPr>
              <w:softHyphen/>
              <w:t>ния</w:t>
            </w:r>
            <w:r>
              <w:rPr>
                <w:rStyle w:val="9pt1"/>
                <w:sz w:val="24"/>
                <w:szCs w:val="24"/>
              </w:rPr>
              <w:t xml:space="preserve"> </w:t>
            </w:r>
            <w:r w:rsidRPr="001E085B">
              <w:rPr>
                <w:rStyle w:val="9pt1"/>
                <w:sz w:val="24"/>
                <w:szCs w:val="24"/>
              </w:rPr>
              <w:t>результатов</w:t>
            </w:r>
          </w:p>
        </w:tc>
        <w:tc>
          <w:tcPr>
            <w:tcW w:w="3545" w:type="dxa"/>
            <w:tcBorders>
              <w:top w:val="single" w:sz="4" w:space="0" w:color="auto"/>
              <w:left w:val="single" w:sz="4" w:space="0" w:color="auto"/>
            </w:tcBorders>
            <w:shd w:val="clear" w:color="auto" w:fill="FFFFFF"/>
          </w:tcPr>
          <w:p w:rsidR="004A1C50" w:rsidRPr="001E085B" w:rsidRDefault="004A1C50" w:rsidP="00373BEA">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373BEA">
            <w:pPr>
              <w:jc w:val="center"/>
            </w:pPr>
          </w:p>
        </w:tc>
      </w:tr>
      <w:tr w:rsidR="004A1C50" w:rsidRPr="001E085B" w:rsidTr="00715A6D">
        <w:trPr>
          <w:trHeight w:hRule="exact" w:val="360"/>
          <w:jc w:val="center"/>
        </w:trPr>
        <w:tc>
          <w:tcPr>
            <w:tcW w:w="2836" w:type="dxa"/>
            <w:tcBorders>
              <w:top w:val="single" w:sz="4" w:space="0" w:color="auto"/>
              <w:left w:val="single" w:sz="4" w:space="0" w:color="auto"/>
              <w:bottom w:val="single" w:sz="4" w:space="0" w:color="auto"/>
            </w:tcBorders>
            <w:shd w:val="clear" w:color="auto" w:fill="FFFFFF"/>
          </w:tcPr>
          <w:p w:rsidR="004A1C50" w:rsidRPr="001E085B" w:rsidRDefault="004A1C50" w:rsidP="00373BEA">
            <w:pPr>
              <w:pStyle w:val="12"/>
              <w:shd w:val="clear" w:color="auto" w:fill="auto"/>
              <w:spacing w:line="240" w:lineRule="auto"/>
              <w:jc w:val="left"/>
              <w:rPr>
                <w:sz w:val="24"/>
                <w:szCs w:val="24"/>
              </w:rPr>
            </w:pPr>
            <w:r w:rsidRPr="001E085B">
              <w:rPr>
                <w:rStyle w:val="9pt1"/>
                <w:sz w:val="24"/>
                <w:szCs w:val="24"/>
              </w:rPr>
              <w:t>Другое</w:t>
            </w:r>
          </w:p>
        </w:tc>
        <w:tc>
          <w:tcPr>
            <w:tcW w:w="3545" w:type="dxa"/>
            <w:tcBorders>
              <w:top w:val="single" w:sz="4" w:space="0" w:color="auto"/>
              <w:left w:val="single" w:sz="4" w:space="0" w:color="auto"/>
              <w:bottom w:val="single" w:sz="4" w:space="0" w:color="auto"/>
            </w:tcBorders>
            <w:shd w:val="clear" w:color="auto" w:fill="FFFFFF"/>
          </w:tcPr>
          <w:p w:rsidR="004A1C50" w:rsidRPr="001E085B" w:rsidRDefault="004A1C50" w:rsidP="00373BEA">
            <w:pPr>
              <w:jc w:val="center"/>
            </w:pPr>
          </w:p>
        </w:tc>
        <w:tc>
          <w:tcPr>
            <w:tcW w:w="2908" w:type="dxa"/>
            <w:tcBorders>
              <w:top w:val="single" w:sz="4" w:space="0" w:color="auto"/>
              <w:left w:val="single" w:sz="4" w:space="0" w:color="auto"/>
              <w:bottom w:val="single" w:sz="4" w:space="0" w:color="auto"/>
              <w:right w:val="single" w:sz="4" w:space="0" w:color="auto"/>
            </w:tcBorders>
            <w:shd w:val="clear" w:color="auto" w:fill="FFFFFF"/>
          </w:tcPr>
          <w:p w:rsidR="004A1C50" w:rsidRPr="001E085B" w:rsidRDefault="004A1C50" w:rsidP="00373BEA">
            <w:pPr>
              <w:jc w:val="center"/>
            </w:pPr>
          </w:p>
        </w:tc>
      </w:tr>
    </w:tbl>
    <w:p w:rsidR="004A1C50" w:rsidRPr="00DC11F5" w:rsidRDefault="004A1C50" w:rsidP="00FC3B95">
      <w:pPr>
        <w:autoSpaceDE w:val="0"/>
        <w:autoSpaceDN w:val="0"/>
        <w:adjustRightInd w:val="0"/>
        <w:jc w:val="center"/>
        <w:rPr>
          <w:i/>
          <w:iCs/>
        </w:rPr>
      </w:pPr>
    </w:p>
    <w:p w:rsidR="004A1C50" w:rsidRPr="00F37973" w:rsidRDefault="004A1C50" w:rsidP="00F71899">
      <w:pPr>
        <w:jc w:val="both"/>
        <w:rPr>
          <w:b/>
          <w:i/>
          <w:shd w:val="clear" w:color="auto" w:fill="FFFFFF"/>
        </w:rPr>
      </w:pPr>
      <w:r>
        <w:rPr>
          <w:b/>
          <w:i/>
          <w:shd w:val="clear" w:color="auto" w:fill="FFFFFF"/>
        </w:rPr>
        <w:t>К</w:t>
      </w:r>
      <w:r w:rsidRPr="00F37973">
        <w:rPr>
          <w:b/>
          <w:i/>
          <w:shd w:val="clear" w:color="auto" w:fill="FFFFFF"/>
        </w:rPr>
        <w:t>ейс по методам активного обучения:</w:t>
      </w:r>
    </w:p>
    <w:p w:rsidR="004A1C50" w:rsidRPr="00137B62" w:rsidRDefault="004A1C50" w:rsidP="00715A6D">
      <w:pPr>
        <w:keepNext/>
        <w:ind w:firstLine="709"/>
        <w:jc w:val="both"/>
        <w:rPr>
          <w:b/>
        </w:rPr>
      </w:pPr>
      <w:r>
        <w:rPr>
          <w:b/>
        </w:rPr>
        <w:t xml:space="preserve">Проведение блиц-игры </w:t>
      </w:r>
      <w:r w:rsidRPr="00137B62">
        <w:rPr>
          <w:rStyle w:val="9pt"/>
          <w:spacing w:val="0"/>
          <w:sz w:val="24"/>
          <w:szCs w:val="24"/>
        </w:rPr>
        <w:t>«Я — исследова</w:t>
      </w:r>
      <w:r w:rsidRPr="00137B62">
        <w:rPr>
          <w:rStyle w:val="9pt"/>
          <w:spacing w:val="0"/>
          <w:sz w:val="24"/>
          <w:szCs w:val="24"/>
        </w:rPr>
        <w:softHyphen/>
        <w:t>тель»</w:t>
      </w:r>
    </w:p>
    <w:p w:rsidR="004A1C50" w:rsidRPr="00F37973" w:rsidRDefault="004A1C50" w:rsidP="00715A6D">
      <w:pPr>
        <w:ind w:firstLine="900"/>
        <w:jc w:val="both"/>
      </w:pPr>
      <w:r w:rsidRPr="00F37973">
        <w:rPr>
          <w:i/>
        </w:rPr>
        <w:t xml:space="preserve">Цель </w:t>
      </w:r>
      <w:r w:rsidRPr="00F37973">
        <w:t xml:space="preserve">– </w:t>
      </w:r>
      <w:r>
        <w:t>развитие умений</w:t>
      </w:r>
      <w:r w:rsidRPr="00F37973">
        <w:t xml:space="preserve"> магистрантов </w:t>
      </w:r>
      <w:r>
        <w:t>выявлять актуальные психолого-педагогические проблемы в практике современного образования</w:t>
      </w:r>
    </w:p>
    <w:p w:rsidR="004A1C50" w:rsidRPr="00F37973" w:rsidRDefault="004A1C50" w:rsidP="00715A6D">
      <w:pPr>
        <w:ind w:firstLine="900"/>
        <w:jc w:val="both"/>
      </w:pPr>
      <w:r w:rsidRPr="00F37973">
        <w:rPr>
          <w:i/>
        </w:rPr>
        <w:t>Оборудование:</w:t>
      </w:r>
      <w:r w:rsidRPr="00F37973">
        <w:t xml:space="preserve"> </w:t>
      </w:r>
      <w:r>
        <w:t>три–четыре листа ватмана, три–четыре комплекта фломастеров.</w:t>
      </w:r>
      <w:r w:rsidRPr="00F37973">
        <w:t xml:space="preserve"> </w:t>
      </w:r>
    </w:p>
    <w:p w:rsidR="004A1C50" w:rsidRPr="00F37973" w:rsidRDefault="004A1C50" w:rsidP="00715A6D">
      <w:pPr>
        <w:ind w:firstLine="900"/>
        <w:jc w:val="both"/>
        <w:rPr>
          <w:i/>
        </w:rPr>
      </w:pPr>
      <w:r w:rsidRPr="00F37973">
        <w:rPr>
          <w:i/>
        </w:rPr>
        <w:t xml:space="preserve">Ход </w:t>
      </w:r>
      <w:r>
        <w:rPr>
          <w:i/>
        </w:rPr>
        <w:t>блиц-игры</w:t>
      </w:r>
      <w:r w:rsidRPr="00F37973">
        <w:rPr>
          <w:i/>
        </w:rPr>
        <w:t>:</w:t>
      </w:r>
    </w:p>
    <w:p w:rsidR="004A1C50" w:rsidRPr="00494132" w:rsidRDefault="004A1C50" w:rsidP="00715A6D">
      <w:pPr>
        <w:pStyle w:val="12"/>
        <w:shd w:val="clear" w:color="auto" w:fill="auto"/>
        <w:spacing w:line="240" w:lineRule="auto"/>
        <w:ind w:firstLine="709"/>
        <w:rPr>
          <w:b/>
          <w:spacing w:val="0"/>
          <w:sz w:val="24"/>
          <w:szCs w:val="24"/>
        </w:rPr>
      </w:pPr>
      <w:r>
        <w:rPr>
          <w:rStyle w:val="9pt"/>
          <w:b w:val="0"/>
          <w:spacing w:val="0"/>
          <w:sz w:val="24"/>
          <w:szCs w:val="24"/>
        </w:rPr>
        <w:t xml:space="preserve">1. </w:t>
      </w:r>
      <w:r w:rsidRPr="00494132">
        <w:rPr>
          <w:rStyle w:val="9pt"/>
          <w:b w:val="0"/>
          <w:spacing w:val="0"/>
          <w:sz w:val="24"/>
          <w:szCs w:val="24"/>
        </w:rPr>
        <w:t>Прочитать в бланке блиц-игры «Я — исследова</w:t>
      </w:r>
      <w:r w:rsidRPr="00494132">
        <w:rPr>
          <w:rStyle w:val="9pt"/>
          <w:b w:val="0"/>
          <w:spacing w:val="0"/>
          <w:sz w:val="24"/>
          <w:szCs w:val="24"/>
        </w:rPr>
        <w:softHyphen/>
        <w:t>тель» (приложение 2) перечень действий при проектировании научного исследования, определить свой алгоритм действий. Номера последовательных действий проставить в бланке, в графе «Индивидуальная оценка» (работа в течение 5—7 мин).</w:t>
      </w:r>
    </w:p>
    <w:p w:rsidR="004A1C50" w:rsidRPr="00494132" w:rsidRDefault="004A1C50" w:rsidP="00715A6D">
      <w:pPr>
        <w:pStyle w:val="12"/>
        <w:shd w:val="clear" w:color="auto" w:fill="auto"/>
        <w:spacing w:line="240" w:lineRule="auto"/>
        <w:ind w:firstLine="709"/>
        <w:rPr>
          <w:b/>
          <w:spacing w:val="0"/>
          <w:sz w:val="24"/>
          <w:szCs w:val="24"/>
        </w:rPr>
      </w:pPr>
      <w:r>
        <w:rPr>
          <w:rStyle w:val="9pt"/>
          <w:b w:val="0"/>
          <w:spacing w:val="0"/>
          <w:sz w:val="24"/>
          <w:szCs w:val="24"/>
        </w:rPr>
        <w:t xml:space="preserve">2. </w:t>
      </w:r>
      <w:r w:rsidRPr="00494132">
        <w:rPr>
          <w:rStyle w:val="9pt"/>
          <w:b w:val="0"/>
          <w:spacing w:val="0"/>
          <w:sz w:val="24"/>
          <w:szCs w:val="24"/>
        </w:rPr>
        <w:t>Объединившись в микрогруппы по пять человек, обсудить последовательность действий при планировании науч</w:t>
      </w:r>
      <w:r w:rsidRPr="00494132">
        <w:rPr>
          <w:rStyle w:val="9pt"/>
          <w:b w:val="0"/>
          <w:spacing w:val="0"/>
          <w:sz w:val="24"/>
          <w:szCs w:val="24"/>
        </w:rPr>
        <w:softHyphen/>
        <w:t>ного исследования, выбрать оптимальный вариант алгоритма действий. Номера последовательных действий проставить в графе «Групповая оценка» (работа в течение 10—12 мин).</w:t>
      </w:r>
    </w:p>
    <w:p w:rsidR="004A1C50" w:rsidRPr="00494132" w:rsidRDefault="004A1C50" w:rsidP="00715A6D">
      <w:pPr>
        <w:pStyle w:val="12"/>
        <w:shd w:val="clear" w:color="auto" w:fill="auto"/>
        <w:spacing w:line="240" w:lineRule="auto"/>
        <w:ind w:firstLine="709"/>
        <w:rPr>
          <w:b/>
          <w:spacing w:val="0"/>
          <w:sz w:val="24"/>
          <w:szCs w:val="24"/>
        </w:rPr>
      </w:pPr>
      <w:r>
        <w:rPr>
          <w:rStyle w:val="9pt"/>
          <w:b w:val="0"/>
          <w:spacing w:val="0"/>
          <w:sz w:val="24"/>
          <w:szCs w:val="24"/>
        </w:rPr>
        <w:t xml:space="preserve">3. </w:t>
      </w:r>
      <w:r w:rsidRPr="00494132">
        <w:rPr>
          <w:rStyle w:val="9pt"/>
          <w:b w:val="0"/>
          <w:spacing w:val="0"/>
          <w:sz w:val="24"/>
          <w:szCs w:val="24"/>
        </w:rPr>
        <w:t>Выслушав ведущего блиц-игры об оптимальной последовательности действий при планировании научного исследования, заполнить в бланке графу «Правильный ответ».</w:t>
      </w:r>
    </w:p>
    <w:p w:rsidR="004A1C50" w:rsidRPr="00494132" w:rsidRDefault="004A1C50" w:rsidP="00715A6D">
      <w:pPr>
        <w:pStyle w:val="12"/>
        <w:shd w:val="clear" w:color="auto" w:fill="auto"/>
        <w:spacing w:line="240" w:lineRule="auto"/>
        <w:ind w:firstLine="709"/>
        <w:rPr>
          <w:b/>
          <w:spacing w:val="0"/>
          <w:sz w:val="24"/>
          <w:szCs w:val="24"/>
        </w:rPr>
      </w:pPr>
      <w:r>
        <w:rPr>
          <w:rStyle w:val="9pt"/>
          <w:b w:val="0"/>
          <w:spacing w:val="0"/>
          <w:sz w:val="24"/>
          <w:szCs w:val="24"/>
        </w:rPr>
        <w:t xml:space="preserve">4. </w:t>
      </w:r>
      <w:r w:rsidRPr="00494132">
        <w:rPr>
          <w:rStyle w:val="9pt"/>
          <w:b w:val="0"/>
          <w:spacing w:val="0"/>
          <w:sz w:val="24"/>
          <w:szCs w:val="24"/>
        </w:rPr>
        <w:t>Работая самостоятельно, определить разницу между номерами действий в графе «Индивидуальная оценка» и «Правильный ответ», записать разницу по каждому дей</w:t>
      </w:r>
      <w:r w:rsidRPr="00494132">
        <w:rPr>
          <w:rStyle w:val="9pt"/>
          <w:b w:val="0"/>
          <w:spacing w:val="0"/>
          <w:sz w:val="24"/>
          <w:szCs w:val="24"/>
        </w:rPr>
        <w:softHyphen/>
        <w:t>ствию в графе «Индивидуальная ошибка». Подсчитать общую сумму ошибки, сделать запись в соответствующей строке. В таком же порядке провести расчеты, сравнивая данные в гра</w:t>
      </w:r>
      <w:r w:rsidRPr="00494132">
        <w:rPr>
          <w:rStyle w:val="9pt"/>
          <w:b w:val="0"/>
          <w:spacing w:val="0"/>
          <w:sz w:val="24"/>
          <w:szCs w:val="24"/>
        </w:rPr>
        <w:softHyphen/>
        <w:t>фах «Групповая оценка» и «Правильный ответ».</w:t>
      </w:r>
    </w:p>
    <w:p w:rsidR="004A1C50" w:rsidRDefault="004A1C50" w:rsidP="00715A6D">
      <w:pPr>
        <w:pStyle w:val="12"/>
        <w:shd w:val="clear" w:color="auto" w:fill="auto"/>
        <w:spacing w:line="240" w:lineRule="auto"/>
        <w:ind w:firstLine="709"/>
        <w:rPr>
          <w:rStyle w:val="9pt"/>
          <w:b w:val="0"/>
          <w:spacing w:val="0"/>
          <w:sz w:val="24"/>
          <w:szCs w:val="24"/>
        </w:rPr>
      </w:pPr>
      <w:r>
        <w:rPr>
          <w:rStyle w:val="9pt"/>
          <w:b w:val="0"/>
          <w:spacing w:val="0"/>
          <w:sz w:val="24"/>
          <w:szCs w:val="24"/>
        </w:rPr>
        <w:t xml:space="preserve">5. </w:t>
      </w:r>
      <w:r w:rsidRPr="00494132">
        <w:rPr>
          <w:rStyle w:val="9pt"/>
          <w:b w:val="0"/>
          <w:spacing w:val="0"/>
          <w:sz w:val="24"/>
          <w:szCs w:val="24"/>
        </w:rPr>
        <w:t xml:space="preserve">Сообщить ведущему блиц-игры результаты работы каждой микрогруппы </w:t>
      </w:r>
      <w:r w:rsidRPr="00494132">
        <w:rPr>
          <w:rStyle w:val="9pt2"/>
          <w:b w:val="0"/>
          <w:spacing w:val="0"/>
          <w:sz w:val="24"/>
          <w:szCs w:val="24"/>
        </w:rPr>
        <w:t xml:space="preserve">«сумма групповой ошибки» </w:t>
      </w:r>
      <w:r w:rsidRPr="00494132">
        <w:rPr>
          <w:rStyle w:val="9pt"/>
          <w:b w:val="0"/>
          <w:spacing w:val="0"/>
          <w:sz w:val="24"/>
          <w:szCs w:val="24"/>
        </w:rPr>
        <w:t xml:space="preserve">и каждого участника </w:t>
      </w:r>
      <w:r w:rsidRPr="00494132">
        <w:rPr>
          <w:rStyle w:val="9pt2"/>
          <w:b w:val="0"/>
          <w:spacing w:val="0"/>
          <w:sz w:val="24"/>
          <w:szCs w:val="24"/>
        </w:rPr>
        <w:t>«сумма индивидуальной ошибки».</w:t>
      </w:r>
      <w:r w:rsidRPr="00494132">
        <w:rPr>
          <w:rStyle w:val="9pt"/>
          <w:b w:val="0"/>
          <w:spacing w:val="0"/>
          <w:sz w:val="24"/>
          <w:szCs w:val="24"/>
        </w:rPr>
        <w:t xml:space="preserve"> Веду</w:t>
      </w:r>
      <w:r w:rsidRPr="00494132">
        <w:rPr>
          <w:rStyle w:val="9pt"/>
          <w:b w:val="0"/>
          <w:spacing w:val="0"/>
          <w:sz w:val="24"/>
          <w:szCs w:val="24"/>
        </w:rPr>
        <w:softHyphen/>
        <w:t>щий отражает результаты в виде схемы либо на ватмане, либо на маркерной доске (рис. 3.1).</w:t>
      </w:r>
    </w:p>
    <w:p w:rsidR="004A1C50" w:rsidRDefault="004A1C50" w:rsidP="00715A6D">
      <w:pPr>
        <w:framePr w:wrap="none" w:vAnchor="page" w:hAnchor="page" w:x="4620" w:y="8116"/>
        <w:rPr>
          <w:sz w:val="2"/>
        </w:rPr>
      </w:pPr>
    </w:p>
    <w:p w:rsidR="004A1C50" w:rsidRPr="00494132" w:rsidRDefault="004A1C50" w:rsidP="00715A6D">
      <w:pPr>
        <w:pStyle w:val="12"/>
        <w:shd w:val="clear" w:color="auto" w:fill="auto"/>
        <w:spacing w:line="240" w:lineRule="auto"/>
        <w:rPr>
          <w:b/>
          <w:spacing w:val="0"/>
          <w:sz w:val="24"/>
          <w:szCs w:val="24"/>
        </w:rPr>
      </w:pPr>
    </w:p>
    <w:p w:rsidR="004A1C50" w:rsidRPr="00DC11F5" w:rsidRDefault="00F06CFF" w:rsidP="00715A6D">
      <w:pPr>
        <w:autoSpaceDE w:val="0"/>
        <w:autoSpaceDN w:val="0"/>
        <w:adjustRightInd w:val="0"/>
        <w:jc w:val="center"/>
      </w:pPr>
      <w:r>
        <w:rPr>
          <w:noProof/>
        </w:rPr>
        <w:drawing>
          <wp:inline distT="0" distB="0" distL="0" distR="0">
            <wp:extent cx="3295650" cy="3248025"/>
            <wp:effectExtent l="0" t="0" r="0" b="0"/>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95650" cy="3248025"/>
                    </a:xfrm>
                    <a:prstGeom prst="rect">
                      <a:avLst/>
                    </a:prstGeom>
                    <a:noFill/>
                    <a:ln>
                      <a:noFill/>
                    </a:ln>
                  </pic:spPr>
                </pic:pic>
              </a:graphicData>
            </a:graphic>
          </wp:inline>
        </w:drawing>
      </w:r>
    </w:p>
    <w:p w:rsidR="004A1C50" w:rsidRDefault="004A1C50" w:rsidP="00715A6D">
      <w:pPr>
        <w:widowControl w:val="0"/>
        <w:autoSpaceDE w:val="0"/>
        <w:autoSpaceDN w:val="0"/>
        <w:adjustRightInd w:val="0"/>
        <w:ind w:firstLine="709"/>
        <w:jc w:val="both"/>
        <w:rPr>
          <w:b/>
        </w:rPr>
      </w:pPr>
    </w:p>
    <w:p w:rsidR="004A1C50" w:rsidRPr="00494132" w:rsidRDefault="004A1C50" w:rsidP="00715A6D">
      <w:pPr>
        <w:pStyle w:val="12"/>
        <w:shd w:val="clear" w:color="auto" w:fill="auto"/>
        <w:spacing w:line="259" w:lineRule="exact"/>
        <w:ind w:left="20" w:right="20"/>
        <w:rPr>
          <w:b/>
          <w:sz w:val="24"/>
          <w:szCs w:val="24"/>
        </w:rPr>
      </w:pPr>
      <w:r>
        <w:rPr>
          <w:rStyle w:val="100"/>
          <w:b w:val="0"/>
          <w:sz w:val="24"/>
          <w:szCs w:val="24"/>
        </w:rPr>
        <w:t xml:space="preserve">6. </w:t>
      </w:r>
      <w:r w:rsidRPr="00494132">
        <w:rPr>
          <w:rStyle w:val="100"/>
          <w:b w:val="0"/>
          <w:sz w:val="24"/>
          <w:szCs w:val="24"/>
        </w:rPr>
        <w:t>В каждой микрогруппе провести анализ резуль</w:t>
      </w:r>
      <w:r w:rsidRPr="00494132">
        <w:rPr>
          <w:rStyle w:val="100"/>
          <w:b w:val="0"/>
          <w:sz w:val="24"/>
          <w:szCs w:val="24"/>
        </w:rPr>
        <w:softHyphen/>
        <w:t>татов «сумма индивидуальной ошибки» и «сумма групповой ошибки» по вопросам:</w:t>
      </w:r>
    </w:p>
    <w:p w:rsidR="004A1C50" w:rsidRPr="00494132" w:rsidRDefault="004A1C50" w:rsidP="00715A6D">
      <w:pPr>
        <w:pStyle w:val="12"/>
        <w:numPr>
          <w:ilvl w:val="0"/>
          <w:numId w:val="41"/>
        </w:numPr>
        <w:shd w:val="clear" w:color="auto" w:fill="auto"/>
        <w:tabs>
          <w:tab w:val="left" w:pos="586"/>
        </w:tabs>
        <w:spacing w:line="259" w:lineRule="exact"/>
        <w:ind w:left="20" w:right="20" w:firstLine="280"/>
        <w:rPr>
          <w:b/>
          <w:sz w:val="24"/>
          <w:szCs w:val="24"/>
        </w:rPr>
      </w:pPr>
      <w:r w:rsidRPr="00494132">
        <w:rPr>
          <w:rStyle w:val="100"/>
          <w:b w:val="0"/>
          <w:sz w:val="24"/>
          <w:szCs w:val="24"/>
        </w:rPr>
        <w:t xml:space="preserve">что помогло микрогруппе при обсуждении получить </w:t>
      </w:r>
      <w:r w:rsidRPr="00494132">
        <w:rPr>
          <w:rStyle w:val="af8"/>
          <w:b w:val="0"/>
          <w:bCs w:val="0"/>
          <w:sz w:val="24"/>
          <w:szCs w:val="24"/>
        </w:rPr>
        <w:t>луч</w:t>
      </w:r>
      <w:r w:rsidRPr="00494132">
        <w:rPr>
          <w:rStyle w:val="af8"/>
          <w:b w:val="0"/>
          <w:bCs w:val="0"/>
          <w:sz w:val="24"/>
          <w:szCs w:val="24"/>
        </w:rPr>
        <w:softHyphen/>
        <w:t>ший</w:t>
      </w:r>
      <w:r w:rsidRPr="00494132">
        <w:rPr>
          <w:rStyle w:val="100"/>
          <w:b w:val="0"/>
          <w:sz w:val="24"/>
          <w:szCs w:val="24"/>
        </w:rPr>
        <w:t xml:space="preserve"> результат (наименьшая «сумма групповой ошибки»), чем результат каждого из участников?</w:t>
      </w:r>
    </w:p>
    <w:p w:rsidR="004A1C50" w:rsidRPr="00494132" w:rsidRDefault="004A1C50" w:rsidP="00715A6D">
      <w:pPr>
        <w:pStyle w:val="12"/>
        <w:numPr>
          <w:ilvl w:val="0"/>
          <w:numId w:val="41"/>
        </w:numPr>
        <w:shd w:val="clear" w:color="auto" w:fill="auto"/>
        <w:tabs>
          <w:tab w:val="left" w:pos="591"/>
        </w:tabs>
        <w:spacing w:line="259" w:lineRule="exact"/>
        <w:ind w:left="20" w:right="20" w:firstLine="280"/>
        <w:rPr>
          <w:b/>
          <w:sz w:val="24"/>
          <w:szCs w:val="24"/>
        </w:rPr>
      </w:pPr>
      <w:r w:rsidRPr="00494132">
        <w:rPr>
          <w:rStyle w:val="100"/>
          <w:b w:val="0"/>
          <w:sz w:val="24"/>
          <w:szCs w:val="24"/>
        </w:rPr>
        <w:t>что помешало микрогруппе при обсуждении получить лучший результат (наименьшая «сумма групповой ошибки»), чем результат каждого из участников?</w:t>
      </w:r>
    </w:p>
    <w:p w:rsidR="004A1C50" w:rsidRPr="00494132" w:rsidRDefault="004A1C50" w:rsidP="00715A6D">
      <w:pPr>
        <w:pStyle w:val="12"/>
        <w:numPr>
          <w:ilvl w:val="0"/>
          <w:numId w:val="41"/>
        </w:numPr>
        <w:shd w:val="clear" w:color="auto" w:fill="auto"/>
        <w:tabs>
          <w:tab w:val="left" w:pos="596"/>
        </w:tabs>
        <w:spacing w:line="259" w:lineRule="exact"/>
        <w:ind w:left="20" w:right="20" w:firstLine="280"/>
        <w:rPr>
          <w:b/>
          <w:sz w:val="24"/>
          <w:szCs w:val="24"/>
        </w:rPr>
      </w:pPr>
      <w:r w:rsidRPr="00494132">
        <w:rPr>
          <w:rStyle w:val="100"/>
          <w:b w:val="0"/>
          <w:sz w:val="24"/>
          <w:szCs w:val="24"/>
        </w:rPr>
        <w:t>какие предложения можно внести по содержанию и мето</w:t>
      </w:r>
      <w:r w:rsidRPr="00494132">
        <w:rPr>
          <w:rStyle w:val="100"/>
          <w:b w:val="0"/>
          <w:sz w:val="24"/>
          <w:szCs w:val="24"/>
        </w:rPr>
        <w:softHyphen/>
        <w:t>дике блиц-игры?</w:t>
      </w:r>
    </w:p>
    <w:p w:rsidR="004A1C50" w:rsidRPr="00494132" w:rsidRDefault="004A1C50" w:rsidP="00715A6D">
      <w:pPr>
        <w:pStyle w:val="12"/>
        <w:numPr>
          <w:ilvl w:val="0"/>
          <w:numId w:val="41"/>
        </w:numPr>
        <w:shd w:val="clear" w:color="auto" w:fill="auto"/>
        <w:tabs>
          <w:tab w:val="left" w:pos="586"/>
        </w:tabs>
        <w:spacing w:line="259" w:lineRule="exact"/>
        <w:ind w:left="20" w:right="20" w:firstLine="280"/>
        <w:rPr>
          <w:b/>
          <w:sz w:val="24"/>
          <w:szCs w:val="24"/>
        </w:rPr>
      </w:pPr>
      <w:r w:rsidRPr="00494132">
        <w:rPr>
          <w:rStyle w:val="100"/>
          <w:b w:val="0"/>
          <w:sz w:val="24"/>
          <w:szCs w:val="24"/>
        </w:rPr>
        <w:t>какие профессиональные умения развивает данная блиц</w:t>
      </w:r>
      <w:r>
        <w:rPr>
          <w:rStyle w:val="100"/>
          <w:b w:val="0"/>
          <w:sz w:val="24"/>
          <w:szCs w:val="24"/>
        </w:rPr>
        <w:t>-</w:t>
      </w:r>
      <w:r w:rsidRPr="00494132">
        <w:rPr>
          <w:rStyle w:val="100"/>
          <w:b w:val="0"/>
          <w:sz w:val="24"/>
          <w:szCs w:val="24"/>
        </w:rPr>
        <w:softHyphen/>
        <w:t>игра?</w:t>
      </w:r>
    </w:p>
    <w:p w:rsidR="004A1C50" w:rsidRPr="00494132" w:rsidRDefault="004A1C50" w:rsidP="00715A6D">
      <w:pPr>
        <w:pStyle w:val="12"/>
        <w:shd w:val="clear" w:color="auto" w:fill="auto"/>
        <w:spacing w:line="259" w:lineRule="exact"/>
        <w:rPr>
          <w:b/>
          <w:sz w:val="24"/>
          <w:szCs w:val="24"/>
        </w:rPr>
      </w:pPr>
      <w:r>
        <w:rPr>
          <w:rStyle w:val="100"/>
          <w:b w:val="0"/>
          <w:sz w:val="24"/>
          <w:szCs w:val="24"/>
        </w:rPr>
        <w:t xml:space="preserve">7. </w:t>
      </w:r>
      <w:r w:rsidRPr="00494132">
        <w:rPr>
          <w:rStyle w:val="100"/>
          <w:b w:val="0"/>
          <w:sz w:val="24"/>
          <w:szCs w:val="24"/>
        </w:rPr>
        <w:t>Выбрать выступающего от группы.</w:t>
      </w:r>
    </w:p>
    <w:p w:rsidR="004A1C50" w:rsidRDefault="004A1C50" w:rsidP="00715A6D">
      <w:pPr>
        <w:pStyle w:val="12"/>
        <w:shd w:val="clear" w:color="auto" w:fill="auto"/>
        <w:spacing w:line="259" w:lineRule="exact"/>
        <w:ind w:right="20"/>
        <w:rPr>
          <w:rStyle w:val="100"/>
          <w:b w:val="0"/>
          <w:sz w:val="24"/>
          <w:szCs w:val="24"/>
        </w:rPr>
      </w:pPr>
      <w:r>
        <w:rPr>
          <w:rStyle w:val="100"/>
          <w:b w:val="0"/>
          <w:sz w:val="24"/>
          <w:szCs w:val="24"/>
        </w:rPr>
        <w:t xml:space="preserve">8. </w:t>
      </w:r>
      <w:r w:rsidRPr="00494132">
        <w:rPr>
          <w:rStyle w:val="100"/>
          <w:b w:val="0"/>
          <w:sz w:val="24"/>
          <w:szCs w:val="24"/>
        </w:rPr>
        <w:t>Представителям от микрогрупп выступить по результатам рефлексивной деятельности.</w:t>
      </w:r>
    </w:p>
    <w:p w:rsidR="004A1C50" w:rsidRDefault="004A1C50" w:rsidP="00715A6D">
      <w:pPr>
        <w:keepNext/>
        <w:ind w:firstLine="709"/>
        <w:jc w:val="both"/>
        <w:rPr>
          <w:b/>
        </w:rPr>
      </w:pPr>
    </w:p>
    <w:p w:rsidR="004A1C50" w:rsidRPr="00137B62" w:rsidRDefault="004A1C50" w:rsidP="00715A6D">
      <w:pPr>
        <w:keepNext/>
        <w:ind w:firstLine="709"/>
        <w:jc w:val="both"/>
        <w:rPr>
          <w:b/>
        </w:rPr>
      </w:pPr>
      <w:r>
        <w:rPr>
          <w:b/>
        </w:rPr>
        <w:t xml:space="preserve">Проведение деловой игры </w:t>
      </w:r>
      <w:r w:rsidRPr="00137B62">
        <w:rPr>
          <w:rStyle w:val="9pt"/>
          <w:spacing w:val="0"/>
          <w:sz w:val="24"/>
          <w:szCs w:val="24"/>
        </w:rPr>
        <w:t>«</w:t>
      </w:r>
      <w:r>
        <w:rPr>
          <w:rStyle w:val="9pt"/>
          <w:spacing w:val="0"/>
          <w:sz w:val="24"/>
          <w:szCs w:val="24"/>
        </w:rPr>
        <w:t>Круглый стол</w:t>
      </w:r>
      <w:r w:rsidRPr="00137B62">
        <w:rPr>
          <w:rStyle w:val="9pt"/>
          <w:spacing w:val="0"/>
          <w:sz w:val="24"/>
          <w:szCs w:val="24"/>
        </w:rPr>
        <w:t>»</w:t>
      </w:r>
    </w:p>
    <w:p w:rsidR="004A1C50" w:rsidRPr="00F37973" w:rsidRDefault="004A1C50" w:rsidP="00715A6D">
      <w:pPr>
        <w:ind w:firstLine="900"/>
        <w:jc w:val="both"/>
      </w:pPr>
      <w:r w:rsidRPr="00F37973">
        <w:rPr>
          <w:i/>
        </w:rPr>
        <w:t xml:space="preserve">Цель </w:t>
      </w:r>
      <w:r w:rsidRPr="00F37973">
        <w:t xml:space="preserve">– </w:t>
      </w:r>
      <w:r>
        <w:t>развитие умений</w:t>
      </w:r>
      <w:r w:rsidRPr="00F37973">
        <w:t xml:space="preserve"> магистрантов </w:t>
      </w:r>
      <w:r>
        <w:t>представлять результаты научного исследования в форме научного доклада и участвовать в научной дискуссии</w:t>
      </w:r>
    </w:p>
    <w:p w:rsidR="004A1C50" w:rsidRPr="00F37973" w:rsidRDefault="004A1C50" w:rsidP="00715A6D">
      <w:pPr>
        <w:ind w:firstLine="900"/>
        <w:jc w:val="both"/>
        <w:rPr>
          <w:i/>
        </w:rPr>
      </w:pPr>
      <w:r w:rsidRPr="00F37973">
        <w:rPr>
          <w:i/>
        </w:rPr>
        <w:t xml:space="preserve">Ход </w:t>
      </w:r>
      <w:r>
        <w:rPr>
          <w:i/>
        </w:rPr>
        <w:t>деловой игры</w:t>
      </w:r>
      <w:r w:rsidRPr="00F37973">
        <w:rPr>
          <w:i/>
        </w:rPr>
        <w:t>:</w:t>
      </w:r>
    </w:p>
    <w:p w:rsidR="004A1C50" w:rsidRPr="003A0930" w:rsidRDefault="004A1C50" w:rsidP="00715A6D">
      <w:pPr>
        <w:pStyle w:val="12"/>
        <w:shd w:val="clear" w:color="auto" w:fill="auto"/>
        <w:tabs>
          <w:tab w:val="left" w:pos="577"/>
        </w:tabs>
        <w:spacing w:line="240" w:lineRule="auto"/>
        <w:ind w:firstLine="709"/>
        <w:rPr>
          <w:spacing w:val="0"/>
          <w:sz w:val="24"/>
          <w:szCs w:val="24"/>
        </w:rPr>
      </w:pPr>
      <w:r w:rsidRPr="003A0930">
        <w:rPr>
          <w:rStyle w:val="9pt"/>
          <w:b w:val="0"/>
          <w:spacing w:val="0"/>
          <w:sz w:val="24"/>
          <w:szCs w:val="24"/>
        </w:rPr>
        <w:t xml:space="preserve">1. </w:t>
      </w:r>
      <w:r w:rsidRPr="003A0930">
        <w:rPr>
          <w:rStyle w:val="CenturySchoolbook1"/>
          <w:rFonts w:ascii="Times New Roman" w:hAnsi="Times New Roman" w:cs="Times New Roman"/>
          <w:spacing w:val="0"/>
          <w:sz w:val="24"/>
          <w:szCs w:val="24"/>
        </w:rPr>
        <w:t>Ведущий круглого стола:</w:t>
      </w:r>
      <w:r w:rsidRPr="003A0930">
        <w:rPr>
          <w:rStyle w:val="CenturySchoolbook"/>
          <w:rFonts w:ascii="Times New Roman" w:hAnsi="Times New Roman" w:cs="Times New Roman"/>
          <w:spacing w:val="0"/>
          <w:sz w:val="24"/>
          <w:szCs w:val="24"/>
        </w:rPr>
        <w:t xml:space="preserve"> 1) называет тему круглого стола; 2) знакомит между собой участников круглого стола; 3) напо</w:t>
      </w:r>
      <w:r w:rsidRPr="003A0930">
        <w:rPr>
          <w:rStyle w:val="CenturySchoolbook"/>
          <w:rFonts w:ascii="Times New Roman" w:hAnsi="Times New Roman" w:cs="Times New Roman"/>
          <w:spacing w:val="0"/>
          <w:sz w:val="24"/>
          <w:szCs w:val="24"/>
        </w:rPr>
        <w:softHyphen/>
        <w:t>минает регламент выступлений (не более 5 мин) и регламент участия в обсуждении (не более 2 мин).</w:t>
      </w:r>
    </w:p>
    <w:p w:rsidR="004A1C50" w:rsidRPr="003A0930" w:rsidRDefault="004A1C50" w:rsidP="00715A6D">
      <w:pPr>
        <w:pStyle w:val="33"/>
        <w:shd w:val="clear" w:color="auto" w:fill="auto"/>
        <w:tabs>
          <w:tab w:val="left" w:pos="582"/>
        </w:tabs>
        <w:spacing w:line="240" w:lineRule="auto"/>
        <w:ind w:firstLine="709"/>
        <w:rPr>
          <w:spacing w:val="0"/>
          <w:sz w:val="24"/>
          <w:szCs w:val="24"/>
        </w:rPr>
      </w:pPr>
      <w:r w:rsidRPr="003A0930">
        <w:rPr>
          <w:rStyle w:val="3CenturySchoolbook"/>
          <w:rFonts w:ascii="Times New Roman" w:hAnsi="Times New Roman" w:cs="Times New Roman"/>
          <w:spacing w:val="0"/>
          <w:sz w:val="24"/>
          <w:szCs w:val="24"/>
        </w:rPr>
        <w:t>Выступления участников круглого стола чередуются с вопросами к выступающему и обсуждением актуальности заявленной проблемы.</w:t>
      </w:r>
    </w:p>
    <w:p w:rsidR="004A1C50" w:rsidRPr="003A0930" w:rsidRDefault="004A1C50" w:rsidP="00715A6D">
      <w:pPr>
        <w:pStyle w:val="33"/>
        <w:shd w:val="clear" w:color="auto" w:fill="auto"/>
        <w:tabs>
          <w:tab w:val="left" w:pos="569"/>
        </w:tabs>
        <w:spacing w:line="240" w:lineRule="auto"/>
        <w:ind w:firstLine="709"/>
        <w:rPr>
          <w:rStyle w:val="3CenturySchoolbook"/>
          <w:rFonts w:ascii="Times New Roman" w:hAnsi="Times New Roman" w:cs="Times New Roman"/>
          <w:spacing w:val="0"/>
          <w:sz w:val="24"/>
          <w:szCs w:val="24"/>
        </w:rPr>
      </w:pPr>
      <w:r w:rsidRPr="003A0930">
        <w:rPr>
          <w:rStyle w:val="3CenturySchoolbook"/>
          <w:rFonts w:ascii="Times New Roman" w:hAnsi="Times New Roman" w:cs="Times New Roman"/>
          <w:spacing w:val="0"/>
          <w:sz w:val="24"/>
          <w:szCs w:val="24"/>
        </w:rPr>
        <w:t>Вопросы к выступающему.</w:t>
      </w:r>
    </w:p>
    <w:p w:rsidR="004A1C50" w:rsidRPr="003A0930" w:rsidRDefault="004A1C50" w:rsidP="00715A6D">
      <w:pPr>
        <w:pStyle w:val="33"/>
        <w:shd w:val="clear" w:color="auto" w:fill="auto"/>
        <w:tabs>
          <w:tab w:val="left" w:pos="668"/>
        </w:tabs>
        <w:spacing w:line="240" w:lineRule="auto"/>
        <w:ind w:firstLine="709"/>
        <w:rPr>
          <w:spacing w:val="0"/>
          <w:sz w:val="24"/>
          <w:szCs w:val="24"/>
        </w:rPr>
      </w:pPr>
      <w:r w:rsidRPr="003A0930">
        <w:rPr>
          <w:rStyle w:val="30pt"/>
          <w:spacing w:val="0"/>
          <w:sz w:val="24"/>
          <w:szCs w:val="24"/>
        </w:rPr>
        <w:t>Обсуждение актуальности заявленной проблемы.</w:t>
      </w:r>
    </w:p>
    <w:p w:rsidR="004A1C50" w:rsidRPr="003A0930" w:rsidRDefault="004A1C50" w:rsidP="00715A6D">
      <w:pPr>
        <w:pStyle w:val="12"/>
        <w:shd w:val="clear" w:color="auto" w:fill="auto"/>
        <w:tabs>
          <w:tab w:val="left" w:pos="656"/>
        </w:tabs>
        <w:spacing w:line="240" w:lineRule="auto"/>
        <w:ind w:firstLine="709"/>
        <w:rPr>
          <w:spacing w:val="0"/>
          <w:sz w:val="24"/>
          <w:szCs w:val="24"/>
        </w:rPr>
      </w:pPr>
      <w:r w:rsidRPr="003A0930">
        <w:rPr>
          <w:rStyle w:val="af8"/>
          <w:b w:val="0"/>
          <w:i w:val="0"/>
          <w:spacing w:val="0"/>
          <w:sz w:val="24"/>
          <w:szCs w:val="24"/>
        </w:rPr>
        <w:t>Подведение итогов круглого стола.</w:t>
      </w:r>
      <w:r w:rsidRPr="003A0930">
        <w:rPr>
          <w:rStyle w:val="0pt"/>
          <w:spacing w:val="0"/>
          <w:sz w:val="24"/>
          <w:szCs w:val="24"/>
        </w:rPr>
        <w:t xml:space="preserve"> Участники круглого стола подводят итоги, называ</w:t>
      </w:r>
      <w:r>
        <w:rPr>
          <w:rStyle w:val="0pt"/>
          <w:spacing w:val="0"/>
          <w:sz w:val="24"/>
          <w:szCs w:val="24"/>
        </w:rPr>
        <w:t>ют основные актуальные психоло</w:t>
      </w:r>
      <w:r w:rsidRPr="003A0930">
        <w:rPr>
          <w:rStyle w:val="0pt"/>
          <w:spacing w:val="0"/>
          <w:sz w:val="24"/>
          <w:szCs w:val="24"/>
        </w:rPr>
        <w:t>го-педагогические проблемы современного образования (в кон</w:t>
      </w:r>
      <w:r w:rsidRPr="003A0930">
        <w:rPr>
          <w:rStyle w:val="0pt"/>
          <w:spacing w:val="0"/>
          <w:sz w:val="24"/>
          <w:szCs w:val="24"/>
        </w:rPr>
        <w:softHyphen/>
        <w:t>тексте Федерального закона от 29 декабря 2012 г. № 27Э-ФЗ «Об образовании в Российской Федерации» и федеральных обра</w:t>
      </w:r>
      <w:r w:rsidRPr="003A0930">
        <w:rPr>
          <w:rStyle w:val="0pt"/>
          <w:spacing w:val="0"/>
          <w:sz w:val="24"/>
          <w:szCs w:val="24"/>
        </w:rPr>
        <w:softHyphen/>
        <w:t>зовательных стандартов дошкольного образования, начального общего образования, основного общего образования, среднего общего образования и высшего образования).</w:t>
      </w:r>
    </w:p>
    <w:p w:rsidR="004A1C50" w:rsidRPr="003A0930" w:rsidRDefault="004A1C50" w:rsidP="00715A6D">
      <w:pPr>
        <w:pStyle w:val="12"/>
        <w:shd w:val="clear" w:color="auto" w:fill="auto"/>
        <w:spacing w:line="240" w:lineRule="auto"/>
        <w:ind w:firstLine="709"/>
        <w:rPr>
          <w:spacing w:val="0"/>
          <w:sz w:val="24"/>
          <w:szCs w:val="24"/>
        </w:rPr>
      </w:pPr>
      <w:r w:rsidRPr="003A0930">
        <w:rPr>
          <w:rStyle w:val="0pt"/>
          <w:spacing w:val="0"/>
          <w:sz w:val="24"/>
          <w:szCs w:val="24"/>
        </w:rPr>
        <w:t>Участники деловой игры обсуждают ее ход и содержание по следующим вопросам:</w:t>
      </w:r>
    </w:p>
    <w:p w:rsidR="004A1C50" w:rsidRPr="003A0930" w:rsidRDefault="004A1C50" w:rsidP="00715A6D">
      <w:pPr>
        <w:pStyle w:val="12"/>
        <w:numPr>
          <w:ilvl w:val="0"/>
          <w:numId w:val="45"/>
        </w:numPr>
        <w:shd w:val="clear" w:color="auto" w:fill="auto"/>
        <w:tabs>
          <w:tab w:val="left" w:pos="644"/>
          <w:tab w:val="left" w:pos="993"/>
        </w:tabs>
        <w:spacing w:line="240" w:lineRule="auto"/>
        <w:ind w:firstLine="709"/>
        <w:rPr>
          <w:spacing w:val="0"/>
          <w:sz w:val="24"/>
          <w:szCs w:val="24"/>
        </w:rPr>
      </w:pPr>
      <w:r w:rsidRPr="003A0930">
        <w:rPr>
          <w:rStyle w:val="0pt"/>
          <w:spacing w:val="0"/>
          <w:sz w:val="24"/>
          <w:szCs w:val="24"/>
        </w:rPr>
        <w:t>какова роль ведущего круглого стола, его функции?</w:t>
      </w:r>
    </w:p>
    <w:p w:rsidR="004A1C50" w:rsidRPr="008764EA" w:rsidRDefault="004A1C50" w:rsidP="00715A6D">
      <w:pPr>
        <w:pStyle w:val="12"/>
        <w:numPr>
          <w:ilvl w:val="0"/>
          <w:numId w:val="45"/>
        </w:numPr>
        <w:shd w:val="clear" w:color="auto" w:fill="auto"/>
        <w:tabs>
          <w:tab w:val="left" w:pos="644"/>
          <w:tab w:val="left" w:pos="993"/>
        </w:tabs>
        <w:spacing w:line="240" w:lineRule="auto"/>
        <w:ind w:firstLine="709"/>
        <w:rPr>
          <w:rStyle w:val="0pt"/>
          <w:spacing w:val="0"/>
          <w:sz w:val="24"/>
          <w:szCs w:val="24"/>
          <w:shd w:val="clear" w:color="auto" w:fill="auto"/>
        </w:rPr>
      </w:pPr>
      <w:r w:rsidRPr="003A0930">
        <w:rPr>
          <w:rStyle w:val="0pt"/>
          <w:spacing w:val="0"/>
          <w:sz w:val="24"/>
          <w:szCs w:val="24"/>
        </w:rPr>
        <w:t>каковы функции участников круглого стола? Получи</w:t>
      </w:r>
      <w:r w:rsidRPr="003A0930">
        <w:rPr>
          <w:rStyle w:val="0pt"/>
          <w:spacing w:val="0"/>
          <w:sz w:val="24"/>
          <w:szCs w:val="24"/>
        </w:rPr>
        <w:softHyphen/>
        <w:t>лась ли научная дискуссия?</w:t>
      </w:r>
    </w:p>
    <w:p w:rsidR="004A1C50" w:rsidRPr="003A0930" w:rsidRDefault="004A1C50" w:rsidP="00715A6D">
      <w:pPr>
        <w:pStyle w:val="12"/>
        <w:shd w:val="clear" w:color="auto" w:fill="auto"/>
        <w:tabs>
          <w:tab w:val="left" w:pos="644"/>
          <w:tab w:val="left" w:pos="993"/>
        </w:tabs>
        <w:spacing w:line="240" w:lineRule="auto"/>
        <w:ind w:left="709"/>
        <w:rPr>
          <w:spacing w:val="0"/>
          <w:sz w:val="24"/>
          <w:szCs w:val="24"/>
        </w:rPr>
      </w:pPr>
      <w:r>
        <w:rPr>
          <w:rStyle w:val="0pt"/>
          <w:spacing w:val="0"/>
          <w:sz w:val="24"/>
          <w:szCs w:val="24"/>
        </w:rPr>
        <w:t xml:space="preserve">    </w:t>
      </w:r>
      <w:r w:rsidRPr="003A0930">
        <w:rPr>
          <w:rStyle w:val="0pt"/>
          <w:spacing w:val="0"/>
          <w:sz w:val="24"/>
          <w:szCs w:val="24"/>
        </w:rPr>
        <w:t>Что не удалось в научной дискус</w:t>
      </w:r>
      <w:r w:rsidRPr="003A0930">
        <w:rPr>
          <w:rStyle w:val="0pt"/>
          <w:spacing w:val="0"/>
          <w:sz w:val="24"/>
          <w:szCs w:val="24"/>
        </w:rPr>
        <w:softHyphen/>
        <w:t>сии?</w:t>
      </w:r>
    </w:p>
    <w:p w:rsidR="004A1C50" w:rsidRPr="003A0930" w:rsidRDefault="004A1C50" w:rsidP="00715A6D">
      <w:pPr>
        <w:pStyle w:val="12"/>
        <w:numPr>
          <w:ilvl w:val="0"/>
          <w:numId w:val="45"/>
        </w:numPr>
        <w:shd w:val="clear" w:color="auto" w:fill="auto"/>
        <w:tabs>
          <w:tab w:val="left" w:pos="644"/>
          <w:tab w:val="left" w:pos="993"/>
        </w:tabs>
        <w:spacing w:line="240" w:lineRule="auto"/>
        <w:ind w:firstLine="709"/>
        <w:rPr>
          <w:spacing w:val="0"/>
          <w:sz w:val="24"/>
          <w:szCs w:val="24"/>
        </w:rPr>
      </w:pPr>
      <w:r w:rsidRPr="003A0930">
        <w:rPr>
          <w:rStyle w:val="0pt"/>
          <w:spacing w:val="0"/>
          <w:sz w:val="24"/>
          <w:szCs w:val="24"/>
        </w:rPr>
        <w:t>корректно ли подведены итоги научной дискуссии?</w:t>
      </w:r>
    </w:p>
    <w:p w:rsidR="004A1C50" w:rsidRPr="003A0930" w:rsidRDefault="004A1C50" w:rsidP="00715A6D">
      <w:pPr>
        <w:pStyle w:val="12"/>
        <w:numPr>
          <w:ilvl w:val="0"/>
          <w:numId w:val="45"/>
        </w:numPr>
        <w:shd w:val="clear" w:color="auto" w:fill="auto"/>
        <w:tabs>
          <w:tab w:val="left" w:pos="644"/>
          <w:tab w:val="left" w:pos="993"/>
        </w:tabs>
        <w:spacing w:line="240" w:lineRule="auto"/>
        <w:ind w:firstLine="709"/>
        <w:rPr>
          <w:spacing w:val="0"/>
          <w:sz w:val="24"/>
          <w:szCs w:val="24"/>
        </w:rPr>
      </w:pPr>
      <w:r w:rsidRPr="003A0930">
        <w:rPr>
          <w:rStyle w:val="0pt"/>
          <w:spacing w:val="0"/>
          <w:sz w:val="24"/>
          <w:szCs w:val="24"/>
        </w:rPr>
        <w:t>какие выступления на круглом столе соответствовали заявленной проблематике?</w:t>
      </w:r>
    </w:p>
    <w:p w:rsidR="004A1C50" w:rsidRPr="003A0930" w:rsidRDefault="004A1C50" w:rsidP="00715A6D">
      <w:pPr>
        <w:pStyle w:val="12"/>
        <w:numPr>
          <w:ilvl w:val="0"/>
          <w:numId w:val="45"/>
        </w:numPr>
        <w:shd w:val="clear" w:color="auto" w:fill="auto"/>
        <w:tabs>
          <w:tab w:val="left" w:pos="644"/>
          <w:tab w:val="left" w:pos="993"/>
        </w:tabs>
        <w:spacing w:line="240" w:lineRule="auto"/>
        <w:ind w:firstLine="709"/>
        <w:rPr>
          <w:spacing w:val="0"/>
          <w:sz w:val="24"/>
          <w:szCs w:val="24"/>
        </w:rPr>
      </w:pPr>
      <w:r w:rsidRPr="003A0930">
        <w:rPr>
          <w:rStyle w:val="0pt"/>
          <w:spacing w:val="0"/>
          <w:sz w:val="24"/>
          <w:szCs w:val="24"/>
        </w:rPr>
        <w:t>какие рекомендации можно дать по проведению деловой игры?</w:t>
      </w:r>
    </w:p>
    <w:p w:rsidR="004A1C50" w:rsidRDefault="004A1C50" w:rsidP="00715A6D">
      <w:pPr>
        <w:pStyle w:val="12"/>
        <w:shd w:val="clear" w:color="auto" w:fill="auto"/>
        <w:spacing w:line="240" w:lineRule="auto"/>
        <w:ind w:firstLine="709"/>
        <w:rPr>
          <w:rStyle w:val="0pt"/>
          <w:spacing w:val="0"/>
          <w:sz w:val="24"/>
          <w:szCs w:val="24"/>
        </w:rPr>
      </w:pPr>
      <w:r w:rsidRPr="003A0930">
        <w:rPr>
          <w:rStyle w:val="0pt"/>
          <w:spacing w:val="0"/>
          <w:sz w:val="24"/>
          <w:szCs w:val="24"/>
        </w:rPr>
        <w:t>Проанализировать и оценить работу каждого участника деловой игры «Круглый стол», заполнить таблицу самооценки и взаимооценки:</w:t>
      </w:r>
    </w:p>
    <w:p w:rsidR="004A1C50" w:rsidRPr="003A0930" w:rsidRDefault="004A1C50" w:rsidP="00715A6D">
      <w:pPr>
        <w:pStyle w:val="12"/>
        <w:shd w:val="clear" w:color="auto" w:fill="auto"/>
        <w:spacing w:line="240" w:lineRule="auto"/>
        <w:ind w:firstLine="709"/>
        <w:rPr>
          <w:spacing w:val="0"/>
          <w:sz w:val="24"/>
          <w:szCs w:val="24"/>
        </w:rPr>
      </w:pPr>
    </w:p>
    <w:p w:rsidR="004A1C50" w:rsidRDefault="00F06CFF">
      <w:r>
        <w:rPr>
          <w:noProof/>
        </w:rPr>
        <w:drawing>
          <wp:anchor distT="0" distB="0" distL="114300" distR="114300" simplePos="0" relativeHeight="251658240" behindDoc="0" locked="0" layoutInCell="1" allowOverlap="1">
            <wp:simplePos x="0" y="0"/>
            <wp:positionH relativeFrom="column">
              <wp:posOffset>1148715</wp:posOffset>
            </wp:positionH>
            <wp:positionV relativeFrom="paragraph">
              <wp:posOffset>138430</wp:posOffset>
            </wp:positionV>
            <wp:extent cx="3724275" cy="3276600"/>
            <wp:effectExtent l="0" t="0" r="0" b="0"/>
            <wp:wrapTopAndBottom/>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2">
                      <a:extLst>
                        <a:ext uri="{28A0092B-C50C-407E-A947-70E740481C1C}">
                          <a14:useLocalDpi xmlns:a14="http://schemas.microsoft.com/office/drawing/2010/main" val="0"/>
                        </a:ext>
                      </a:extLst>
                    </a:blip>
                    <a:srcRect b="6267"/>
                    <a:stretch>
                      <a:fillRect/>
                    </a:stretch>
                  </pic:blipFill>
                  <pic:spPr bwMode="auto">
                    <a:xfrm>
                      <a:off x="0" y="0"/>
                      <a:ext cx="1936115" cy="1703705"/>
                    </a:xfrm>
                    <a:prstGeom prst="rect">
                      <a:avLst/>
                    </a:prstGeom>
                    <a:noFill/>
                  </pic:spPr>
                </pic:pic>
              </a:graphicData>
            </a:graphic>
            <wp14:sizeRelH relativeFrom="page">
              <wp14:pctWidth>0</wp14:pctWidth>
            </wp14:sizeRelH>
            <wp14:sizeRelV relativeFrom="page">
              <wp14:pctHeight>0</wp14:pctHeight>
            </wp14:sizeRelV>
          </wp:anchor>
        </w:drawing>
      </w:r>
    </w:p>
    <w:p w:rsidR="004A1C50" w:rsidRPr="000B2236" w:rsidRDefault="004A1C50" w:rsidP="000B2236">
      <w:pPr>
        <w:rPr>
          <w:b/>
        </w:rPr>
      </w:pPr>
      <w:r w:rsidRPr="000B2236">
        <w:rPr>
          <w:b/>
        </w:rPr>
        <w:t xml:space="preserve">Вопросы </w:t>
      </w:r>
      <w:r>
        <w:rPr>
          <w:b/>
        </w:rPr>
        <w:t>для</w:t>
      </w:r>
      <w:r w:rsidRPr="000B2236">
        <w:rPr>
          <w:b/>
        </w:rPr>
        <w:t xml:space="preserve"> зачет</w:t>
      </w:r>
      <w:r>
        <w:rPr>
          <w:b/>
        </w:rPr>
        <w:t>а</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Общая схема научного исследования, его основные характеристики в психолого-педагогическом исследовании.</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Этапы психолого-педагогического исследования, схемы их построения.</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Процедура психолого-педагогического обследования и его организация.</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Критерии успешности исследовательского поиска.</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Этические принципы проведения исследований на человеке в психолого-педагогической практике.</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Основные виды психологических исследований и требования к ним.</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 xml:space="preserve">Общая схема научного исследования. </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Логика конструирования научного аппарата психолого-педагогического исследования.</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Понятие о проблеме исследования, этапы ее постановки.</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Понятие о теме исследования, требования к ее формулировке, взаимосвязь темы с научной проблемой.</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Понятие о цели исследования, типы целей в исследования психолого-педагогического направления.</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Объект и предмет исследования: их понятие и соотношение.</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Виды и структура исследовательских гипотез.</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Типы задач психолого-педагогического исследования.</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Теоретическое и эмпирическое исследования: понятие, взаимосвязь,</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значение для психолого-педагогической науки и практики.</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Метод теоретического исследования: понятие, назначение, исследовательские возможности в психолого-педагогическом исследовании.</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Технология теоретического научного поиска при работе с литературой.</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Правила оформления ссылок и списка использованной литературы в тексте исследовательской работы.</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Эмпирический метод исследования: понятие, назначение, возможности в психолого-педагогических исследованиях.</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Этапы интерпретации данных психолого-педагогического исследования.</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Требования к формулировке выводов психолого-педагогического исследования.</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Эксперимент как метод психолого-педагогического исследования.</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Организация экспериментальной работы, ее основные этапы.</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 xml:space="preserve">Способы представления данных исследования. </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Виды представления результатов психолого-педагогического исследования.</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Заключения и практические рекомендации как виды результатов психолого-педагогического исследования.</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Виды публикаций по результатам научно-исследовательской деятельности, их специфика, структура, логика изложения, требования к оформлению.</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Основные этапы разработки и реализации программы внедрения результатов исследования в психолого-педагогическую практику.</w:t>
      </w:r>
    </w:p>
    <w:p w:rsidR="004A1C50" w:rsidRPr="00DC11F5" w:rsidRDefault="004A1C50" w:rsidP="003474A6">
      <w:pPr>
        <w:pStyle w:val="a3"/>
        <w:widowControl/>
        <w:numPr>
          <w:ilvl w:val="0"/>
          <w:numId w:val="46"/>
        </w:numPr>
        <w:shd w:val="clear" w:color="auto" w:fill="FFFFFF"/>
        <w:tabs>
          <w:tab w:val="left" w:pos="426"/>
        </w:tabs>
        <w:autoSpaceDE/>
        <w:autoSpaceDN/>
        <w:adjustRightInd/>
        <w:ind w:left="0" w:firstLine="0"/>
      </w:pPr>
      <w:r w:rsidRPr="003474A6">
        <w:rPr>
          <w:rFonts w:ascii="yandex-sans" w:hAnsi="yandex-sans"/>
          <w:color w:val="000000"/>
          <w:sz w:val="23"/>
          <w:szCs w:val="23"/>
        </w:rPr>
        <w:t>Критерии и признаки успешности внедрения научно-исследовательских разработок в образовательный процесс.</w:t>
      </w:r>
    </w:p>
    <w:sectPr w:rsidR="004A1C50" w:rsidRPr="00DC11F5" w:rsidSect="00D00133">
      <w:footerReference w:type="default" r:id="rId19"/>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6DF2" w:rsidRDefault="005E6DF2" w:rsidP="0087298A">
      <w:r>
        <w:separator/>
      </w:r>
    </w:p>
  </w:endnote>
  <w:endnote w:type="continuationSeparator" w:id="0">
    <w:p w:rsidR="005E6DF2" w:rsidRDefault="005E6DF2" w:rsidP="00872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DejaVuSans">
    <w:altName w:val="Times New Roman"/>
    <w:panose1 w:val="00000000000000000000"/>
    <w:charset w:val="00"/>
    <w:family w:val="roman"/>
    <w:notTrueType/>
    <w:pitch w:val="default"/>
    <w:sig w:usb0="00000003" w:usb1="00000000" w:usb2="00000000" w:usb3="00000000" w:csb0="00000001" w:csb1="00000000"/>
  </w:font>
  <w:font w:name="DejaVuSans-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Roboto">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1C50" w:rsidRDefault="003649D3">
    <w:pPr>
      <w:pStyle w:val="ad"/>
      <w:jc w:val="center"/>
    </w:pPr>
    <w:r>
      <w:fldChar w:fldCharType="begin"/>
    </w:r>
    <w:r>
      <w:instrText xml:space="preserve"> PAGE   \* MERGEFORMAT </w:instrText>
    </w:r>
    <w:r>
      <w:fldChar w:fldCharType="separate"/>
    </w:r>
    <w:r w:rsidR="005E6DF2">
      <w:rPr>
        <w:noProof/>
      </w:rPr>
      <w:t>1</w:t>
    </w:r>
    <w:r>
      <w:rPr>
        <w:noProof/>
      </w:rPr>
      <w:fldChar w:fldCharType="end"/>
    </w:r>
  </w:p>
  <w:p w:rsidR="004A1C50" w:rsidRDefault="004A1C50">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6DF2" w:rsidRDefault="005E6DF2" w:rsidP="0087298A">
      <w:r>
        <w:separator/>
      </w:r>
    </w:p>
  </w:footnote>
  <w:footnote w:type="continuationSeparator" w:id="0">
    <w:p w:rsidR="005E6DF2" w:rsidRDefault="005E6DF2" w:rsidP="0087298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C8043C"/>
    <w:multiLevelType w:val="hybridMultilevel"/>
    <w:tmpl w:val="53485C5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3155AF4"/>
    <w:multiLevelType w:val="hybridMultilevel"/>
    <w:tmpl w:val="2B84E66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8956209"/>
    <w:multiLevelType w:val="multilevel"/>
    <w:tmpl w:val="66C03C14"/>
    <w:lvl w:ilvl="0">
      <w:start w:val="2"/>
      <w:numFmt w:val="decimal"/>
      <w:lvlText w:val="%1)"/>
      <w:lvlJc w:val="left"/>
      <w:rPr>
        <w:rFonts w:ascii="Bookman Old Style" w:eastAsia="Times New Roman" w:hAnsi="Bookman Old Style" w:cs="Bookman Old Style"/>
        <w:b w:val="0"/>
        <w:bCs w:val="0"/>
        <w:i w:val="0"/>
        <w:iCs w:val="0"/>
        <w:smallCaps w:val="0"/>
        <w:strike w:val="0"/>
        <w:color w:val="000000"/>
        <w:spacing w:val="0"/>
        <w:w w:val="100"/>
        <w:position w:val="0"/>
        <w:sz w:val="18"/>
        <w:szCs w:val="1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09C62F24"/>
    <w:multiLevelType w:val="multilevel"/>
    <w:tmpl w:val="606A31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1"/>
        <w:szCs w:val="21"/>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15:restartNumberingAfterBreak="0">
    <w:nsid w:val="0A115A96"/>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CD62DE8"/>
    <w:multiLevelType w:val="multilevel"/>
    <w:tmpl w:val="D30E5D36"/>
    <w:lvl w:ilvl="0">
      <w:start w:val="1"/>
      <w:numFmt w:val="decimal"/>
      <w:lvlText w:val="%1."/>
      <w:lvlJc w:val="left"/>
      <w:rPr>
        <w:rFonts w:ascii="Century Schoolbook" w:eastAsia="Times New Roman" w:hAnsi="Century Schoolbook" w:cs="Century Schoolbook"/>
        <w:b w:val="0"/>
        <w:bCs w:val="0"/>
        <w:i w:val="0"/>
        <w:iCs w:val="0"/>
        <w:smallCaps w:val="0"/>
        <w:strike w:val="0"/>
        <w:color w:val="000000"/>
        <w:spacing w:val="-1"/>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12DD5C6C"/>
    <w:multiLevelType w:val="multilevel"/>
    <w:tmpl w:val="C8DE61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16C41426"/>
    <w:multiLevelType w:val="hybridMultilevel"/>
    <w:tmpl w:val="9A482E10"/>
    <w:lvl w:ilvl="0" w:tplc="50EE1FF0">
      <w:start w:val="1"/>
      <w:numFmt w:val="decimal"/>
      <w:lvlText w:val="%1."/>
      <w:lvlJc w:val="left"/>
      <w:pPr>
        <w:ind w:left="720" w:hanging="360"/>
      </w:pPr>
      <w:rPr>
        <w:rFonts w:cs="Times New Roman"/>
        <w:b/>
      </w:rPr>
    </w:lvl>
    <w:lvl w:ilvl="1" w:tplc="0DDC286C">
      <w:start w:val="1"/>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82F7D13"/>
    <w:multiLevelType w:val="hybridMultilevel"/>
    <w:tmpl w:val="2C92376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8EC5585"/>
    <w:multiLevelType w:val="multilevel"/>
    <w:tmpl w:val="0AB87F28"/>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1A5D088A"/>
    <w:multiLevelType w:val="hybridMultilevel"/>
    <w:tmpl w:val="75A850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B81664A"/>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26C63141"/>
    <w:multiLevelType w:val="hybridMultilevel"/>
    <w:tmpl w:val="75A850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0" w15:restartNumberingAfterBreak="0">
    <w:nsid w:val="2C1B37B3"/>
    <w:multiLevelType w:val="hybridMultilevel"/>
    <w:tmpl w:val="366A06F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C5B58E9"/>
    <w:multiLevelType w:val="multilevel"/>
    <w:tmpl w:val="5ADE8270"/>
    <w:lvl w:ilvl="0">
      <w:start w:val="4"/>
      <w:numFmt w:val="decimal"/>
      <w:lvlText w:val="%1."/>
      <w:lvlJc w:val="left"/>
      <w:rPr>
        <w:rFonts w:ascii="Times New Roman" w:eastAsia="Times New Roman" w:hAnsi="Times New Roman" w:cs="Times New Roman"/>
        <w:b w:val="0"/>
        <w:bCs w:val="0"/>
        <w:i/>
        <w:iCs/>
        <w:smallCaps w:val="0"/>
        <w:strike w:val="0"/>
        <w:color w:val="000000"/>
        <w:spacing w:val="-3"/>
        <w:w w:val="100"/>
        <w:position w:val="0"/>
        <w:sz w:val="21"/>
        <w:szCs w:val="21"/>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2ED2712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315B2AE0"/>
    <w:multiLevelType w:val="multilevel"/>
    <w:tmpl w:val="455432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3D5766BC"/>
    <w:multiLevelType w:val="hybridMultilevel"/>
    <w:tmpl w:val="D8C201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DA51726"/>
    <w:multiLevelType w:val="hybridMultilevel"/>
    <w:tmpl w:val="6DC243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DB63161"/>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44FC4521"/>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6711FDB"/>
    <w:multiLevelType w:val="multilevel"/>
    <w:tmpl w:val="A9849FB6"/>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0" w15:restartNumberingAfterBreak="0">
    <w:nsid w:val="48994C1E"/>
    <w:multiLevelType w:val="hybridMultilevel"/>
    <w:tmpl w:val="E110A58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ABB3236"/>
    <w:multiLevelType w:val="hybridMultilevel"/>
    <w:tmpl w:val="E9D2BC0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4DAD306C"/>
    <w:multiLevelType w:val="hybridMultilevel"/>
    <w:tmpl w:val="93E8C6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4" w15:restartNumberingAfterBreak="0">
    <w:nsid w:val="513409E5"/>
    <w:multiLevelType w:val="multilevel"/>
    <w:tmpl w:val="9B56C116"/>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2"/>
        <w:w w:val="100"/>
        <w:position w:val="0"/>
        <w:sz w:val="18"/>
        <w:szCs w:val="1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92F31DF"/>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A0C375F"/>
    <w:multiLevelType w:val="multilevel"/>
    <w:tmpl w:val="FB5E0E0E"/>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2"/>
        <w:w w:val="100"/>
        <w:position w:val="0"/>
        <w:sz w:val="18"/>
        <w:szCs w:val="1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9" w15:restartNumberingAfterBreak="0">
    <w:nsid w:val="63C84287"/>
    <w:multiLevelType w:val="hybridMultilevel"/>
    <w:tmpl w:val="0D12CD0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5E958FD"/>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6004AEA"/>
    <w:multiLevelType w:val="hybridMultilevel"/>
    <w:tmpl w:val="E41477FA"/>
    <w:lvl w:ilvl="0" w:tplc="47B2D942">
      <w:start w:val="1"/>
      <w:numFmt w:val="decimal"/>
      <w:lvlText w:val="%1."/>
      <w:lvlJc w:val="left"/>
      <w:pPr>
        <w:ind w:left="720" w:hanging="360"/>
      </w:pPr>
      <w:rPr>
        <w:rFonts w:ascii="Times New Roman" w:hAnsi="Times New Roman" w:cs="Times New Roman" w:hint="default"/>
        <w:b/>
        <w:sz w:val="24"/>
        <w:szCs w:val="24"/>
      </w:rPr>
    </w:lvl>
    <w:lvl w:ilvl="1" w:tplc="0DDC286C">
      <w:start w:val="1"/>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688A3E22"/>
    <w:multiLevelType w:val="multilevel"/>
    <w:tmpl w:val="AA5298A0"/>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2"/>
        <w:w w:val="100"/>
        <w:position w:val="0"/>
        <w:sz w:val="18"/>
        <w:szCs w:val="1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15:restartNumberingAfterBreak="0">
    <w:nsid w:val="6A2A1303"/>
    <w:multiLevelType w:val="hybridMultilevel"/>
    <w:tmpl w:val="F6CA617A"/>
    <w:lvl w:ilvl="0" w:tplc="E5C0AA4A">
      <w:start w:val="1"/>
      <w:numFmt w:val="lowerLetter"/>
      <w:lvlText w:val="%1)"/>
      <w:lvlJc w:val="left"/>
      <w:pPr>
        <w:ind w:left="644"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6B850DA6"/>
    <w:multiLevelType w:val="multilevel"/>
    <w:tmpl w:val="A15CD7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1"/>
        <w:szCs w:val="21"/>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6"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47" w15:restartNumberingAfterBreak="0">
    <w:nsid w:val="7B1A7374"/>
    <w:multiLevelType w:val="hybridMultilevel"/>
    <w:tmpl w:val="06986F1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7C5D554A"/>
    <w:multiLevelType w:val="hybridMultilevel"/>
    <w:tmpl w:val="5FACC0C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5"/>
  </w:num>
  <w:num w:numId="3">
    <w:abstractNumId w:val="17"/>
  </w:num>
  <w:num w:numId="4">
    <w:abstractNumId w:val="35"/>
  </w:num>
  <w:num w:numId="5">
    <w:abstractNumId w:val="16"/>
  </w:num>
  <w:num w:numId="6">
    <w:abstractNumId w:val="5"/>
  </w:num>
  <w:num w:numId="7">
    <w:abstractNumId w:val="24"/>
  </w:num>
  <w:num w:numId="8">
    <w:abstractNumId w:val="38"/>
  </w:num>
  <w:num w:numId="9">
    <w:abstractNumId w:val="48"/>
  </w:num>
  <w:num w:numId="10">
    <w:abstractNumId w:val="19"/>
  </w:num>
  <w:num w:numId="11">
    <w:abstractNumId w:val="33"/>
  </w:num>
  <w:num w:numId="12">
    <w:abstractNumId w:val="25"/>
  </w:num>
  <w:num w:numId="13">
    <w:abstractNumId w:val="46"/>
  </w:num>
  <w:num w:numId="14">
    <w:abstractNumId w:val="22"/>
  </w:num>
  <w:num w:numId="15">
    <w:abstractNumId w:val="29"/>
  </w:num>
  <w:num w:numId="16">
    <w:abstractNumId w:val="49"/>
  </w:num>
  <w:num w:numId="17">
    <w:abstractNumId w:val="20"/>
  </w:num>
  <w:num w:numId="18">
    <w:abstractNumId w:val="4"/>
  </w:num>
  <w:num w:numId="19">
    <w:abstractNumId w:val="47"/>
  </w:num>
  <w:num w:numId="20">
    <w:abstractNumId w:val="12"/>
  </w:num>
  <w:num w:numId="21">
    <w:abstractNumId w:val="3"/>
  </w:num>
  <w:num w:numId="22">
    <w:abstractNumId w:val="30"/>
  </w:num>
  <w:num w:numId="23">
    <w:abstractNumId w:val="31"/>
  </w:num>
  <w:num w:numId="24">
    <w:abstractNumId w:val="26"/>
  </w:num>
  <w:num w:numId="25">
    <w:abstractNumId w:val="43"/>
  </w:num>
  <w:num w:numId="26">
    <w:abstractNumId w:val="11"/>
  </w:num>
  <w:num w:numId="27">
    <w:abstractNumId w:val="40"/>
  </w:num>
  <w:num w:numId="28">
    <w:abstractNumId w:val="18"/>
  </w:num>
  <w:num w:numId="29">
    <w:abstractNumId w:val="15"/>
  </w:num>
  <w:num w:numId="30">
    <w:abstractNumId w:val="41"/>
  </w:num>
  <w:num w:numId="31">
    <w:abstractNumId w:val="28"/>
  </w:num>
  <w:num w:numId="32">
    <w:abstractNumId w:val="8"/>
  </w:num>
  <w:num w:numId="33">
    <w:abstractNumId w:val="14"/>
  </w:num>
  <w:num w:numId="34">
    <w:abstractNumId w:val="36"/>
  </w:num>
  <w:num w:numId="35">
    <w:abstractNumId w:val="37"/>
  </w:num>
  <w:num w:numId="36">
    <w:abstractNumId w:val="42"/>
  </w:num>
  <w:num w:numId="37">
    <w:abstractNumId w:val="34"/>
  </w:num>
  <w:num w:numId="38">
    <w:abstractNumId w:val="7"/>
  </w:num>
  <w:num w:numId="39">
    <w:abstractNumId w:val="6"/>
  </w:num>
  <w:num w:numId="40">
    <w:abstractNumId w:val="32"/>
  </w:num>
  <w:num w:numId="41">
    <w:abstractNumId w:val="10"/>
  </w:num>
  <w:num w:numId="42">
    <w:abstractNumId w:val="44"/>
  </w:num>
  <w:num w:numId="43">
    <w:abstractNumId w:val="9"/>
  </w:num>
  <w:num w:numId="44">
    <w:abstractNumId w:val="21"/>
  </w:num>
  <w:num w:numId="45">
    <w:abstractNumId w:val="23"/>
  </w:num>
  <w:num w:numId="46">
    <w:abstractNumId w:val="39"/>
  </w:num>
  <w:num w:numId="47">
    <w:abstractNumId w:val="27"/>
  </w:num>
  <w:num w:numId="48">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22183"/>
    <w:rsid w:val="00034A75"/>
    <w:rsid w:val="000401BE"/>
    <w:rsid w:val="00057CBB"/>
    <w:rsid w:val="00061F60"/>
    <w:rsid w:val="00082204"/>
    <w:rsid w:val="00084190"/>
    <w:rsid w:val="00090B42"/>
    <w:rsid w:val="000B027A"/>
    <w:rsid w:val="000B1CC2"/>
    <w:rsid w:val="000B2236"/>
    <w:rsid w:val="000D55A6"/>
    <w:rsid w:val="000D7391"/>
    <w:rsid w:val="000E53B6"/>
    <w:rsid w:val="000F0146"/>
    <w:rsid w:val="000F18AF"/>
    <w:rsid w:val="000F395B"/>
    <w:rsid w:val="000F706D"/>
    <w:rsid w:val="001134DA"/>
    <w:rsid w:val="00122368"/>
    <w:rsid w:val="001258D3"/>
    <w:rsid w:val="00137B62"/>
    <w:rsid w:val="0014447E"/>
    <w:rsid w:val="00160160"/>
    <w:rsid w:val="00162755"/>
    <w:rsid w:val="00176CDC"/>
    <w:rsid w:val="00183685"/>
    <w:rsid w:val="001A5339"/>
    <w:rsid w:val="001B2D68"/>
    <w:rsid w:val="001B60D7"/>
    <w:rsid w:val="001C5440"/>
    <w:rsid w:val="001E085B"/>
    <w:rsid w:val="001E35F0"/>
    <w:rsid w:val="001E43EC"/>
    <w:rsid w:val="001E55CE"/>
    <w:rsid w:val="001E7F00"/>
    <w:rsid w:val="001F5B8A"/>
    <w:rsid w:val="00215348"/>
    <w:rsid w:val="00215742"/>
    <w:rsid w:val="00220E2E"/>
    <w:rsid w:val="00234A45"/>
    <w:rsid w:val="00243756"/>
    <w:rsid w:val="00243CC6"/>
    <w:rsid w:val="00250113"/>
    <w:rsid w:val="00253C7D"/>
    <w:rsid w:val="00257C0F"/>
    <w:rsid w:val="00262FFD"/>
    <w:rsid w:val="00264734"/>
    <w:rsid w:val="00270187"/>
    <w:rsid w:val="00274132"/>
    <w:rsid w:val="00292248"/>
    <w:rsid w:val="00296ED9"/>
    <w:rsid w:val="002C15A3"/>
    <w:rsid w:val="002C5EBD"/>
    <w:rsid w:val="002C6ADA"/>
    <w:rsid w:val="002D0F2F"/>
    <w:rsid w:val="002D4A4B"/>
    <w:rsid w:val="002F1FCD"/>
    <w:rsid w:val="002F2EDF"/>
    <w:rsid w:val="002F782F"/>
    <w:rsid w:val="003042B7"/>
    <w:rsid w:val="0030781F"/>
    <w:rsid w:val="00330BD5"/>
    <w:rsid w:val="00337D36"/>
    <w:rsid w:val="00343024"/>
    <w:rsid w:val="003474A6"/>
    <w:rsid w:val="00356915"/>
    <w:rsid w:val="00360B62"/>
    <w:rsid w:val="003649D3"/>
    <w:rsid w:val="003653AB"/>
    <w:rsid w:val="003677C0"/>
    <w:rsid w:val="00373BEA"/>
    <w:rsid w:val="00377060"/>
    <w:rsid w:val="00377F9D"/>
    <w:rsid w:val="00394DB7"/>
    <w:rsid w:val="003A0930"/>
    <w:rsid w:val="003C752F"/>
    <w:rsid w:val="003D21C5"/>
    <w:rsid w:val="003D273A"/>
    <w:rsid w:val="003D502F"/>
    <w:rsid w:val="003D6812"/>
    <w:rsid w:val="003E48E0"/>
    <w:rsid w:val="003F0CEF"/>
    <w:rsid w:val="003F1136"/>
    <w:rsid w:val="003F18DB"/>
    <w:rsid w:val="003F22A4"/>
    <w:rsid w:val="003F48D3"/>
    <w:rsid w:val="003F507B"/>
    <w:rsid w:val="003F536C"/>
    <w:rsid w:val="00401DA9"/>
    <w:rsid w:val="00407E08"/>
    <w:rsid w:val="004159E3"/>
    <w:rsid w:val="00423D20"/>
    <w:rsid w:val="0046073A"/>
    <w:rsid w:val="00480693"/>
    <w:rsid w:val="00494132"/>
    <w:rsid w:val="004A1C50"/>
    <w:rsid w:val="004B0DB4"/>
    <w:rsid w:val="004C6C74"/>
    <w:rsid w:val="004E7649"/>
    <w:rsid w:val="004F43B3"/>
    <w:rsid w:val="005251AC"/>
    <w:rsid w:val="00542A57"/>
    <w:rsid w:val="00556B70"/>
    <w:rsid w:val="00571BE4"/>
    <w:rsid w:val="005873A6"/>
    <w:rsid w:val="005A2D3B"/>
    <w:rsid w:val="005A39CB"/>
    <w:rsid w:val="005A5AE6"/>
    <w:rsid w:val="005B18C3"/>
    <w:rsid w:val="005C1DC8"/>
    <w:rsid w:val="005C1F1F"/>
    <w:rsid w:val="005C36F8"/>
    <w:rsid w:val="005C5B84"/>
    <w:rsid w:val="005C686E"/>
    <w:rsid w:val="005C6D88"/>
    <w:rsid w:val="005E6DF2"/>
    <w:rsid w:val="005F317B"/>
    <w:rsid w:val="005F48B9"/>
    <w:rsid w:val="005F5DCE"/>
    <w:rsid w:val="00600E0F"/>
    <w:rsid w:val="00602F1E"/>
    <w:rsid w:val="00604BA4"/>
    <w:rsid w:val="00634487"/>
    <w:rsid w:val="006351D8"/>
    <w:rsid w:val="00636BF1"/>
    <w:rsid w:val="00637074"/>
    <w:rsid w:val="0064569F"/>
    <w:rsid w:val="006472EF"/>
    <w:rsid w:val="0065274D"/>
    <w:rsid w:val="0067053F"/>
    <w:rsid w:val="00675B2A"/>
    <w:rsid w:val="006774E3"/>
    <w:rsid w:val="00682872"/>
    <w:rsid w:val="006962BD"/>
    <w:rsid w:val="006A0271"/>
    <w:rsid w:val="006A5AB7"/>
    <w:rsid w:val="006B3006"/>
    <w:rsid w:val="006B4BA2"/>
    <w:rsid w:val="006B4BBD"/>
    <w:rsid w:val="006C2F1D"/>
    <w:rsid w:val="006E45B3"/>
    <w:rsid w:val="006E6E18"/>
    <w:rsid w:val="006F186B"/>
    <w:rsid w:val="00705034"/>
    <w:rsid w:val="0070646A"/>
    <w:rsid w:val="00712422"/>
    <w:rsid w:val="00715365"/>
    <w:rsid w:val="007154CD"/>
    <w:rsid w:val="00715A6D"/>
    <w:rsid w:val="0072057D"/>
    <w:rsid w:val="00723220"/>
    <w:rsid w:val="007253B9"/>
    <w:rsid w:val="00733FDB"/>
    <w:rsid w:val="00747D3A"/>
    <w:rsid w:val="00772C22"/>
    <w:rsid w:val="00784213"/>
    <w:rsid w:val="0078534B"/>
    <w:rsid w:val="00785A01"/>
    <w:rsid w:val="00791074"/>
    <w:rsid w:val="007934A9"/>
    <w:rsid w:val="007B0901"/>
    <w:rsid w:val="007E49F4"/>
    <w:rsid w:val="007F3ACF"/>
    <w:rsid w:val="007F603F"/>
    <w:rsid w:val="007F7A16"/>
    <w:rsid w:val="00802C02"/>
    <w:rsid w:val="00802F71"/>
    <w:rsid w:val="008211FD"/>
    <w:rsid w:val="0083711A"/>
    <w:rsid w:val="008434AC"/>
    <w:rsid w:val="00850644"/>
    <w:rsid w:val="00851624"/>
    <w:rsid w:val="008727D0"/>
    <w:rsid w:val="0087298A"/>
    <w:rsid w:val="008764EA"/>
    <w:rsid w:val="0089270A"/>
    <w:rsid w:val="00896A13"/>
    <w:rsid w:val="008A1D41"/>
    <w:rsid w:val="008A2B7F"/>
    <w:rsid w:val="008A2EE3"/>
    <w:rsid w:val="008A7E41"/>
    <w:rsid w:val="008B0236"/>
    <w:rsid w:val="008D059F"/>
    <w:rsid w:val="008D71BB"/>
    <w:rsid w:val="00904BBC"/>
    <w:rsid w:val="00907318"/>
    <w:rsid w:val="0092617D"/>
    <w:rsid w:val="0093013A"/>
    <w:rsid w:val="00935672"/>
    <w:rsid w:val="0094037F"/>
    <w:rsid w:val="00960817"/>
    <w:rsid w:val="009658B9"/>
    <w:rsid w:val="00976A49"/>
    <w:rsid w:val="0098350A"/>
    <w:rsid w:val="009946F9"/>
    <w:rsid w:val="0099483A"/>
    <w:rsid w:val="009968CF"/>
    <w:rsid w:val="00996A25"/>
    <w:rsid w:val="009A4485"/>
    <w:rsid w:val="009D2AA7"/>
    <w:rsid w:val="009D4477"/>
    <w:rsid w:val="009D69B6"/>
    <w:rsid w:val="00A01A51"/>
    <w:rsid w:val="00A35F47"/>
    <w:rsid w:val="00A36AA0"/>
    <w:rsid w:val="00A37369"/>
    <w:rsid w:val="00A43E32"/>
    <w:rsid w:val="00A44DFF"/>
    <w:rsid w:val="00A77062"/>
    <w:rsid w:val="00A87544"/>
    <w:rsid w:val="00A91B4B"/>
    <w:rsid w:val="00A91F5F"/>
    <w:rsid w:val="00A96FF5"/>
    <w:rsid w:val="00AA13E3"/>
    <w:rsid w:val="00AA24C3"/>
    <w:rsid w:val="00AA337C"/>
    <w:rsid w:val="00AD658D"/>
    <w:rsid w:val="00AE310A"/>
    <w:rsid w:val="00AE36C2"/>
    <w:rsid w:val="00B00B51"/>
    <w:rsid w:val="00B10602"/>
    <w:rsid w:val="00B108DD"/>
    <w:rsid w:val="00B408B6"/>
    <w:rsid w:val="00B43110"/>
    <w:rsid w:val="00B43B14"/>
    <w:rsid w:val="00B47AF8"/>
    <w:rsid w:val="00B47B0E"/>
    <w:rsid w:val="00B577A5"/>
    <w:rsid w:val="00B6102C"/>
    <w:rsid w:val="00B65424"/>
    <w:rsid w:val="00B76D29"/>
    <w:rsid w:val="00B80D51"/>
    <w:rsid w:val="00B91DFF"/>
    <w:rsid w:val="00B94CB1"/>
    <w:rsid w:val="00B97BE2"/>
    <w:rsid w:val="00BB0FDA"/>
    <w:rsid w:val="00BB1B65"/>
    <w:rsid w:val="00BB209C"/>
    <w:rsid w:val="00BB65C8"/>
    <w:rsid w:val="00BD15A8"/>
    <w:rsid w:val="00BD314D"/>
    <w:rsid w:val="00BD3B7D"/>
    <w:rsid w:val="00BD458D"/>
    <w:rsid w:val="00BE24BB"/>
    <w:rsid w:val="00BE4BD1"/>
    <w:rsid w:val="00BE6FFC"/>
    <w:rsid w:val="00BF46C4"/>
    <w:rsid w:val="00BF5ABF"/>
    <w:rsid w:val="00C11074"/>
    <w:rsid w:val="00C12B5D"/>
    <w:rsid w:val="00C64272"/>
    <w:rsid w:val="00C77DA7"/>
    <w:rsid w:val="00C95975"/>
    <w:rsid w:val="00CB3DBF"/>
    <w:rsid w:val="00CB511B"/>
    <w:rsid w:val="00CB78AF"/>
    <w:rsid w:val="00CC7FE5"/>
    <w:rsid w:val="00CD0FA8"/>
    <w:rsid w:val="00CD4D0E"/>
    <w:rsid w:val="00CD591B"/>
    <w:rsid w:val="00CD6905"/>
    <w:rsid w:val="00CE1BD0"/>
    <w:rsid w:val="00CE61CC"/>
    <w:rsid w:val="00CF0243"/>
    <w:rsid w:val="00D00133"/>
    <w:rsid w:val="00D13216"/>
    <w:rsid w:val="00D22347"/>
    <w:rsid w:val="00D2269C"/>
    <w:rsid w:val="00D57159"/>
    <w:rsid w:val="00D5728C"/>
    <w:rsid w:val="00D57E87"/>
    <w:rsid w:val="00D637D8"/>
    <w:rsid w:val="00D66B44"/>
    <w:rsid w:val="00D727DE"/>
    <w:rsid w:val="00D9547D"/>
    <w:rsid w:val="00DA5CAB"/>
    <w:rsid w:val="00DA636A"/>
    <w:rsid w:val="00DC11F5"/>
    <w:rsid w:val="00DD192C"/>
    <w:rsid w:val="00DE5C14"/>
    <w:rsid w:val="00E00886"/>
    <w:rsid w:val="00E04702"/>
    <w:rsid w:val="00E132D1"/>
    <w:rsid w:val="00E16A06"/>
    <w:rsid w:val="00E21B98"/>
    <w:rsid w:val="00E23701"/>
    <w:rsid w:val="00E2766E"/>
    <w:rsid w:val="00E353DC"/>
    <w:rsid w:val="00E37A9C"/>
    <w:rsid w:val="00E66028"/>
    <w:rsid w:val="00E67765"/>
    <w:rsid w:val="00E8101E"/>
    <w:rsid w:val="00EB065C"/>
    <w:rsid w:val="00EB3399"/>
    <w:rsid w:val="00ED4788"/>
    <w:rsid w:val="00EE64B9"/>
    <w:rsid w:val="00EF140F"/>
    <w:rsid w:val="00EF31F4"/>
    <w:rsid w:val="00EF7E24"/>
    <w:rsid w:val="00F0399E"/>
    <w:rsid w:val="00F06CFF"/>
    <w:rsid w:val="00F122AD"/>
    <w:rsid w:val="00F22A75"/>
    <w:rsid w:val="00F27EA9"/>
    <w:rsid w:val="00F37973"/>
    <w:rsid w:val="00F4456B"/>
    <w:rsid w:val="00F6166D"/>
    <w:rsid w:val="00F61B0C"/>
    <w:rsid w:val="00F62037"/>
    <w:rsid w:val="00F71899"/>
    <w:rsid w:val="00F73E3F"/>
    <w:rsid w:val="00F918CC"/>
    <w:rsid w:val="00F92B2D"/>
    <w:rsid w:val="00FA16E8"/>
    <w:rsid w:val="00FB1462"/>
    <w:rsid w:val="00FB4057"/>
    <w:rsid w:val="00FC3B95"/>
    <w:rsid w:val="00FC5090"/>
    <w:rsid w:val="00FE264D"/>
    <w:rsid w:val="00FE3EBD"/>
    <w:rsid w:val="00FE55F5"/>
    <w:rsid w:val="00FE5993"/>
    <w:rsid w:val="00FF02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3BCEE20"/>
  <w15:docId w15:val="{9E1FD279-07D5-48B0-87A4-B2662202A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7E08"/>
    <w:rPr>
      <w:sz w:val="24"/>
      <w:szCs w:val="24"/>
    </w:rPr>
  </w:style>
  <w:style w:type="paragraph" w:styleId="1">
    <w:name w:val="heading 1"/>
    <w:basedOn w:val="a"/>
    <w:next w:val="a"/>
    <w:link w:val="10"/>
    <w:uiPriority w:val="99"/>
    <w:qFormat/>
    <w:rsid w:val="00571BE4"/>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71BE4"/>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character" w:customStyle="1" w:styleId="a4">
    <w:name w:val="Абзац списка Знак"/>
    <w:link w:val="a3"/>
    <w:uiPriority w:val="99"/>
    <w:locked/>
    <w:rsid w:val="007934A9"/>
    <w:rPr>
      <w:sz w:val="24"/>
    </w:rPr>
  </w:style>
  <w:style w:type="character" w:styleId="af5">
    <w:name w:val="Strong"/>
    <w:uiPriority w:val="99"/>
    <w:qFormat/>
    <w:rsid w:val="007934A9"/>
    <w:rPr>
      <w:rFonts w:cs="Times New Roman"/>
      <w:b/>
    </w:rPr>
  </w:style>
  <w:style w:type="character" w:customStyle="1" w:styleId="fontstyle21">
    <w:name w:val="fontstyle21"/>
    <w:uiPriority w:val="99"/>
    <w:rsid w:val="007F7A16"/>
    <w:rPr>
      <w:rFonts w:ascii="DejaVuSans" w:hAnsi="DejaVuSans"/>
      <w:color w:val="000000"/>
      <w:sz w:val="18"/>
    </w:rPr>
  </w:style>
  <w:style w:type="character" w:customStyle="1" w:styleId="fontstyle31">
    <w:name w:val="fontstyle31"/>
    <w:uiPriority w:val="99"/>
    <w:rsid w:val="007F7A16"/>
    <w:rPr>
      <w:rFonts w:ascii="DejaVuSans-Bold" w:hAnsi="DejaVuSans-Bold"/>
      <w:b/>
      <w:color w:val="000000"/>
      <w:sz w:val="18"/>
    </w:rPr>
  </w:style>
  <w:style w:type="paragraph" w:customStyle="1" w:styleId="12">
    <w:name w:val="Основной текст1"/>
    <w:basedOn w:val="a"/>
    <w:uiPriority w:val="99"/>
    <w:rsid w:val="00791074"/>
    <w:pPr>
      <w:widowControl w:val="0"/>
      <w:shd w:val="clear" w:color="auto" w:fill="FFFFFF"/>
      <w:spacing w:line="216" w:lineRule="exact"/>
      <w:jc w:val="both"/>
    </w:pPr>
    <w:rPr>
      <w:color w:val="000000"/>
      <w:spacing w:val="-2"/>
      <w:sz w:val="18"/>
      <w:szCs w:val="18"/>
    </w:rPr>
  </w:style>
  <w:style w:type="character" w:customStyle="1" w:styleId="4">
    <w:name w:val="Основной текст (4)_"/>
    <w:link w:val="40"/>
    <w:uiPriority w:val="99"/>
    <w:locked/>
    <w:rsid w:val="003042B7"/>
    <w:rPr>
      <w:b/>
      <w:spacing w:val="-8"/>
      <w:sz w:val="18"/>
      <w:shd w:val="clear" w:color="auto" w:fill="FFFFFF"/>
    </w:rPr>
  </w:style>
  <w:style w:type="character" w:customStyle="1" w:styleId="410">
    <w:name w:val="Основной текст (4) + 10"/>
    <w:aliases w:val="5 pt,Не полужирный,Интервал 0 pt"/>
    <w:uiPriority w:val="99"/>
    <w:rsid w:val="003042B7"/>
    <w:rPr>
      <w:rFonts w:ascii="Times New Roman" w:hAnsi="Times New Roman"/>
      <w:b/>
      <w:color w:val="000000"/>
      <w:spacing w:val="1"/>
      <w:w w:val="100"/>
      <w:position w:val="0"/>
      <w:sz w:val="21"/>
      <w:u w:val="none"/>
      <w:lang w:val="ru-RU"/>
    </w:rPr>
  </w:style>
  <w:style w:type="paragraph" w:customStyle="1" w:styleId="40">
    <w:name w:val="Основной текст (4)"/>
    <w:basedOn w:val="a"/>
    <w:link w:val="4"/>
    <w:uiPriority w:val="99"/>
    <w:rsid w:val="003042B7"/>
    <w:pPr>
      <w:widowControl w:val="0"/>
      <w:shd w:val="clear" w:color="auto" w:fill="FFFFFF"/>
      <w:spacing w:line="240" w:lineRule="atLeast"/>
    </w:pPr>
    <w:rPr>
      <w:b/>
      <w:spacing w:val="-8"/>
      <w:sz w:val="18"/>
      <w:szCs w:val="20"/>
    </w:rPr>
  </w:style>
  <w:style w:type="character" w:customStyle="1" w:styleId="4BookmanOldStyle">
    <w:name w:val="Основной текст (4) + Bookman Old Style"/>
    <w:aliases w:val="Не полужирный4,Интервал 0 pt10"/>
    <w:uiPriority w:val="99"/>
    <w:rsid w:val="006B3006"/>
    <w:rPr>
      <w:rFonts w:ascii="Bookman Old Style" w:hAnsi="Bookman Old Style"/>
      <w:b/>
      <w:color w:val="000000"/>
      <w:spacing w:val="0"/>
      <w:w w:val="100"/>
      <w:position w:val="0"/>
      <w:sz w:val="18"/>
      <w:u w:val="none"/>
      <w:shd w:val="clear" w:color="auto" w:fill="FFFFFF"/>
      <w:lang w:val="ru-RU"/>
    </w:rPr>
  </w:style>
  <w:style w:type="character" w:customStyle="1" w:styleId="10pt">
    <w:name w:val="Основной текст + 10 pt"/>
    <w:uiPriority w:val="99"/>
    <w:rsid w:val="0092617D"/>
    <w:rPr>
      <w:rFonts w:ascii="Times New Roman" w:hAnsi="Times New Roman" w:cs="Times New Roman"/>
      <w:color w:val="000000"/>
      <w:spacing w:val="0"/>
      <w:w w:val="100"/>
      <w:position w:val="0"/>
      <w:sz w:val="20"/>
      <w:szCs w:val="20"/>
      <w:shd w:val="clear" w:color="auto" w:fill="FFFFFF"/>
      <w:lang w:val="ru-RU" w:bidi="ar-SA"/>
    </w:rPr>
  </w:style>
  <w:style w:type="paragraph" w:customStyle="1" w:styleId="23">
    <w:name w:val="Основной текст2"/>
    <w:basedOn w:val="a"/>
    <w:uiPriority w:val="99"/>
    <w:rsid w:val="0092617D"/>
    <w:pPr>
      <w:widowControl w:val="0"/>
      <w:shd w:val="clear" w:color="auto" w:fill="FFFFFF"/>
      <w:spacing w:before="120" w:line="250" w:lineRule="exact"/>
      <w:ind w:firstLine="280"/>
    </w:pPr>
    <w:rPr>
      <w:sz w:val="21"/>
      <w:szCs w:val="21"/>
      <w:lang w:eastAsia="en-US"/>
    </w:rPr>
  </w:style>
  <w:style w:type="character" w:customStyle="1" w:styleId="0pt">
    <w:name w:val="Основной текст + Интервал 0 pt"/>
    <w:uiPriority w:val="99"/>
    <w:rsid w:val="0092617D"/>
    <w:rPr>
      <w:rFonts w:ascii="Times New Roman" w:hAnsi="Times New Roman" w:cs="Times New Roman"/>
      <w:color w:val="000000"/>
      <w:w w:val="100"/>
      <w:position w:val="0"/>
      <w:sz w:val="21"/>
      <w:szCs w:val="21"/>
      <w:u w:val="none"/>
      <w:shd w:val="clear" w:color="auto" w:fill="FFFFFF"/>
      <w:lang w:val="ru-RU" w:bidi="ar-SA"/>
    </w:rPr>
  </w:style>
  <w:style w:type="character" w:customStyle="1" w:styleId="110">
    <w:name w:val="Основной текст (11)_"/>
    <w:link w:val="111"/>
    <w:uiPriority w:val="99"/>
    <w:locked/>
    <w:rsid w:val="0092617D"/>
    <w:rPr>
      <w:rFonts w:cs="Times New Roman"/>
      <w:b/>
      <w:bCs/>
      <w:spacing w:val="-5"/>
      <w:shd w:val="clear" w:color="auto" w:fill="FFFFFF"/>
    </w:rPr>
  </w:style>
  <w:style w:type="paragraph" w:customStyle="1" w:styleId="111">
    <w:name w:val="Основной текст (11)"/>
    <w:basedOn w:val="a"/>
    <w:link w:val="110"/>
    <w:uiPriority w:val="99"/>
    <w:rsid w:val="0092617D"/>
    <w:pPr>
      <w:widowControl w:val="0"/>
      <w:shd w:val="clear" w:color="auto" w:fill="FFFFFF"/>
      <w:spacing w:line="221" w:lineRule="exact"/>
      <w:ind w:firstLine="300"/>
    </w:pPr>
    <w:rPr>
      <w:b/>
      <w:bCs/>
      <w:spacing w:val="-5"/>
      <w:sz w:val="20"/>
      <w:szCs w:val="20"/>
    </w:rPr>
  </w:style>
  <w:style w:type="character" w:customStyle="1" w:styleId="9pt">
    <w:name w:val="Основной текст + 9 pt"/>
    <w:aliases w:val="Не полужирный3,Интервал 0 pt9"/>
    <w:uiPriority w:val="99"/>
    <w:rsid w:val="00494132"/>
    <w:rPr>
      <w:rFonts w:ascii="Times New Roman" w:hAnsi="Times New Roman" w:cs="Times New Roman"/>
      <w:b/>
      <w:bCs/>
      <w:color w:val="000000"/>
      <w:spacing w:val="2"/>
      <w:w w:val="100"/>
      <w:position w:val="0"/>
      <w:sz w:val="18"/>
      <w:szCs w:val="18"/>
      <w:u w:val="none"/>
      <w:shd w:val="clear" w:color="auto" w:fill="FFFFFF"/>
      <w:lang w:val="ru-RU" w:bidi="ar-SA"/>
    </w:rPr>
  </w:style>
  <w:style w:type="character" w:customStyle="1" w:styleId="9pt2">
    <w:name w:val="Основной текст + 9 pt2"/>
    <w:aliases w:val="Не полужирный2,Курсив,Интервал 0 pt8"/>
    <w:uiPriority w:val="99"/>
    <w:rsid w:val="00494132"/>
    <w:rPr>
      <w:rFonts w:ascii="Times New Roman" w:hAnsi="Times New Roman" w:cs="Times New Roman"/>
      <w:b/>
      <w:bCs/>
      <w:i/>
      <w:iCs/>
      <w:color w:val="000000"/>
      <w:spacing w:val="2"/>
      <w:w w:val="100"/>
      <w:position w:val="0"/>
      <w:sz w:val="18"/>
      <w:szCs w:val="18"/>
      <w:u w:val="none"/>
      <w:shd w:val="clear" w:color="auto" w:fill="FFFFFF"/>
      <w:lang w:val="ru-RU" w:bidi="ar-SA"/>
    </w:rPr>
  </w:style>
  <w:style w:type="paragraph" w:styleId="af6">
    <w:name w:val="Balloon Text"/>
    <w:basedOn w:val="a"/>
    <w:link w:val="af7"/>
    <w:uiPriority w:val="99"/>
    <w:rsid w:val="00494132"/>
    <w:rPr>
      <w:rFonts w:ascii="Tahoma" w:hAnsi="Tahoma" w:cs="Tahoma"/>
      <w:sz w:val="16"/>
      <w:szCs w:val="16"/>
    </w:rPr>
  </w:style>
  <w:style w:type="character" w:customStyle="1" w:styleId="af7">
    <w:name w:val="Текст выноски Знак"/>
    <w:link w:val="af6"/>
    <w:uiPriority w:val="99"/>
    <w:locked/>
    <w:rsid w:val="00494132"/>
    <w:rPr>
      <w:rFonts w:ascii="Tahoma" w:hAnsi="Tahoma" w:cs="Tahoma"/>
      <w:sz w:val="16"/>
      <w:szCs w:val="16"/>
    </w:rPr>
  </w:style>
  <w:style w:type="character" w:customStyle="1" w:styleId="af8">
    <w:name w:val="Основной текст + Курсив"/>
    <w:aliases w:val="Интервал 0 pt7"/>
    <w:uiPriority w:val="99"/>
    <w:rsid w:val="00494132"/>
    <w:rPr>
      <w:rFonts w:ascii="Times New Roman" w:hAnsi="Times New Roman" w:cs="Times New Roman"/>
      <w:b/>
      <w:bCs/>
      <w:i/>
      <w:iCs/>
      <w:color w:val="000000"/>
      <w:spacing w:val="1"/>
      <w:w w:val="100"/>
      <w:position w:val="0"/>
      <w:sz w:val="20"/>
      <w:szCs w:val="20"/>
      <w:u w:val="none"/>
      <w:shd w:val="clear" w:color="auto" w:fill="FFFFFF"/>
      <w:lang w:val="ru-RU" w:bidi="ar-SA"/>
    </w:rPr>
  </w:style>
  <w:style w:type="character" w:customStyle="1" w:styleId="100">
    <w:name w:val="Основной текст + 10"/>
    <w:aliases w:val="5 pt5,Не полужирный1,Интервал 0 pt6"/>
    <w:uiPriority w:val="99"/>
    <w:rsid w:val="00494132"/>
    <w:rPr>
      <w:rFonts w:ascii="Times New Roman" w:hAnsi="Times New Roman" w:cs="Times New Roman"/>
      <w:b/>
      <w:bCs/>
      <w:color w:val="000000"/>
      <w:spacing w:val="0"/>
      <w:w w:val="100"/>
      <w:position w:val="0"/>
      <w:sz w:val="21"/>
      <w:szCs w:val="21"/>
      <w:u w:val="none"/>
      <w:shd w:val="clear" w:color="auto" w:fill="FFFFFF"/>
      <w:lang w:val="ru-RU" w:bidi="ar-SA"/>
    </w:rPr>
  </w:style>
  <w:style w:type="character" w:customStyle="1" w:styleId="af9">
    <w:name w:val="Подпись к таблице_"/>
    <w:link w:val="afa"/>
    <w:uiPriority w:val="99"/>
    <w:locked/>
    <w:rsid w:val="001E085B"/>
    <w:rPr>
      <w:rFonts w:ascii="Arial Narrow" w:hAnsi="Arial Narrow" w:cs="Arial Narrow"/>
      <w:b/>
      <w:bCs/>
      <w:spacing w:val="-7"/>
      <w:sz w:val="18"/>
      <w:szCs w:val="18"/>
      <w:shd w:val="clear" w:color="auto" w:fill="FFFFFF"/>
    </w:rPr>
  </w:style>
  <w:style w:type="paragraph" w:customStyle="1" w:styleId="afa">
    <w:name w:val="Подпись к таблице"/>
    <w:basedOn w:val="a"/>
    <w:link w:val="af9"/>
    <w:uiPriority w:val="99"/>
    <w:rsid w:val="001E085B"/>
    <w:pPr>
      <w:widowControl w:val="0"/>
      <w:shd w:val="clear" w:color="auto" w:fill="FFFFFF"/>
      <w:spacing w:line="235" w:lineRule="exact"/>
      <w:jc w:val="both"/>
    </w:pPr>
    <w:rPr>
      <w:rFonts w:ascii="Arial Narrow" w:hAnsi="Arial Narrow" w:cs="Arial Narrow"/>
      <w:b/>
      <w:bCs/>
      <w:spacing w:val="-7"/>
      <w:sz w:val="18"/>
      <w:szCs w:val="18"/>
    </w:rPr>
  </w:style>
  <w:style w:type="character" w:customStyle="1" w:styleId="9pt1">
    <w:name w:val="Основной текст + 9 pt1"/>
    <w:aliases w:val="Интервал 0 pt5"/>
    <w:uiPriority w:val="99"/>
    <w:rsid w:val="001E085B"/>
    <w:rPr>
      <w:rFonts w:ascii="Times New Roman" w:hAnsi="Times New Roman" w:cs="Times New Roman"/>
      <w:color w:val="000000"/>
      <w:spacing w:val="-2"/>
      <w:w w:val="100"/>
      <w:position w:val="0"/>
      <w:sz w:val="18"/>
      <w:szCs w:val="18"/>
      <w:u w:val="none"/>
      <w:shd w:val="clear" w:color="auto" w:fill="FFFFFF"/>
      <w:lang w:val="ru-RU" w:bidi="ar-SA"/>
    </w:rPr>
  </w:style>
  <w:style w:type="character" w:customStyle="1" w:styleId="24">
    <w:name w:val="Основной текст (2)_"/>
    <w:link w:val="25"/>
    <w:uiPriority w:val="99"/>
    <w:locked/>
    <w:rsid w:val="008211FD"/>
    <w:rPr>
      <w:rFonts w:cs="Times New Roman"/>
      <w:i/>
      <w:iCs/>
      <w:sz w:val="21"/>
      <w:szCs w:val="21"/>
      <w:shd w:val="clear" w:color="auto" w:fill="FFFFFF"/>
    </w:rPr>
  </w:style>
  <w:style w:type="paragraph" w:customStyle="1" w:styleId="25">
    <w:name w:val="Основной текст (2)"/>
    <w:basedOn w:val="a"/>
    <w:link w:val="24"/>
    <w:uiPriority w:val="99"/>
    <w:rsid w:val="008211FD"/>
    <w:pPr>
      <w:widowControl w:val="0"/>
      <w:shd w:val="clear" w:color="auto" w:fill="FFFFFF"/>
      <w:spacing w:after="120" w:line="240" w:lineRule="atLeast"/>
      <w:jc w:val="center"/>
    </w:pPr>
    <w:rPr>
      <w:i/>
      <w:iCs/>
      <w:spacing w:val="-1"/>
      <w:sz w:val="21"/>
      <w:szCs w:val="21"/>
    </w:rPr>
  </w:style>
  <w:style w:type="character" w:customStyle="1" w:styleId="9">
    <w:name w:val="Основной текст + 9"/>
    <w:aliases w:val="5 pt4,Интервал 0 pt4"/>
    <w:uiPriority w:val="99"/>
    <w:rsid w:val="008211FD"/>
    <w:rPr>
      <w:rFonts w:ascii="Times New Roman" w:hAnsi="Times New Roman" w:cs="Times New Roman"/>
      <w:color w:val="000000"/>
      <w:spacing w:val="-2"/>
      <w:w w:val="100"/>
      <w:position w:val="0"/>
      <w:sz w:val="19"/>
      <w:szCs w:val="19"/>
      <w:u w:val="none"/>
      <w:shd w:val="clear" w:color="auto" w:fill="FFFFFF"/>
      <w:lang w:val="ru-RU" w:bidi="ar-SA"/>
    </w:rPr>
  </w:style>
  <w:style w:type="character" w:customStyle="1" w:styleId="CenturySchoolbook">
    <w:name w:val="Основной текст + Century Schoolbook"/>
    <w:aliases w:val="9,5 pt3"/>
    <w:uiPriority w:val="99"/>
    <w:rsid w:val="00137B62"/>
    <w:rPr>
      <w:rFonts w:ascii="Century Schoolbook" w:hAnsi="Century Schoolbook" w:cs="Century Schoolbook"/>
      <w:color w:val="000000"/>
      <w:w w:val="100"/>
      <w:position w:val="0"/>
      <w:sz w:val="19"/>
      <w:szCs w:val="19"/>
      <w:u w:val="none"/>
      <w:shd w:val="clear" w:color="auto" w:fill="FFFFFF"/>
      <w:lang w:val="ru-RU" w:bidi="ar-SA"/>
    </w:rPr>
  </w:style>
  <w:style w:type="character" w:customStyle="1" w:styleId="CenturySchoolbook1">
    <w:name w:val="Основной текст + Century Schoolbook1"/>
    <w:aliases w:val="92,5 pt2,Курсив2,Интервал 0 pt3"/>
    <w:uiPriority w:val="99"/>
    <w:rsid w:val="00137B62"/>
    <w:rPr>
      <w:rFonts w:ascii="Century Schoolbook" w:hAnsi="Century Schoolbook" w:cs="Century Schoolbook"/>
      <w:i/>
      <w:iCs/>
      <w:color w:val="000000"/>
      <w:spacing w:val="-2"/>
      <w:w w:val="100"/>
      <w:position w:val="0"/>
      <w:sz w:val="19"/>
      <w:szCs w:val="19"/>
      <w:u w:val="none"/>
      <w:shd w:val="clear" w:color="auto" w:fill="FFFFFF"/>
      <w:lang w:val="ru-RU" w:bidi="ar-SA"/>
    </w:rPr>
  </w:style>
  <w:style w:type="character" w:customStyle="1" w:styleId="32">
    <w:name w:val="Основной текст (3)_"/>
    <w:link w:val="33"/>
    <w:uiPriority w:val="99"/>
    <w:locked/>
    <w:rsid w:val="00137B62"/>
    <w:rPr>
      <w:rFonts w:cs="Times New Roman"/>
      <w:i/>
      <w:iCs/>
      <w:spacing w:val="1"/>
      <w:sz w:val="21"/>
      <w:szCs w:val="21"/>
      <w:shd w:val="clear" w:color="auto" w:fill="FFFFFF"/>
    </w:rPr>
  </w:style>
  <w:style w:type="character" w:customStyle="1" w:styleId="3CenturySchoolbook">
    <w:name w:val="Основной текст (3) + Century Schoolbook"/>
    <w:aliases w:val="91,5 pt1,Интервал 0 pt2"/>
    <w:uiPriority w:val="99"/>
    <w:rsid w:val="00137B62"/>
    <w:rPr>
      <w:rFonts w:ascii="Century Schoolbook" w:hAnsi="Century Schoolbook" w:cs="Century Schoolbook"/>
      <w:i/>
      <w:iCs/>
      <w:color w:val="000000"/>
      <w:spacing w:val="-2"/>
      <w:w w:val="100"/>
      <w:position w:val="0"/>
      <w:sz w:val="19"/>
      <w:szCs w:val="19"/>
      <w:shd w:val="clear" w:color="auto" w:fill="FFFFFF"/>
      <w:lang w:val="ru-RU"/>
    </w:rPr>
  </w:style>
  <w:style w:type="paragraph" w:customStyle="1" w:styleId="33">
    <w:name w:val="Основной текст (3)"/>
    <w:basedOn w:val="a"/>
    <w:link w:val="32"/>
    <w:uiPriority w:val="99"/>
    <w:rsid w:val="00137B62"/>
    <w:pPr>
      <w:widowControl w:val="0"/>
      <w:shd w:val="clear" w:color="auto" w:fill="FFFFFF"/>
      <w:spacing w:line="250" w:lineRule="exact"/>
      <w:ind w:firstLine="300"/>
      <w:jc w:val="both"/>
    </w:pPr>
    <w:rPr>
      <w:i/>
      <w:iCs/>
      <w:spacing w:val="1"/>
      <w:sz w:val="21"/>
      <w:szCs w:val="21"/>
    </w:rPr>
  </w:style>
  <w:style w:type="character" w:customStyle="1" w:styleId="30pt">
    <w:name w:val="Основной текст (3) + Интервал 0 pt"/>
    <w:uiPriority w:val="99"/>
    <w:rsid w:val="00137B62"/>
    <w:rPr>
      <w:rFonts w:ascii="Times New Roman" w:hAnsi="Times New Roman" w:cs="Times New Roman"/>
      <w:i/>
      <w:iCs/>
      <w:color w:val="000000"/>
      <w:spacing w:val="-3"/>
      <w:w w:val="100"/>
      <w:position w:val="0"/>
      <w:sz w:val="21"/>
      <w:szCs w:val="21"/>
      <w:u w:val="none"/>
      <w:shd w:val="clear" w:color="auto" w:fill="FFFFFF"/>
      <w:lang w:val="ru-RU"/>
    </w:rPr>
  </w:style>
  <w:style w:type="character" w:customStyle="1" w:styleId="20pt">
    <w:name w:val="Основной текст (2) + Интервал 0 pt"/>
    <w:uiPriority w:val="99"/>
    <w:rsid w:val="00137B62"/>
    <w:rPr>
      <w:rFonts w:ascii="Times New Roman" w:hAnsi="Times New Roman" w:cs="Times New Roman"/>
      <w:b/>
      <w:bCs/>
      <w:i/>
      <w:iCs/>
      <w:color w:val="000000"/>
      <w:spacing w:val="-4"/>
      <w:w w:val="100"/>
      <w:position w:val="0"/>
      <w:sz w:val="21"/>
      <w:szCs w:val="21"/>
      <w:u w:val="none"/>
      <w:shd w:val="clear" w:color="auto" w:fill="FFFFFF"/>
      <w:lang w:val="ru-RU"/>
    </w:rPr>
  </w:style>
  <w:style w:type="character" w:customStyle="1" w:styleId="afb">
    <w:name w:val="Основной текст + Полужирный"/>
    <w:aliases w:val="Курсив1,Интервал 0 pt1"/>
    <w:uiPriority w:val="99"/>
    <w:rsid w:val="00137B62"/>
    <w:rPr>
      <w:rFonts w:ascii="Times New Roman" w:hAnsi="Times New Roman" w:cs="Times New Roman"/>
      <w:b/>
      <w:bCs/>
      <w:i/>
      <w:iCs/>
      <w:color w:val="000000"/>
      <w:spacing w:val="-4"/>
      <w:w w:val="100"/>
      <w:position w:val="0"/>
      <w:sz w:val="21"/>
      <w:szCs w:val="21"/>
      <w:u w:val="none"/>
      <w:shd w:val="clear" w:color="auto" w:fill="FFFFFF"/>
      <w:lang w:val="ru-RU" w:bidi="ar-SA"/>
    </w:rPr>
  </w:style>
  <w:style w:type="paragraph" w:styleId="afc">
    <w:name w:val="header"/>
    <w:basedOn w:val="a"/>
    <w:link w:val="afd"/>
    <w:uiPriority w:val="99"/>
    <w:rsid w:val="0087298A"/>
    <w:pPr>
      <w:tabs>
        <w:tab w:val="center" w:pos="4677"/>
        <w:tab w:val="right" w:pos="9355"/>
      </w:tabs>
    </w:pPr>
  </w:style>
  <w:style w:type="character" w:customStyle="1" w:styleId="afd">
    <w:name w:val="Верхний колонтитул Знак"/>
    <w:link w:val="afc"/>
    <w:uiPriority w:val="99"/>
    <w:locked/>
    <w:rsid w:val="0087298A"/>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7254705">
      <w:marLeft w:val="0"/>
      <w:marRight w:val="0"/>
      <w:marTop w:val="0"/>
      <w:marBottom w:val="0"/>
      <w:divBdr>
        <w:top w:val="none" w:sz="0" w:space="0" w:color="auto"/>
        <w:left w:val="none" w:sz="0" w:space="0" w:color="auto"/>
        <w:bottom w:val="none" w:sz="0" w:space="0" w:color="auto"/>
        <w:right w:val="none" w:sz="0" w:space="0" w:color="auto"/>
      </w:divBdr>
      <w:divsChild>
        <w:div w:id="1957254842">
          <w:marLeft w:val="0"/>
          <w:marRight w:val="0"/>
          <w:marTop w:val="0"/>
          <w:marBottom w:val="0"/>
          <w:divBdr>
            <w:top w:val="none" w:sz="0" w:space="0" w:color="auto"/>
            <w:left w:val="none" w:sz="0" w:space="0" w:color="auto"/>
            <w:bottom w:val="none" w:sz="0" w:space="0" w:color="auto"/>
            <w:right w:val="none" w:sz="0" w:space="0" w:color="auto"/>
          </w:divBdr>
          <w:divsChild>
            <w:div w:id="1957254712">
              <w:marLeft w:val="0"/>
              <w:marRight w:val="0"/>
              <w:marTop w:val="0"/>
              <w:marBottom w:val="0"/>
              <w:divBdr>
                <w:top w:val="none" w:sz="0" w:space="0" w:color="auto"/>
                <w:left w:val="none" w:sz="0" w:space="0" w:color="auto"/>
                <w:bottom w:val="none" w:sz="0" w:space="0" w:color="auto"/>
                <w:right w:val="none" w:sz="0" w:space="0" w:color="auto"/>
              </w:divBdr>
            </w:div>
            <w:div w:id="1957254722">
              <w:marLeft w:val="0"/>
              <w:marRight w:val="0"/>
              <w:marTop w:val="0"/>
              <w:marBottom w:val="0"/>
              <w:divBdr>
                <w:top w:val="none" w:sz="0" w:space="0" w:color="auto"/>
                <w:left w:val="none" w:sz="0" w:space="0" w:color="auto"/>
                <w:bottom w:val="none" w:sz="0" w:space="0" w:color="auto"/>
                <w:right w:val="none" w:sz="0" w:space="0" w:color="auto"/>
              </w:divBdr>
            </w:div>
            <w:div w:id="1957254739">
              <w:marLeft w:val="0"/>
              <w:marRight w:val="0"/>
              <w:marTop w:val="0"/>
              <w:marBottom w:val="0"/>
              <w:divBdr>
                <w:top w:val="none" w:sz="0" w:space="0" w:color="auto"/>
                <w:left w:val="none" w:sz="0" w:space="0" w:color="auto"/>
                <w:bottom w:val="none" w:sz="0" w:space="0" w:color="auto"/>
                <w:right w:val="none" w:sz="0" w:space="0" w:color="auto"/>
              </w:divBdr>
            </w:div>
            <w:div w:id="1957254749">
              <w:marLeft w:val="0"/>
              <w:marRight w:val="0"/>
              <w:marTop w:val="0"/>
              <w:marBottom w:val="0"/>
              <w:divBdr>
                <w:top w:val="none" w:sz="0" w:space="0" w:color="auto"/>
                <w:left w:val="none" w:sz="0" w:space="0" w:color="auto"/>
                <w:bottom w:val="none" w:sz="0" w:space="0" w:color="auto"/>
                <w:right w:val="none" w:sz="0" w:space="0" w:color="auto"/>
              </w:divBdr>
            </w:div>
            <w:div w:id="1957254767">
              <w:marLeft w:val="0"/>
              <w:marRight w:val="0"/>
              <w:marTop w:val="0"/>
              <w:marBottom w:val="0"/>
              <w:divBdr>
                <w:top w:val="none" w:sz="0" w:space="0" w:color="auto"/>
                <w:left w:val="none" w:sz="0" w:space="0" w:color="auto"/>
                <w:bottom w:val="none" w:sz="0" w:space="0" w:color="auto"/>
                <w:right w:val="none" w:sz="0" w:space="0" w:color="auto"/>
              </w:divBdr>
            </w:div>
            <w:div w:id="1957254807">
              <w:marLeft w:val="0"/>
              <w:marRight w:val="0"/>
              <w:marTop w:val="0"/>
              <w:marBottom w:val="0"/>
              <w:divBdr>
                <w:top w:val="none" w:sz="0" w:space="0" w:color="auto"/>
                <w:left w:val="none" w:sz="0" w:space="0" w:color="auto"/>
                <w:bottom w:val="none" w:sz="0" w:space="0" w:color="auto"/>
                <w:right w:val="none" w:sz="0" w:space="0" w:color="auto"/>
              </w:divBdr>
            </w:div>
            <w:div w:id="1957254811">
              <w:marLeft w:val="0"/>
              <w:marRight w:val="0"/>
              <w:marTop w:val="0"/>
              <w:marBottom w:val="0"/>
              <w:divBdr>
                <w:top w:val="none" w:sz="0" w:space="0" w:color="auto"/>
                <w:left w:val="none" w:sz="0" w:space="0" w:color="auto"/>
                <w:bottom w:val="none" w:sz="0" w:space="0" w:color="auto"/>
                <w:right w:val="none" w:sz="0" w:space="0" w:color="auto"/>
              </w:divBdr>
            </w:div>
            <w:div w:id="1957254821">
              <w:marLeft w:val="0"/>
              <w:marRight w:val="0"/>
              <w:marTop w:val="0"/>
              <w:marBottom w:val="0"/>
              <w:divBdr>
                <w:top w:val="none" w:sz="0" w:space="0" w:color="auto"/>
                <w:left w:val="none" w:sz="0" w:space="0" w:color="auto"/>
                <w:bottom w:val="none" w:sz="0" w:space="0" w:color="auto"/>
                <w:right w:val="none" w:sz="0" w:space="0" w:color="auto"/>
              </w:divBdr>
            </w:div>
            <w:div w:id="1957254838">
              <w:marLeft w:val="0"/>
              <w:marRight w:val="0"/>
              <w:marTop w:val="0"/>
              <w:marBottom w:val="0"/>
              <w:divBdr>
                <w:top w:val="none" w:sz="0" w:space="0" w:color="auto"/>
                <w:left w:val="none" w:sz="0" w:space="0" w:color="auto"/>
                <w:bottom w:val="none" w:sz="0" w:space="0" w:color="auto"/>
                <w:right w:val="none" w:sz="0" w:space="0" w:color="auto"/>
              </w:divBdr>
            </w:div>
            <w:div w:id="1957254889">
              <w:marLeft w:val="0"/>
              <w:marRight w:val="0"/>
              <w:marTop w:val="0"/>
              <w:marBottom w:val="0"/>
              <w:divBdr>
                <w:top w:val="none" w:sz="0" w:space="0" w:color="auto"/>
                <w:left w:val="none" w:sz="0" w:space="0" w:color="auto"/>
                <w:bottom w:val="none" w:sz="0" w:space="0" w:color="auto"/>
                <w:right w:val="none" w:sz="0" w:space="0" w:color="auto"/>
              </w:divBdr>
            </w:div>
            <w:div w:id="1957254897">
              <w:marLeft w:val="0"/>
              <w:marRight w:val="0"/>
              <w:marTop w:val="0"/>
              <w:marBottom w:val="0"/>
              <w:divBdr>
                <w:top w:val="none" w:sz="0" w:space="0" w:color="auto"/>
                <w:left w:val="none" w:sz="0" w:space="0" w:color="auto"/>
                <w:bottom w:val="none" w:sz="0" w:space="0" w:color="auto"/>
                <w:right w:val="none" w:sz="0" w:space="0" w:color="auto"/>
              </w:divBdr>
            </w:div>
            <w:div w:id="1957254913">
              <w:marLeft w:val="0"/>
              <w:marRight w:val="0"/>
              <w:marTop w:val="0"/>
              <w:marBottom w:val="0"/>
              <w:divBdr>
                <w:top w:val="none" w:sz="0" w:space="0" w:color="auto"/>
                <w:left w:val="none" w:sz="0" w:space="0" w:color="auto"/>
                <w:bottom w:val="none" w:sz="0" w:space="0" w:color="auto"/>
                <w:right w:val="none" w:sz="0" w:space="0" w:color="auto"/>
              </w:divBdr>
            </w:div>
            <w:div w:id="1957254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254719">
      <w:marLeft w:val="0"/>
      <w:marRight w:val="0"/>
      <w:marTop w:val="0"/>
      <w:marBottom w:val="0"/>
      <w:divBdr>
        <w:top w:val="none" w:sz="0" w:space="0" w:color="auto"/>
        <w:left w:val="none" w:sz="0" w:space="0" w:color="auto"/>
        <w:bottom w:val="none" w:sz="0" w:space="0" w:color="auto"/>
        <w:right w:val="none" w:sz="0" w:space="0" w:color="auto"/>
      </w:divBdr>
      <w:divsChild>
        <w:div w:id="1957254758">
          <w:marLeft w:val="0"/>
          <w:marRight w:val="0"/>
          <w:marTop w:val="0"/>
          <w:marBottom w:val="0"/>
          <w:divBdr>
            <w:top w:val="none" w:sz="0" w:space="0" w:color="auto"/>
            <w:left w:val="none" w:sz="0" w:space="0" w:color="auto"/>
            <w:bottom w:val="none" w:sz="0" w:space="0" w:color="auto"/>
            <w:right w:val="none" w:sz="0" w:space="0" w:color="auto"/>
          </w:divBdr>
          <w:divsChild>
            <w:div w:id="1957254728">
              <w:marLeft w:val="0"/>
              <w:marRight w:val="0"/>
              <w:marTop w:val="0"/>
              <w:marBottom w:val="0"/>
              <w:divBdr>
                <w:top w:val="none" w:sz="0" w:space="0" w:color="auto"/>
                <w:left w:val="none" w:sz="0" w:space="0" w:color="auto"/>
                <w:bottom w:val="none" w:sz="0" w:space="0" w:color="auto"/>
                <w:right w:val="none" w:sz="0" w:space="0" w:color="auto"/>
              </w:divBdr>
            </w:div>
            <w:div w:id="1957254820">
              <w:marLeft w:val="0"/>
              <w:marRight w:val="0"/>
              <w:marTop w:val="0"/>
              <w:marBottom w:val="0"/>
              <w:divBdr>
                <w:top w:val="none" w:sz="0" w:space="0" w:color="auto"/>
                <w:left w:val="none" w:sz="0" w:space="0" w:color="auto"/>
                <w:bottom w:val="none" w:sz="0" w:space="0" w:color="auto"/>
                <w:right w:val="none" w:sz="0" w:space="0" w:color="auto"/>
              </w:divBdr>
            </w:div>
            <w:div w:id="1957254846">
              <w:marLeft w:val="0"/>
              <w:marRight w:val="0"/>
              <w:marTop w:val="0"/>
              <w:marBottom w:val="0"/>
              <w:divBdr>
                <w:top w:val="none" w:sz="0" w:space="0" w:color="auto"/>
                <w:left w:val="none" w:sz="0" w:space="0" w:color="auto"/>
                <w:bottom w:val="none" w:sz="0" w:space="0" w:color="auto"/>
                <w:right w:val="none" w:sz="0" w:space="0" w:color="auto"/>
              </w:divBdr>
            </w:div>
            <w:div w:id="1957254864">
              <w:marLeft w:val="0"/>
              <w:marRight w:val="0"/>
              <w:marTop w:val="0"/>
              <w:marBottom w:val="0"/>
              <w:divBdr>
                <w:top w:val="none" w:sz="0" w:space="0" w:color="auto"/>
                <w:left w:val="none" w:sz="0" w:space="0" w:color="auto"/>
                <w:bottom w:val="none" w:sz="0" w:space="0" w:color="auto"/>
                <w:right w:val="none" w:sz="0" w:space="0" w:color="auto"/>
              </w:divBdr>
            </w:div>
            <w:div w:id="1957254905">
              <w:marLeft w:val="0"/>
              <w:marRight w:val="0"/>
              <w:marTop w:val="0"/>
              <w:marBottom w:val="0"/>
              <w:divBdr>
                <w:top w:val="none" w:sz="0" w:space="0" w:color="auto"/>
                <w:left w:val="none" w:sz="0" w:space="0" w:color="auto"/>
                <w:bottom w:val="none" w:sz="0" w:space="0" w:color="auto"/>
                <w:right w:val="none" w:sz="0" w:space="0" w:color="auto"/>
              </w:divBdr>
            </w:div>
            <w:div w:id="1957254909">
              <w:marLeft w:val="0"/>
              <w:marRight w:val="0"/>
              <w:marTop w:val="0"/>
              <w:marBottom w:val="0"/>
              <w:divBdr>
                <w:top w:val="none" w:sz="0" w:space="0" w:color="auto"/>
                <w:left w:val="none" w:sz="0" w:space="0" w:color="auto"/>
                <w:bottom w:val="none" w:sz="0" w:space="0" w:color="auto"/>
                <w:right w:val="none" w:sz="0" w:space="0" w:color="auto"/>
              </w:divBdr>
            </w:div>
            <w:div w:id="195725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254721">
      <w:marLeft w:val="0"/>
      <w:marRight w:val="0"/>
      <w:marTop w:val="0"/>
      <w:marBottom w:val="0"/>
      <w:divBdr>
        <w:top w:val="none" w:sz="0" w:space="0" w:color="auto"/>
        <w:left w:val="none" w:sz="0" w:space="0" w:color="auto"/>
        <w:bottom w:val="none" w:sz="0" w:space="0" w:color="auto"/>
        <w:right w:val="none" w:sz="0" w:space="0" w:color="auto"/>
      </w:divBdr>
    </w:div>
    <w:div w:id="1957254723">
      <w:marLeft w:val="0"/>
      <w:marRight w:val="0"/>
      <w:marTop w:val="0"/>
      <w:marBottom w:val="0"/>
      <w:divBdr>
        <w:top w:val="none" w:sz="0" w:space="0" w:color="auto"/>
        <w:left w:val="none" w:sz="0" w:space="0" w:color="auto"/>
        <w:bottom w:val="none" w:sz="0" w:space="0" w:color="auto"/>
        <w:right w:val="none" w:sz="0" w:space="0" w:color="auto"/>
      </w:divBdr>
    </w:div>
    <w:div w:id="1957254736">
      <w:marLeft w:val="0"/>
      <w:marRight w:val="0"/>
      <w:marTop w:val="0"/>
      <w:marBottom w:val="0"/>
      <w:divBdr>
        <w:top w:val="none" w:sz="0" w:space="0" w:color="auto"/>
        <w:left w:val="none" w:sz="0" w:space="0" w:color="auto"/>
        <w:bottom w:val="none" w:sz="0" w:space="0" w:color="auto"/>
        <w:right w:val="none" w:sz="0" w:space="0" w:color="auto"/>
      </w:divBdr>
      <w:divsChild>
        <w:div w:id="1957254741">
          <w:marLeft w:val="0"/>
          <w:marRight w:val="0"/>
          <w:marTop w:val="0"/>
          <w:marBottom w:val="0"/>
          <w:divBdr>
            <w:top w:val="none" w:sz="0" w:space="0" w:color="auto"/>
            <w:left w:val="none" w:sz="0" w:space="0" w:color="auto"/>
            <w:bottom w:val="none" w:sz="0" w:space="0" w:color="auto"/>
            <w:right w:val="none" w:sz="0" w:space="0" w:color="auto"/>
          </w:divBdr>
          <w:divsChild>
            <w:div w:id="1957254706">
              <w:marLeft w:val="0"/>
              <w:marRight w:val="0"/>
              <w:marTop w:val="0"/>
              <w:marBottom w:val="0"/>
              <w:divBdr>
                <w:top w:val="none" w:sz="0" w:space="0" w:color="auto"/>
                <w:left w:val="none" w:sz="0" w:space="0" w:color="auto"/>
                <w:bottom w:val="none" w:sz="0" w:space="0" w:color="auto"/>
                <w:right w:val="none" w:sz="0" w:space="0" w:color="auto"/>
              </w:divBdr>
            </w:div>
            <w:div w:id="1957254713">
              <w:marLeft w:val="0"/>
              <w:marRight w:val="0"/>
              <w:marTop w:val="0"/>
              <w:marBottom w:val="0"/>
              <w:divBdr>
                <w:top w:val="none" w:sz="0" w:space="0" w:color="auto"/>
                <w:left w:val="none" w:sz="0" w:space="0" w:color="auto"/>
                <w:bottom w:val="none" w:sz="0" w:space="0" w:color="auto"/>
                <w:right w:val="none" w:sz="0" w:space="0" w:color="auto"/>
              </w:divBdr>
            </w:div>
            <w:div w:id="1957254781">
              <w:marLeft w:val="0"/>
              <w:marRight w:val="0"/>
              <w:marTop w:val="0"/>
              <w:marBottom w:val="0"/>
              <w:divBdr>
                <w:top w:val="none" w:sz="0" w:space="0" w:color="auto"/>
                <w:left w:val="none" w:sz="0" w:space="0" w:color="auto"/>
                <w:bottom w:val="none" w:sz="0" w:space="0" w:color="auto"/>
                <w:right w:val="none" w:sz="0" w:space="0" w:color="auto"/>
              </w:divBdr>
            </w:div>
            <w:div w:id="1957254840">
              <w:marLeft w:val="0"/>
              <w:marRight w:val="0"/>
              <w:marTop w:val="0"/>
              <w:marBottom w:val="0"/>
              <w:divBdr>
                <w:top w:val="none" w:sz="0" w:space="0" w:color="auto"/>
                <w:left w:val="none" w:sz="0" w:space="0" w:color="auto"/>
                <w:bottom w:val="none" w:sz="0" w:space="0" w:color="auto"/>
                <w:right w:val="none" w:sz="0" w:space="0" w:color="auto"/>
              </w:divBdr>
            </w:div>
            <w:div w:id="1957254910">
              <w:marLeft w:val="0"/>
              <w:marRight w:val="0"/>
              <w:marTop w:val="0"/>
              <w:marBottom w:val="0"/>
              <w:divBdr>
                <w:top w:val="none" w:sz="0" w:space="0" w:color="auto"/>
                <w:left w:val="none" w:sz="0" w:space="0" w:color="auto"/>
                <w:bottom w:val="none" w:sz="0" w:space="0" w:color="auto"/>
                <w:right w:val="none" w:sz="0" w:space="0" w:color="auto"/>
              </w:divBdr>
            </w:div>
            <w:div w:id="1957254912">
              <w:marLeft w:val="0"/>
              <w:marRight w:val="0"/>
              <w:marTop w:val="0"/>
              <w:marBottom w:val="0"/>
              <w:divBdr>
                <w:top w:val="none" w:sz="0" w:space="0" w:color="auto"/>
                <w:left w:val="none" w:sz="0" w:space="0" w:color="auto"/>
                <w:bottom w:val="none" w:sz="0" w:space="0" w:color="auto"/>
                <w:right w:val="none" w:sz="0" w:space="0" w:color="auto"/>
              </w:divBdr>
            </w:div>
            <w:div w:id="1957254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254737">
      <w:marLeft w:val="0"/>
      <w:marRight w:val="0"/>
      <w:marTop w:val="0"/>
      <w:marBottom w:val="0"/>
      <w:divBdr>
        <w:top w:val="none" w:sz="0" w:space="0" w:color="auto"/>
        <w:left w:val="none" w:sz="0" w:space="0" w:color="auto"/>
        <w:bottom w:val="none" w:sz="0" w:space="0" w:color="auto"/>
        <w:right w:val="none" w:sz="0" w:space="0" w:color="auto"/>
      </w:divBdr>
    </w:div>
    <w:div w:id="1957254763">
      <w:marLeft w:val="0"/>
      <w:marRight w:val="0"/>
      <w:marTop w:val="0"/>
      <w:marBottom w:val="0"/>
      <w:divBdr>
        <w:top w:val="none" w:sz="0" w:space="0" w:color="auto"/>
        <w:left w:val="none" w:sz="0" w:space="0" w:color="auto"/>
        <w:bottom w:val="none" w:sz="0" w:space="0" w:color="auto"/>
        <w:right w:val="none" w:sz="0" w:space="0" w:color="auto"/>
      </w:divBdr>
    </w:div>
    <w:div w:id="1957254778">
      <w:marLeft w:val="0"/>
      <w:marRight w:val="0"/>
      <w:marTop w:val="0"/>
      <w:marBottom w:val="0"/>
      <w:divBdr>
        <w:top w:val="none" w:sz="0" w:space="0" w:color="auto"/>
        <w:left w:val="none" w:sz="0" w:space="0" w:color="auto"/>
        <w:bottom w:val="none" w:sz="0" w:space="0" w:color="auto"/>
        <w:right w:val="none" w:sz="0" w:space="0" w:color="auto"/>
      </w:divBdr>
      <w:divsChild>
        <w:div w:id="1957254849">
          <w:marLeft w:val="0"/>
          <w:marRight w:val="0"/>
          <w:marTop w:val="0"/>
          <w:marBottom w:val="0"/>
          <w:divBdr>
            <w:top w:val="none" w:sz="0" w:space="0" w:color="auto"/>
            <w:left w:val="none" w:sz="0" w:space="0" w:color="auto"/>
            <w:bottom w:val="none" w:sz="0" w:space="0" w:color="auto"/>
            <w:right w:val="none" w:sz="0" w:space="0" w:color="auto"/>
          </w:divBdr>
          <w:divsChild>
            <w:div w:id="1957254714">
              <w:marLeft w:val="0"/>
              <w:marRight w:val="0"/>
              <w:marTop w:val="0"/>
              <w:marBottom w:val="0"/>
              <w:divBdr>
                <w:top w:val="none" w:sz="0" w:space="0" w:color="auto"/>
                <w:left w:val="none" w:sz="0" w:space="0" w:color="auto"/>
                <w:bottom w:val="none" w:sz="0" w:space="0" w:color="auto"/>
                <w:right w:val="none" w:sz="0" w:space="0" w:color="auto"/>
              </w:divBdr>
            </w:div>
            <w:div w:id="1957254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254784">
      <w:marLeft w:val="0"/>
      <w:marRight w:val="0"/>
      <w:marTop w:val="0"/>
      <w:marBottom w:val="0"/>
      <w:divBdr>
        <w:top w:val="none" w:sz="0" w:space="0" w:color="auto"/>
        <w:left w:val="none" w:sz="0" w:space="0" w:color="auto"/>
        <w:bottom w:val="none" w:sz="0" w:space="0" w:color="auto"/>
        <w:right w:val="none" w:sz="0" w:space="0" w:color="auto"/>
      </w:divBdr>
    </w:div>
    <w:div w:id="1957254792">
      <w:marLeft w:val="0"/>
      <w:marRight w:val="0"/>
      <w:marTop w:val="0"/>
      <w:marBottom w:val="0"/>
      <w:divBdr>
        <w:top w:val="none" w:sz="0" w:space="0" w:color="auto"/>
        <w:left w:val="none" w:sz="0" w:space="0" w:color="auto"/>
        <w:bottom w:val="none" w:sz="0" w:space="0" w:color="auto"/>
        <w:right w:val="none" w:sz="0" w:space="0" w:color="auto"/>
      </w:divBdr>
    </w:div>
    <w:div w:id="1957254805">
      <w:marLeft w:val="0"/>
      <w:marRight w:val="0"/>
      <w:marTop w:val="0"/>
      <w:marBottom w:val="0"/>
      <w:divBdr>
        <w:top w:val="none" w:sz="0" w:space="0" w:color="auto"/>
        <w:left w:val="none" w:sz="0" w:space="0" w:color="auto"/>
        <w:bottom w:val="none" w:sz="0" w:space="0" w:color="auto"/>
        <w:right w:val="none" w:sz="0" w:space="0" w:color="auto"/>
      </w:divBdr>
      <w:divsChild>
        <w:div w:id="1957254787">
          <w:marLeft w:val="0"/>
          <w:marRight w:val="0"/>
          <w:marTop w:val="0"/>
          <w:marBottom w:val="0"/>
          <w:divBdr>
            <w:top w:val="none" w:sz="0" w:space="0" w:color="auto"/>
            <w:left w:val="none" w:sz="0" w:space="0" w:color="auto"/>
            <w:bottom w:val="none" w:sz="0" w:space="0" w:color="auto"/>
            <w:right w:val="none" w:sz="0" w:space="0" w:color="auto"/>
          </w:divBdr>
          <w:divsChild>
            <w:div w:id="1957254707">
              <w:marLeft w:val="0"/>
              <w:marRight w:val="0"/>
              <w:marTop w:val="0"/>
              <w:marBottom w:val="0"/>
              <w:divBdr>
                <w:top w:val="none" w:sz="0" w:space="0" w:color="auto"/>
                <w:left w:val="none" w:sz="0" w:space="0" w:color="auto"/>
                <w:bottom w:val="none" w:sz="0" w:space="0" w:color="auto"/>
                <w:right w:val="none" w:sz="0" w:space="0" w:color="auto"/>
              </w:divBdr>
            </w:div>
            <w:div w:id="1957254745">
              <w:marLeft w:val="0"/>
              <w:marRight w:val="0"/>
              <w:marTop w:val="0"/>
              <w:marBottom w:val="0"/>
              <w:divBdr>
                <w:top w:val="none" w:sz="0" w:space="0" w:color="auto"/>
                <w:left w:val="none" w:sz="0" w:space="0" w:color="auto"/>
                <w:bottom w:val="none" w:sz="0" w:space="0" w:color="auto"/>
                <w:right w:val="none" w:sz="0" w:space="0" w:color="auto"/>
              </w:divBdr>
            </w:div>
            <w:div w:id="1957254757">
              <w:marLeft w:val="0"/>
              <w:marRight w:val="0"/>
              <w:marTop w:val="0"/>
              <w:marBottom w:val="0"/>
              <w:divBdr>
                <w:top w:val="none" w:sz="0" w:space="0" w:color="auto"/>
                <w:left w:val="none" w:sz="0" w:space="0" w:color="auto"/>
                <w:bottom w:val="none" w:sz="0" w:space="0" w:color="auto"/>
                <w:right w:val="none" w:sz="0" w:space="0" w:color="auto"/>
              </w:divBdr>
            </w:div>
            <w:div w:id="1957254819">
              <w:marLeft w:val="0"/>
              <w:marRight w:val="0"/>
              <w:marTop w:val="0"/>
              <w:marBottom w:val="0"/>
              <w:divBdr>
                <w:top w:val="none" w:sz="0" w:space="0" w:color="auto"/>
                <w:left w:val="none" w:sz="0" w:space="0" w:color="auto"/>
                <w:bottom w:val="none" w:sz="0" w:space="0" w:color="auto"/>
                <w:right w:val="none" w:sz="0" w:space="0" w:color="auto"/>
              </w:divBdr>
            </w:div>
            <w:div w:id="1957254830">
              <w:marLeft w:val="0"/>
              <w:marRight w:val="0"/>
              <w:marTop w:val="0"/>
              <w:marBottom w:val="0"/>
              <w:divBdr>
                <w:top w:val="none" w:sz="0" w:space="0" w:color="auto"/>
                <w:left w:val="none" w:sz="0" w:space="0" w:color="auto"/>
                <w:bottom w:val="none" w:sz="0" w:space="0" w:color="auto"/>
                <w:right w:val="none" w:sz="0" w:space="0" w:color="auto"/>
              </w:divBdr>
            </w:div>
            <w:div w:id="1957254858">
              <w:marLeft w:val="0"/>
              <w:marRight w:val="0"/>
              <w:marTop w:val="0"/>
              <w:marBottom w:val="0"/>
              <w:divBdr>
                <w:top w:val="none" w:sz="0" w:space="0" w:color="auto"/>
                <w:left w:val="none" w:sz="0" w:space="0" w:color="auto"/>
                <w:bottom w:val="none" w:sz="0" w:space="0" w:color="auto"/>
                <w:right w:val="none" w:sz="0" w:space="0" w:color="auto"/>
              </w:divBdr>
            </w:div>
            <w:div w:id="1957254917">
              <w:marLeft w:val="0"/>
              <w:marRight w:val="0"/>
              <w:marTop w:val="0"/>
              <w:marBottom w:val="0"/>
              <w:divBdr>
                <w:top w:val="none" w:sz="0" w:space="0" w:color="auto"/>
                <w:left w:val="none" w:sz="0" w:space="0" w:color="auto"/>
                <w:bottom w:val="none" w:sz="0" w:space="0" w:color="auto"/>
                <w:right w:val="none" w:sz="0" w:space="0" w:color="auto"/>
              </w:divBdr>
            </w:div>
            <w:div w:id="1957254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254814">
      <w:marLeft w:val="0"/>
      <w:marRight w:val="0"/>
      <w:marTop w:val="0"/>
      <w:marBottom w:val="0"/>
      <w:divBdr>
        <w:top w:val="none" w:sz="0" w:space="0" w:color="auto"/>
        <w:left w:val="none" w:sz="0" w:space="0" w:color="auto"/>
        <w:bottom w:val="none" w:sz="0" w:space="0" w:color="auto"/>
        <w:right w:val="none" w:sz="0" w:space="0" w:color="auto"/>
      </w:divBdr>
      <w:divsChild>
        <w:div w:id="1957254731">
          <w:marLeft w:val="0"/>
          <w:marRight w:val="0"/>
          <w:marTop w:val="0"/>
          <w:marBottom w:val="0"/>
          <w:divBdr>
            <w:top w:val="none" w:sz="0" w:space="0" w:color="auto"/>
            <w:left w:val="none" w:sz="0" w:space="0" w:color="auto"/>
            <w:bottom w:val="none" w:sz="0" w:space="0" w:color="auto"/>
            <w:right w:val="none" w:sz="0" w:space="0" w:color="auto"/>
          </w:divBdr>
          <w:divsChild>
            <w:div w:id="1957254804">
              <w:marLeft w:val="0"/>
              <w:marRight w:val="0"/>
              <w:marTop w:val="0"/>
              <w:marBottom w:val="0"/>
              <w:divBdr>
                <w:top w:val="none" w:sz="0" w:space="0" w:color="auto"/>
                <w:left w:val="none" w:sz="0" w:space="0" w:color="auto"/>
                <w:bottom w:val="none" w:sz="0" w:space="0" w:color="auto"/>
                <w:right w:val="none" w:sz="0" w:space="0" w:color="auto"/>
              </w:divBdr>
              <w:divsChild>
                <w:div w:id="1957254862">
                  <w:marLeft w:val="0"/>
                  <w:marRight w:val="0"/>
                  <w:marTop w:val="0"/>
                  <w:marBottom w:val="0"/>
                  <w:divBdr>
                    <w:top w:val="none" w:sz="0" w:space="0" w:color="auto"/>
                    <w:left w:val="none" w:sz="0" w:space="0" w:color="auto"/>
                    <w:bottom w:val="none" w:sz="0" w:space="0" w:color="auto"/>
                    <w:right w:val="none" w:sz="0" w:space="0" w:color="auto"/>
                  </w:divBdr>
                  <w:divsChild>
                    <w:div w:id="1957254720">
                      <w:marLeft w:val="0"/>
                      <w:marRight w:val="0"/>
                      <w:marTop w:val="0"/>
                      <w:marBottom w:val="0"/>
                      <w:divBdr>
                        <w:top w:val="none" w:sz="0" w:space="0" w:color="auto"/>
                        <w:left w:val="none" w:sz="0" w:space="0" w:color="auto"/>
                        <w:bottom w:val="none" w:sz="0" w:space="0" w:color="auto"/>
                        <w:right w:val="none" w:sz="0" w:space="0" w:color="auto"/>
                      </w:divBdr>
                    </w:div>
                    <w:div w:id="1957254780">
                      <w:marLeft w:val="0"/>
                      <w:marRight w:val="0"/>
                      <w:marTop w:val="0"/>
                      <w:marBottom w:val="0"/>
                      <w:divBdr>
                        <w:top w:val="none" w:sz="0" w:space="0" w:color="auto"/>
                        <w:left w:val="none" w:sz="0" w:space="0" w:color="auto"/>
                        <w:bottom w:val="none" w:sz="0" w:space="0" w:color="auto"/>
                        <w:right w:val="none" w:sz="0" w:space="0" w:color="auto"/>
                      </w:divBdr>
                    </w:div>
                    <w:div w:id="1957254854">
                      <w:marLeft w:val="0"/>
                      <w:marRight w:val="0"/>
                      <w:marTop w:val="0"/>
                      <w:marBottom w:val="0"/>
                      <w:divBdr>
                        <w:top w:val="none" w:sz="0" w:space="0" w:color="auto"/>
                        <w:left w:val="none" w:sz="0" w:space="0" w:color="auto"/>
                        <w:bottom w:val="none" w:sz="0" w:space="0" w:color="auto"/>
                        <w:right w:val="none" w:sz="0" w:space="0" w:color="auto"/>
                      </w:divBdr>
                    </w:div>
                    <w:div w:id="1957254894">
                      <w:marLeft w:val="0"/>
                      <w:marRight w:val="0"/>
                      <w:marTop w:val="0"/>
                      <w:marBottom w:val="0"/>
                      <w:divBdr>
                        <w:top w:val="none" w:sz="0" w:space="0" w:color="auto"/>
                        <w:left w:val="none" w:sz="0" w:space="0" w:color="auto"/>
                        <w:bottom w:val="none" w:sz="0" w:space="0" w:color="auto"/>
                        <w:right w:val="none" w:sz="0" w:space="0" w:color="auto"/>
                      </w:divBdr>
                    </w:div>
                  </w:divsChild>
                </w:div>
                <w:div w:id="195725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254772">
          <w:marLeft w:val="0"/>
          <w:marRight w:val="0"/>
          <w:marTop w:val="0"/>
          <w:marBottom w:val="0"/>
          <w:divBdr>
            <w:top w:val="none" w:sz="0" w:space="0" w:color="auto"/>
            <w:left w:val="none" w:sz="0" w:space="0" w:color="auto"/>
            <w:bottom w:val="none" w:sz="0" w:space="0" w:color="auto"/>
            <w:right w:val="none" w:sz="0" w:space="0" w:color="auto"/>
          </w:divBdr>
          <w:divsChild>
            <w:div w:id="1957254863">
              <w:marLeft w:val="0"/>
              <w:marRight w:val="0"/>
              <w:marTop w:val="0"/>
              <w:marBottom w:val="0"/>
              <w:divBdr>
                <w:top w:val="none" w:sz="0" w:space="0" w:color="auto"/>
                <w:left w:val="none" w:sz="0" w:space="0" w:color="auto"/>
                <w:bottom w:val="none" w:sz="0" w:space="0" w:color="auto"/>
                <w:right w:val="none" w:sz="0" w:space="0" w:color="auto"/>
              </w:divBdr>
              <w:divsChild>
                <w:div w:id="1957254861">
                  <w:marLeft w:val="0"/>
                  <w:marRight w:val="0"/>
                  <w:marTop w:val="0"/>
                  <w:marBottom w:val="0"/>
                  <w:divBdr>
                    <w:top w:val="none" w:sz="0" w:space="0" w:color="auto"/>
                    <w:left w:val="none" w:sz="0" w:space="0" w:color="auto"/>
                    <w:bottom w:val="none" w:sz="0" w:space="0" w:color="auto"/>
                    <w:right w:val="none" w:sz="0" w:space="0" w:color="auto"/>
                  </w:divBdr>
                </w:div>
                <w:div w:id="1957254867">
                  <w:marLeft w:val="0"/>
                  <w:marRight w:val="0"/>
                  <w:marTop w:val="0"/>
                  <w:marBottom w:val="0"/>
                  <w:divBdr>
                    <w:top w:val="none" w:sz="0" w:space="0" w:color="auto"/>
                    <w:left w:val="none" w:sz="0" w:space="0" w:color="auto"/>
                    <w:bottom w:val="none" w:sz="0" w:space="0" w:color="auto"/>
                    <w:right w:val="none" w:sz="0" w:space="0" w:color="auto"/>
                  </w:divBdr>
                  <w:divsChild>
                    <w:div w:id="1957254700">
                      <w:marLeft w:val="0"/>
                      <w:marRight w:val="0"/>
                      <w:marTop w:val="0"/>
                      <w:marBottom w:val="0"/>
                      <w:divBdr>
                        <w:top w:val="none" w:sz="0" w:space="0" w:color="auto"/>
                        <w:left w:val="none" w:sz="0" w:space="0" w:color="auto"/>
                        <w:bottom w:val="none" w:sz="0" w:space="0" w:color="auto"/>
                        <w:right w:val="none" w:sz="0" w:space="0" w:color="auto"/>
                      </w:divBdr>
                    </w:div>
                    <w:div w:id="1957254801">
                      <w:marLeft w:val="0"/>
                      <w:marRight w:val="0"/>
                      <w:marTop w:val="0"/>
                      <w:marBottom w:val="0"/>
                      <w:divBdr>
                        <w:top w:val="none" w:sz="0" w:space="0" w:color="auto"/>
                        <w:left w:val="none" w:sz="0" w:space="0" w:color="auto"/>
                        <w:bottom w:val="none" w:sz="0" w:space="0" w:color="auto"/>
                        <w:right w:val="none" w:sz="0" w:space="0" w:color="auto"/>
                      </w:divBdr>
                    </w:div>
                    <w:div w:id="1957254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254779">
          <w:marLeft w:val="0"/>
          <w:marRight w:val="0"/>
          <w:marTop w:val="0"/>
          <w:marBottom w:val="0"/>
          <w:divBdr>
            <w:top w:val="none" w:sz="0" w:space="0" w:color="auto"/>
            <w:left w:val="none" w:sz="0" w:space="0" w:color="auto"/>
            <w:bottom w:val="none" w:sz="0" w:space="0" w:color="auto"/>
            <w:right w:val="none" w:sz="0" w:space="0" w:color="auto"/>
          </w:divBdr>
          <w:divsChild>
            <w:div w:id="1957254835">
              <w:marLeft w:val="0"/>
              <w:marRight w:val="0"/>
              <w:marTop w:val="0"/>
              <w:marBottom w:val="0"/>
              <w:divBdr>
                <w:top w:val="none" w:sz="0" w:space="0" w:color="auto"/>
                <w:left w:val="none" w:sz="0" w:space="0" w:color="auto"/>
                <w:bottom w:val="none" w:sz="0" w:space="0" w:color="auto"/>
                <w:right w:val="none" w:sz="0" w:space="0" w:color="auto"/>
              </w:divBdr>
              <w:divsChild>
                <w:div w:id="1957254748">
                  <w:marLeft w:val="0"/>
                  <w:marRight w:val="0"/>
                  <w:marTop w:val="0"/>
                  <w:marBottom w:val="0"/>
                  <w:divBdr>
                    <w:top w:val="none" w:sz="0" w:space="0" w:color="auto"/>
                    <w:left w:val="none" w:sz="0" w:space="0" w:color="auto"/>
                    <w:bottom w:val="none" w:sz="0" w:space="0" w:color="auto"/>
                    <w:right w:val="none" w:sz="0" w:space="0" w:color="auto"/>
                  </w:divBdr>
                </w:div>
                <w:div w:id="1957254790">
                  <w:marLeft w:val="0"/>
                  <w:marRight w:val="0"/>
                  <w:marTop w:val="0"/>
                  <w:marBottom w:val="0"/>
                  <w:divBdr>
                    <w:top w:val="none" w:sz="0" w:space="0" w:color="auto"/>
                    <w:left w:val="none" w:sz="0" w:space="0" w:color="auto"/>
                    <w:bottom w:val="none" w:sz="0" w:space="0" w:color="auto"/>
                    <w:right w:val="none" w:sz="0" w:space="0" w:color="auto"/>
                  </w:divBdr>
                  <w:divsChild>
                    <w:div w:id="1957254761">
                      <w:marLeft w:val="0"/>
                      <w:marRight w:val="0"/>
                      <w:marTop w:val="0"/>
                      <w:marBottom w:val="0"/>
                      <w:divBdr>
                        <w:top w:val="none" w:sz="0" w:space="0" w:color="auto"/>
                        <w:left w:val="none" w:sz="0" w:space="0" w:color="auto"/>
                        <w:bottom w:val="none" w:sz="0" w:space="0" w:color="auto"/>
                        <w:right w:val="none" w:sz="0" w:space="0" w:color="auto"/>
                      </w:divBdr>
                    </w:div>
                    <w:div w:id="1957254866">
                      <w:marLeft w:val="0"/>
                      <w:marRight w:val="0"/>
                      <w:marTop w:val="0"/>
                      <w:marBottom w:val="0"/>
                      <w:divBdr>
                        <w:top w:val="none" w:sz="0" w:space="0" w:color="auto"/>
                        <w:left w:val="none" w:sz="0" w:space="0" w:color="auto"/>
                        <w:bottom w:val="none" w:sz="0" w:space="0" w:color="auto"/>
                        <w:right w:val="none" w:sz="0" w:space="0" w:color="auto"/>
                      </w:divBdr>
                    </w:div>
                    <w:div w:id="1957254884">
                      <w:marLeft w:val="0"/>
                      <w:marRight w:val="0"/>
                      <w:marTop w:val="0"/>
                      <w:marBottom w:val="0"/>
                      <w:divBdr>
                        <w:top w:val="none" w:sz="0" w:space="0" w:color="auto"/>
                        <w:left w:val="none" w:sz="0" w:space="0" w:color="auto"/>
                        <w:bottom w:val="none" w:sz="0" w:space="0" w:color="auto"/>
                        <w:right w:val="none" w:sz="0" w:space="0" w:color="auto"/>
                      </w:divBdr>
                    </w:div>
                    <w:div w:id="1957254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254806">
          <w:marLeft w:val="0"/>
          <w:marRight w:val="0"/>
          <w:marTop w:val="0"/>
          <w:marBottom w:val="0"/>
          <w:divBdr>
            <w:top w:val="none" w:sz="0" w:space="0" w:color="auto"/>
            <w:left w:val="none" w:sz="0" w:space="0" w:color="auto"/>
            <w:bottom w:val="none" w:sz="0" w:space="0" w:color="auto"/>
            <w:right w:val="none" w:sz="0" w:space="0" w:color="auto"/>
          </w:divBdr>
          <w:divsChild>
            <w:div w:id="1957254847">
              <w:marLeft w:val="0"/>
              <w:marRight w:val="0"/>
              <w:marTop w:val="0"/>
              <w:marBottom w:val="0"/>
              <w:divBdr>
                <w:top w:val="none" w:sz="0" w:space="0" w:color="auto"/>
                <w:left w:val="none" w:sz="0" w:space="0" w:color="auto"/>
                <w:bottom w:val="none" w:sz="0" w:space="0" w:color="auto"/>
                <w:right w:val="none" w:sz="0" w:space="0" w:color="auto"/>
              </w:divBdr>
              <w:divsChild>
                <w:div w:id="1957254851">
                  <w:marLeft w:val="0"/>
                  <w:marRight w:val="0"/>
                  <w:marTop w:val="0"/>
                  <w:marBottom w:val="0"/>
                  <w:divBdr>
                    <w:top w:val="none" w:sz="0" w:space="0" w:color="auto"/>
                    <w:left w:val="none" w:sz="0" w:space="0" w:color="auto"/>
                    <w:bottom w:val="none" w:sz="0" w:space="0" w:color="auto"/>
                    <w:right w:val="none" w:sz="0" w:space="0" w:color="auto"/>
                  </w:divBdr>
                  <w:divsChild>
                    <w:div w:id="1957254711">
                      <w:marLeft w:val="0"/>
                      <w:marRight w:val="0"/>
                      <w:marTop w:val="0"/>
                      <w:marBottom w:val="0"/>
                      <w:divBdr>
                        <w:top w:val="none" w:sz="0" w:space="0" w:color="auto"/>
                        <w:left w:val="none" w:sz="0" w:space="0" w:color="auto"/>
                        <w:bottom w:val="none" w:sz="0" w:space="0" w:color="auto"/>
                        <w:right w:val="none" w:sz="0" w:space="0" w:color="auto"/>
                      </w:divBdr>
                    </w:div>
                    <w:div w:id="1957254742">
                      <w:marLeft w:val="0"/>
                      <w:marRight w:val="0"/>
                      <w:marTop w:val="0"/>
                      <w:marBottom w:val="0"/>
                      <w:divBdr>
                        <w:top w:val="none" w:sz="0" w:space="0" w:color="auto"/>
                        <w:left w:val="none" w:sz="0" w:space="0" w:color="auto"/>
                        <w:bottom w:val="none" w:sz="0" w:space="0" w:color="auto"/>
                        <w:right w:val="none" w:sz="0" w:space="0" w:color="auto"/>
                      </w:divBdr>
                    </w:div>
                    <w:div w:id="1957254850">
                      <w:marLeft w:val="0"/>
                      <w:marRight w:val="0"/>
                      <w:marTop w:val="0"/>
                      <w:marBottom w:val="0"/>
                      <w:divBdr>
                        <w:top w:val="none" w:sz="0" w:space="0" w:color="auto"/>
                        <w:left w:val="none" w:sz="0" w:space="0" w:color="auto"/>
                        <w:bottom w:val="none" w:sz="0" w:space="0" w:color="auto"/>
                        <w:right w:val="none" w:sz="0" w:space="0" w:color="auto"/>
                      </w:divBdr>
                    </w:div>
                  </w:divsChild>
                </w:div>
                <w:div w:id="1957254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254852">
          <w:marLeft w:val="0"/>
          <w:marRight w:val="0"/>
          <w:marTop w:val="0"/>
          <w:marBottom w:val="0"/>
          <w:divBdr>
            <w:top w:val="none" w:sz="0" w:space="0" w:color="auto"/>
            <w:left w:val="none" w:sz="0" w:space="0" w:color="auto"/>
            <w:bottom w:val="none" w:sz="0" w:space="0" w:color="auto"/>
            <w:right w:val="none" w:sz="0" w:space="0" w:color="auto"/>
          </w:divBdr>
          <w:divsChild>
            <w:div w:id="1957254825">
              <w:marLeft w:val="0"/>
              <w:marRight w:val="0"/>
              <w:marTop w:val="0"/>
              <w:marBottom w:val="0"/>
              <w:divBdr>
                <w:top w:val="none" w:sz="0" w:space="0" w:color="auto"/>
                <w:left w:val="none" w:sz="0" w:space="0" w:color="auto"/>
                <w:bottom w:val="none" w:sz="0" w:space="0" w:color="auto"/>
                <w:right w:val="none" w:sz="0" w:space="0" w:color="auto"/>
              </w:divBdr>
              <w:divsChild>
                <w:div w:id="1957254826">
                  <w:marLeft w:val="0"/>
                  <w:marRight w:val="0"/>
                  <w:marTop w:val="0"/>
                  <w:marBottom w:val="0"/>
                  <w:divBdr>
                    <w:top w:val="none" w:sz="0" w:space="0" w:color="auto"/>
                    <w:left w:val="none" w:sz="0" w:space="0" w:color="auto"/>
                    <w:bottom w:val="none" w:sz="0" w:space="0" w:color="auto"/>
                    <w:right w:val="none" w:sz="0" w:space="0" w:color="auto"/>
                  </w:divBdr>
                </w:div>
                <w:div w:id="1957254857">
                  <w:marLeft w:val="0"/>
                  <w:marRight w:val="0"/>
                  <w:marTop w:val="0"/>
                  <w:marBottom w:val="0"/>
                  <w:divBdr>
                    <w:top w:val="none" w:sz="0" w:space="0" w:color="auto"/>
                    <w:left w:val="none" w:sz="0" w:space="0" w:color="auto"/>
                    <w:bottom w:val="none" w:sz="0" w:space="0" w:color="auto"/>
                    <w:right w:val="none" w:sz="0" w:space="0" w:color="auto"/>
                  </w:divBdr>
                  <w:divsChild>
                    <w:div w:id="1957254783">
                      <w:marLeft w:val="0"/>
                      <w:marRight w:val="0"/>
                      <w:marTop w:val="0"/>
                      <w:marBottom w:val="0"/>
                      <w:divBdr>
                        <w:top w:val="none" w:sz="0" w:space="0" w:color="auto"/>
                        <w:left w:val="none" w:sz="0" w:space="0" w:color="auto"/>
                        <w:bottom w:val="none" w:sz="0" w:space="0" w:color="auto"/>
                        <w:right w:val="none" w:sz="0" w:space="0" w:color="auto"/>
                      </w:divBdr>
                    </w:div>
                    <w:div w:id="1957254786">
                      <w:marLeft w:val="0"/>
                      <w:marRight w:val="0"/>
                      <w:marTop w:val="0"/>
                      <w:marBottom w:val="0"/>
                      <w:divBdr>
                        <w:top w:val="none" w:sz="0" w:space="0" w:color="auto"/>
                        <w:left w:val="none" w:sz="0" w:space="0" w:color="auto"/>
                        <w:bottom w:val="none" w:sz="0" w:space="0" w:color="auto"/>
                        <w:right w:val="none" w:sz="0" w:space="0" w:color="auto"/>
                      </w:divBdr>
                    </w:div>
                    <w:div w:id="195725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254856">
          <w:marLeft w:val="0"/>
          <w:marRight w:val="0"/>
          <w:marTop w:val="0"/>
          <w:marBottom w:val="0"/>
          <w:divBdr>
            <w:top w:val="none" w:sz="0" w:space="0" w:color="auto"/>
            <w:left w:val="none" w:sz="0" w:space="0" w:color="auto"/>
            <w:bottom w:val="none" w:sz="0" w:space="0" w:color="auto"/>
            <w:right w:val="none" w:sz="0" w:space="0" w:color="auto"/>
          </w:divBdr>
          <w:divsChild>
            <w:div w:id="1957254816">
              <w:marLeft w:val="0"/>
              <w:marRight w:val="0"/>
              <w:marTop w:val="0"/>
              <w:marBottom w:val="0"/>
              <w:divBdr>
                <w:top w:val="none" w:sz="0" w:space="0" w:color="auto"/>
                <w:left w:val="none" w:sz="0" w:space="0" w:color="auto"/>
                <w:bottom w:val="none" w:sz="0" w:space="0" w:color="auto"/>
                <w:right w:val="none" w:sz="0" w:space="0" w:color="auto"/>
              </w:divBdr>
              <w:divsChild>
                <w:div w:id="1957254922">
                  <w:marLeft w:val="0"/>
                  <w:marRight w:val="0"/>
                  <w:marTop w:val="0"/>
                  <w:marBottom w:val="0"/>
                  <w:divBdr>
                    <w:top w:val="none" w:sz="0" w:space="0" w:color="auto"/>
                    <w:left w:val="none" w:sz="0" w:space="0" w:color="auto"/>
                    <w:bottom w:val="none" w:sz="0" w:space="0" w:color="auto"/>
                    <w:right w:val="none" w:sz="0" w:space="0" w:color="auto"/>
                  </w:divBdr>
                </w:div>
                <w:div w:id="1957254944">
                  <w:marLeft w:val="0"/>
                  <w:marRight w:val="0"/>
                  <w:marTop w:val="0"/>
                  <w:marBottom w:val="0"/>
                  <w:divBdr>
                    <w:top w:val="none" w:sz="0" w:space="0" w:color="auto"/>
                    <w:left w:val="none" w:sz="0" w:space="0" w:color="auto"/>
                    <w:bottom w:val="none" w:sz="0" w:space="0" w:color="auto"/>
                    <w:right w:val="none" w:sz="0" w:space="0" w:color="auto"/>
                  </w:divBdr>
                  <w:divsChild>
                    <w:div w:id="1957254743">
                      <w:marLeft w:val="0"/>
                      <w:marRight w:val="0"/>
                      <w:marTop w:val="0"/>
                      <w:marBottom w:val="0"/>
                      <w:divBdr>
                        <w:top w:val="none" w:sz="0" w:space="0" w:color="auto"/>
                        <w:left w:val="none" w:sz="0" w:space="0" w:color="auto"/>
                        <w:bottom w:val="none" w:sz="0" w:space="0" w:color="auto"/>
                        <w:right w:val="none" w:sz="0" w:space="0" w:color="auto"/>
                      </w:divBdr>
                    </w:div>
                    <w:div w:id="1957254791">
                      <w:marLeft w:val="0"/>
                      <w:marRight w:val="0"/>
                      <w:marTop w:val="0"/>
                      <w:marBottom w:val="0"/>
                      <w:divBdr>
                        <w:top w:val="none" w:sz="0" w:space="0" w:color="auto"/>
                        <w:left w:val="none" w:sz="0" w:space="0" w:color="auto"/>
                        <w:bottom w:val="none" w:sz="0" w:space="0" w:color="auto"/>
                        <w:right w:val="none" w:sz="0" w:space="0" w:color="auto"/>
                      </w:divBdr>
                    </w:div>
                    <w:div w:id="1957254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254916">
          <w:marLeft w:val="0"/>
          <w:marRight w:val="0"/>
          <w:marTop w:val="0"/>
          <w:marBottom w:val="0"/>
          <w:divBdr>
            <w:top w:val="none" w:sz="0" w:space="0" w:color="auto"/>
            <w:left w:val="none" w:sz="0" w:space="0" w:color="auto"/>
            <w:bottom w:val="none" w:sz="0" w:space="0" w:color="auto"/>
            <w:right w:val="none" w:sz="0" w:space="0" w:color="auto"/>
          </w:divBdr>
          <w:divsChild>
            <w:div w:id="1957254802">
              <w:marLeft w:val="0"/>
              <w:marRight w:val="0"/>
              <w:marTop w:val="0"/>
              <w:marBottom w:val="0"/>
              <w:divBdr>
                <w:top w:val="none" w:sz="0" w:space="0" w:color="auto"/>
                <w:left w:val="none" w:sz="0" w:space="0" w:color="auto"/>
                <w:bottom w:val="none" w:sz="0" w:space="0" w:color="auto"/>
                <w:right w:val="none" w:sz="0" w:space="0" w:color="auto"/>
              </w:divBdr>
              <w:divsChild>
                <w:div w:id="1957254937">
                  <w:marLeft w:val="0"/>
                  <w:marRight w:val="0"/>
                  <w:marTop w:val="0"/>
                  <w:marBottom w:val="0"/>
                  <w:divBdr>
                    <w:top w:val="none" w:sz="0" w:space="0" w:color="auto"/>
                    <w:left w:val="none" w:sz="0" w:space="0" w:color="auto"/>
                    <w:bottom w:val="none" w:sz="0" w:space="0" w:color="auto"/>
                    <w:right w:val="none" w:sz="0" w:space="0" w:color="auto"/>
                  </w:divBdr>
                </w:div>
                <w:div w:id="1957254949">
                  <w:marLeft w:val="0"/>
                  <w:marRight w:val="0"/>
                  <w:marTop w:val="0"/>
                  <w:marBottom w:val="0"/>
                  <w:divBdr>
                    <w:top w:val="none" w:sz="0" w:space="0" w:color="auto"/>
                    <w:left w:val="none" w:sz="0" w:space="0" w:color="auto"/>
                    <w:bottom w:val="none" w:sz="0" w:space="0" w:color="auto"/>
                    <w:right w:val="none" w:sz="0" w:space="0" w:color="auto"/>
                  </w:divBdr>
                  <w:divsChild>
                    <w:div w:id="1957254832">
                      <w:marLeft w:val="0"/>
                      <w:marRight w:val="0"/>
                      <w:marTop w:val="0"/>
                      <w:marBottom w:val="0"/>
                      <w:divBdr>
                        <w:top w:val="none" w:sz="0" w:space="0" w:color="auto"/>
                        <w:left w:val="none" w:sz="0" w:space="0" w:color="auto"/>
                        <w:bottom w:val="none" w:sz="0" w:space="0" w:color="auto"/>
                        <w:right w:val="none" w:sz="0" w:space="0" w:color="auto"/>
                      </w:divBdr>
                    </w:div>
                    <w:div w:id="1957254921">
                      <w:marLeft w:val="0"/>
                      <w:marRight w:val="0"/>
                      <w:marTop w:val="0"/>
                      <w:marBottom w:val="0"/>
                      <w:divBdr>
                        <w:top w:val="none" w:sz="0" w:space="0" w:color="auto"/>
                        <w:left w:val="none" w:sz="0" w:space="0" w:color="auto"/>
                        <w:bottom w:val="none" w:sz="0" w:space="0" w:color="auto"/>
                        <w:right w:val="none" w:sz="0" w:space="0" w:color="auto"/>
                      </w:divBdr>
                    </w:div>
                    <w:div w:id="1957254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254938">
          <w:marLeft w:val="0"/>
          <w:marRight w:val="0"/>
          <w:marTop w:val="0"/>
          <w:marBottom w:val="0"/>
          <w:divBdr>
            <w:top w:val="none" w:sz="0" w:space="0" w:color="auto"/>
            <w:left w:val="none" w:sz="0" w:space="0" w:color="auto"/>
            <w:bottom w:val="none" w:sz="0" w:space="0" w:color="auto"/>
            <w:right w:val="none" w:sz="0" w:space="0" w:color="auto"/>
          </w:divBdr>
          <w:divsChild>
            <w:div w:id="1957254709">
              <w:marLeft w:val="0"/>
              <w:marRight w:val="0"/>
              <w:marTop w:val="0"/>
              <w:marBottom w:val="0"/>
              <w:divBdr>
                <w:top w:val="none" w:sz="0" w:space="0" w:color="auto"/>
                <w:left w:val="none" w:sz="0" w:space="0" w:color="auto"/>
                <w:bottom w:val="none" w:sz="0" w:space="0" w:color="auto"/>
                <w:right w:val="none" w:sz="0" w:space="0" w:color="auto"/>
              </w:divBdr>
              <w:divsChild>
                <w:div w:id="1957254703">
                  <w:marLeft w:val="0"/>
                  <w:marRight w:val="0"/>
                  <w:marTop w:val="0"/>
                  <w:marBottom w:val="0"/>
                  <w:divBdr>
                    <w:top w:val="none" w:sz="0" w:space="0" w:color="auto"/>
                    <w:left w:val="none" w:sz="0" w:space="0" w:color="auto"/>
                    <w:bottom w:val="none" w:sz="0" w:space="0" w:color="auto"/>
                    <w:right w:val="none" w:sz="0" w:space="0" w:color="auto"/>
                  </w:divBdr>
                  <w:divsChild>
                    <w:div w:id="1957254704">
                      <w:marLeft w:val="0"/>
                      <w:marRight w:val="0"/>
                      <w:marTop w:val="0"/>
                      <w:marBottom w:val="0"/>
                      <w:divBdr>
                        <w:top w:val="none" w:sz="0" w:space="0" w:color="auto"/>
                        <w:left w:val="none" w:sz="0" w:space="0" w:color="auto"/>
                        <w:bottom w:val="none" w:sz="0" w:space="0" w:color="auto"/>
                        <w:right w:val="none" w:sz="0" w:space="0" w:color="auto"/>
                      </w:divBdr>
                    </w:div>
                    <w:div w:id="1957254746">
                      <w:marLeft w:val="0"/>
                      <w:marRight w:val="0"/>
                      <w:marTop w:val="0"/>
                      <w:marBottom w:val="0"/>
                      <w:divBdr>
                        <w:top w:val="none" w:sz="0" w:space="0" w:color="auto"/>
                        <w:left w:val="none" w:sz="0" w:space="0" w:color="auto"/>
                        <w:bottom w:val="none" w:sz="0" w:space="0" w:color="auto"/>
                        <w:right w:val="none" w:sz="0" w:space="0" w:color="auto"/>
                      </w:divBdr>
                    </w:div>
                    <w:div w:id="1957254953">
                      <w:marLeft w:val="0"/>
                      <w:marRight w:val="0"/>
                      <w:marTop w:val="0"/>
                      <w:marBottom w:val="0"/>
                      <w:divBdr>
                        <w:top w:val="none" w:sz="0" w:space="0" w:color="auto"/>
                        <w:left w:val="none" w:sz="0" w:space="0" w:color="auto"/>
                        <w:bottom w:val="none" w:sz="0" w:space="0" w:color="auto"/>
                        <w:right w:val="none" w:sz="0" w:space="0" w:color="auto"/>
                      </w:divBdr>
                    </w:div>
                  </w:divsChild>
                </w:div>
                <w:div w:id="1957254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254950">
          <w:marLeft w:val="0"/>
          <w:marRight w:val="0"/>
          <w:marTop w:val="0"/>
          <w:marBottom w:val="0"/>
          <w:divBdr>
            <w:top w:val="none" w:sz="0" w:space="0" w:color="auto"/>
            <w:left w:val="none" w:sz="0" w:space="0" w:color="auto"/>
            <w:bottom w:val="none" w:sz="0" w:space="0" w:color="auto"/>
            <w:right w:val="none" w:sz="0" w:space="0" w:color="auto"/>
          </w:divBdr>
          <w:divsChild>
            <w:div w:id="1957254773">
              <w:marLeft w:val="0"/>
              <w:marRight w:val="0"/>
              <w:marTop w:val="0"/>
              <w:marBottom w:val="0"/>
              <w:divBdr>
                <w:top w:val="none" w:sz="0" w:space="0" w:color="auto"/>
                <w:left w:val="none" w:sz="0" w:space="0" w:color="auto"/>
                <w:bottom w:val="none" w:sz="0" w:space="0" w:color="auto"/>
                <w:right w:val="none" w:sz="0" w:space="0" w:color="auto"/>
              </w:divBdr>
              <w:divsChild>
                <w:div w:id="1957254710">
                  <w:marLeft w:val="0"/>
                  <w:marRight w:val="0"/>
                  <w:marTop w:val="0"/>
                  <w:marBottom w:val="0"/>
                  <w:divBdr>
                    <w:top w:val="none" w:sz="0" w:space="0" w:color="auto"/>
                    <w:left w:val="none" w:sz="0" w:space="0" w:color="auto"/>
                    <w:bottom w:val="none" w:sz="0" w:space="0" w:color="auto"/>
                    <w:right w:val="none" w:sz="0" w:space="0" w:color="auto"/>
                  </w:divBdr>
                  <w:divsChild>
                    <w:div w:id="1957254716">
                      <w:marLeft w:val="0"/>
                      <w:marRight w:val="0"/>
                      <w:marTop w:val="0"/>
                      <w:marBottom w:val="0"/>
                      <w:divBdr>
                        <w:top w:val="none" w:sz="0" w:space="0" w:color="auto"/>
                        <w:left w:val="none" w:sz="0" w:space="0" w:color="auto"/>
                        <w:bottom w:val="none" w:sz="0" w:space="0" w:color="auto"/>
                        <w:right w:val="none" w:sz="0" w:space="0" w:color="auto"/>
                      </w:divBdr>
                    </w:div>
                    <w:div w:id="1957254823">
                      <w:marLeft w:val="0"/>
                      <w:marRight w:val="0"/>
                      <w:marTop w:val="0"/>
                      <w:marBottom w:val="0"/>
                      <w:divBdr>
                        <w:top w:val="none" w:sz="0" w:space="0" w:color="auto"/>
                        <w:left w:val="none" w:sz="0" w:space="0" w:color="auto"/>
                        <w:bottom w:val="none" w:sz="0" w:space="0" w:color="auto"/>
                        <w:right w:val="none" w:sz="0" w:space="0" w:color="auto"/>
                      </w:divBdr>
                    </w:div>
                    <w:div w:id="1957254928">
                      <w:marLeft w:val="0"/>
                      <w:marRight w:val="0"/>
                      <w:marTop w:val="0"/>
                      <w:marBottom w:val="0"/>
                      <w:divBdr>
                        <w:top w:val="none" w:sz="0" w:space="0" w:color="auto"/>
                        <w:left w:val="none" w:sz="0" w:space="0" w:color="auto"/>
                        <w:bottom w:val="none" w:sz="0" w:space="0" w:color="auto"/>
                        <w:right w:val="none" w:sz="0" w:space="0" w:color="auto"/>
                      </w:divBdr>
                    </w:div>
                  </w:divsChild>
                </w:div>
                <w:div w:id="195725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254951">
          <w:marLeft w:val="0"/>
          <w:marRight w:val="0"/>
          <w:marTop w:val="0"/>
          <w:marBottom w:val="0"/>
          <w:divBdr>
            <w:top w:val="none" w:sz="0" w:space="0" w:color="auto"/>
            <w:left w:val="none" w:sz="0" w:space="0" w:color="auto"/>
            <w:bottom w:val="none" w:sz="0" w:space="0" w:color="auto"/>
            <w:right w:val="none" w:sz="0" w:space="0" w:color="auto"/>
          </w:divBdr>
          <w:divsChild>
            <w:div w:id="1957254848">
              <w:marLeft w:val="0"/>
              <w:marRight w:val="0"/>
              <w:marTop w:val="0"/>
              <w:marBottom w:val="0"/>
              <w:divBdr>
                <w:top w:val="none" w:sz="0" w:space="0" w:color="auto"/>
                <w:left w:val="none" w:sz="0" w:space="0" w:color="auto"/>
                <w:bottom w:val="none" w:sz="0" w:space="0" w:color="auto"/>
                <w:right w:val="none" w:sz="0" w:space="0" w:color="auto"/>
              </w:divBdr>
              <w:divsChild>
                <w:div w:id="1957254881">
                  <w:marLeft w:val="0"/>
                  <w:marRight w:val="0"/>
                  <w:marTop w:val="0"/>
                  <w:marBottom w:val="0"/>
                  <w:divBdr>
                    <w:top w:val="none" w:sz="0" w:space="0" w:color="auto"/>
                    <w:left w:val="none" w:sz="0" w:space="0" w:color="auto"/>
                    <w:bottom w:val="none" w:sz="0" w:space="0" w:color="auto"/>
                    <w:right w:val="none" w:sz="0" w:space="0" w:color="auto"/>
                  </w:divBdr>
                </w:div>
                <w:div w:id="1957254906">
                  <w:marLeft w:val="0"/>
                  <w:marRight w:val="0"/>
                  <w:marTop w:val="0"/>
                  <w:marBottom w:val="0"/>
                  <w:divBdr>
                    <w:top w:val="none" w:sz="0" w:space="0" w:color="auto"/>
                    <w:left w:val="none" w:sz="0" w:space="0" w:color="auto"/>
                    <w:bottom w:val="none" w:sz="0" w:space="0" w:color="auto"/>
                    <w:right w:val="none" w:sz="0" w:space="0" w:color="auto"/>
                  </w:divBdr>
                  <w:divsChild>
                    <w:div w:id="1957254708">
                      <w:marLeft w:val="0"/>
                      <w:marRight w:val="0"/>
                      <w:marTop w:val="0"/>
                      <w:marBottom w:val="0"/>
                      <w:divBdr>
                        <w:top w:val="none" w:sz="0" w:space="0" w:color="auto"/>
                        <w:left w:val="none" w:sz="0" w:space="0" w:color="auto"/>
                        <w:bottom w:val="none" w:sz="0" w:space="0" w:color="auto"/>
                        <w:right w:val="none" w:sz="0" w:space="0" w:color="auto"/>
                      </w:divBdr>
                    </w:div>
                    <w:div w:id="1957254782">
                      <w:marLeft w:val="0"/>
                      <w:marRight w:val="0"/>
                      <w:marTop w:val="0"/>
                      <w:marBottom w:val="0"/>
                      <w:divBdr>
                        <w:top w:val="none" w:sz="0" w:space="0" w:color="auto"/>
                        <w:left w:val="none" w:sz="0" w:space="0" w:color="auto"/>
                        <w:bottom w:val="none" w:sz="0" w:space="0" w:color="auto"/>
                        <w:right w:val="none" w:sz="0" w:space="0" w:color="auto"/>
                      </w:divBdr>
                    </w:div>
                    <w:div w:id="195725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254815">
      <w:marLeft w:val="0"/>
      <w:marRight w:val="0"/>
      <w:marTop w:val="0"/>
      <w:marBottom w:val="0"/>
      <w:divBdr>
        <w:top w:val="none" w:sz="0" w:space="0" w:color="auto"/>
        <w:left w:val="none" w:sz="0" w:space="0" w:color="auto"/>
        <w:bottom w:val="none" w:sz="0" w:space="0" w:color="auto"/>
        <w:right w:val="none" w:sz="0" w:space="0" w:color="auto"/>
      </w:divBdr>
    </w:div>
    <w:div w:id="1957254836">
      <w:marLeft w:val="0"/>
      <w:marRight w:val="0"/>
      <w:marTop w:val="0"/>
      <w:marBottom w:val="0"/>
      <w:divBdr>
        <w:top w:val="none" w:sz="0" w:space="0" w:color="auto"/>
        <w:left w:val="none" w:sz="0" w:space="0" w:color="auto"/>
        <w:bottom w:val="none" w:sz="0" w:space="0" w:color="auto"/>
        <w:right w:val="none" w:sz="0" w:space="0" w:color="auto"/>
      </w:divBdr>
      <w:divsChild>
        <w:div w:id="1957254891">
          <w:marLeft w:val="0"/>
          <w:marRight w:val="0"/>
          <w:marTop w:val="0"/>
          <w:marBottom w:val="0"/>
          <w:divBdr>
            <w:top w:val="none" w:sz="0" w:space="0" w:color="auto"/>
            <w:left w:val="none" w:sz="0" w:space="0" w:color="auto"/>
            <w:bottom w:val="none" w:sz="0" w:space="0" w:color="auto"/>
            <w:right w:val="none" w:sz="0" w:space="0" w:color="auto"/>
          </w:divBdr>
          <w:divsChild>
            <w:div w:id="1957254698">
              <w:marLeft w:val="0"/>
              <w:marRight w:val="0"/>
              <w:marTop w:val="0"/>
              <w:marBottom w:val="0"/>
              <w:divBdr>
                <w:top w:val="none" w:sz="0" w:space="0" w:color="auto"/>
                <w:left w:val="none" w:sz="0" w:space="0" w:color="auto"/>
                <w:bottom w:val="none" w:sz="0" w:space="0" w:color="auto"/>
                <w:right w:val="none" w:sz="0" w:space="0" w:color="auto"/>
              </w:divBdr>
            </w:div>
            <w:div w:id="1957254724">
              <w:marLeft w:val="0"/>
              <w:marRight w:val="0"/>
              <w:marTop w:val="0"/>
              <w:marBottom w:val="0"/>
              <w:divBdr>
                <w:top w:val="none" w:sz="0" w:space="0" w:color="auto"/>
                <w:left w:val="none" w:sz="0" w:space="0" w:color="auto"/>
                <w:bottom w:val="none" w:sz="0" w:space="0" w:color="auto"/>
                <w:right w:val="none" w:sz="0" w:space="0" w:color="auto"/>
              </w:divBdr>
            </w:div>
            <w:div w:id="1957254752">
              <w:marLeft w:val="0"/>
              <w:marRight w:val="0"/>
              <w:marTop w:val="0"/>
              <w:marBottom w:val="0"/>
              <w:divBdr>
                <w:top w:val="none" w:sz="0" w:space="0" w:color="auto"/>
                <w:left w:val="none" w:sz="0" w:space="0" w:color="auto"/>
                <w:bottom w:val="none" w:sz="0" w:space="0" w:color="auto"/>
                <w:right w:val="none" w:sz="0" w:space="0" w:color="auto"/>
              </w:divBdr>
            </w:div>
            <w:div w:id="1957254759">
              <w:marLeft w:val="0"/>
              <w:marRight w:val="0"/>
              <w:marTop w:val="0"/>
              <w:marBottom w:val="0"/>
              <w:divBdr>
                <w:top w:val="none" w:sz="0" w:space="0" w:color="auto"/>
                <w:left w:val="none" w:sz="0" w:space="0" w:color="auto"/>
                <w:bottom w:val="none" w:sz="0" w:space="0" w:color="auto"/>
                <w:right w:val="none" w:sz="0" w:space="0" w:color="auto"/>
              </w:divBdr>
            </w:div>
            <w:div w:id="1957254776">
              <w:marLeft w:val="0"/>
              <w:marRight w:val="0"/>
              <w:marTop w:val="0"/>
              <w:marBottom w:val="0"/>
              <w:divBdr>
                <w:top w:val="none" w:sz="0" w:space="0" w:color="auto"/>
                <w:left w:val="none" w:sz="0" w:space="0" w:color="auto"/>
                <w:bottom w:val="none" w:sz="0" w:space="0" w:color="auto"/>
                <w:right w:val="none" w:sz="0" w:space="0" w:color="auto"/>
              </w:divBdr>
            </w:div>
            <w:div w:id="1957254871">
              <w:marLeft w:val="0"/>
              <w:marRight w:val="0"/>
              <w:marTop w:val="0"/>
              <w:marBottom w:val="0"/>
              <w:divBdr>
                <w:top w:val="none" w:sz="0" w:space="0" w:color="auto"/>
                <w:left w:val="none" w:sz="0" w:space="0" w:color="auto"/>
                <w:bottom w:val="none" w:sz="0" w:space="0" w:color="auto"/>
                <w:right w:val="none" w:sz="0" w:space="0" w:color="auto"/>
              </w:divBdr>
            </w:div>
            <w:div w:id="1957254908">
              <w:marLeft w:val="0"/>
              <w:marRight w:val="0"/>
              <w:marTop w:val="0"/>
              <w:marBottom w:val="0"/>
              <w:divBdr>
                <w:top w:val="none" w:sz="0" w:space="0" w:color="auto"/>
                <w:left w:val="none" w:sz="0" w:space="0" w:color="auto"/>
                <w:bottom w:val="none" w:sz="0" w:space="0" w:color="auto"/>
                <w:right w:val="none" w:sz="0" w:space="0" w:color="auto"/>
              </w:divBdr>
            </w:div>
            <w:div w:id="1957254924">
              <w:marLeft w:val="0"/>
              <w:marRight w:val="0"/>
              <w:marTop w:val="0"/>
              <w:marBottom w:val="0"/>
              <w:divBdr>
                <w:top w:val="none" w:sz="0" w:space="0" w:color="auto"/>
                <w:left w:val="none" w:sz="0" w:space="0" w:color="auto"/>
                <w:bottom w:val="none" w:sz="0" w:space="0" w:color="auto"/>
                <w:right w:val="none" w:sz="0" w:space="0" w:color="auto"/>
              </w:divBdr>
            </w:div>
            <w:div w:id="1957254927">
              <w:marLeft w:val="0"/>
              <w:marRight w:val="0"/>
              <w:marTop w:val="0"/>
              <w:marBottom w:val="0"/>
              <w:divBdr>
                <w:top w:val="none" w:sz="0" w:space="0" w:color="auto"/>
                <w:left w:val="none" w:sz="0" w:space="0" w:color="auto"/>
                <w:bottom w:val="none" w:sz="0" w:space="0" w:color="auto"/>
                <w:right w:val="none" w:sz="0" w:space="0" w:color="auto"/>
              </w:divBdr>
            </w:div>
            <w:div w:id="1957254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254859">
      <w:marLeft w:val="0"/>
      <w:marRight w:val="0"/>
      <w:marTop w:val="0"/>
      <w:marBottom w:val="0"/>
      <w:divBdr>
        <w:top w:val="none" w:sz="0" w:space="0" w:color="auto"/>
        <w:left w:val="none" w:sz="0" w:space="0" w:color="auto"/>
        <w:bottom w:val="none" w:sz="0" w:space="0" w:color="auto"/>
        <w:right w:val="none" w:sz="0" w:space="0" w:color="auto"/>
      </w:divBdr>
    </w:div>
    <w:div w:id="1957254860">
      <w:marLeft w:val="0"/>
      <w:marRight w:val="0"/>
      <w:marTop w:val="0"/>
      <w:marBottom w:val="0"/>
      <w:divBdr>
        <w:top w:val="none" w:sz="0" w:space="0" w:color="auto"/>
        <w:left w:val="none" w:sz="0" w:space="0" w:color="auto"/>
        <w:bottom w:val="none" w:sz="0" w:space="0" w:color="auto"/>
        <w:right w:val="none" w:sz="0" w:space="0" w:color="auto"/>
      </w:divBdr>
    </w:div>
    <w:div w:id="1957254865">
      <w:marLeft w:val="0"/>
      <w:marRight w:val="0"/>
      <w:marTop w:val="0"/>
      <w:marBottom w:val="0"/>
      <w:divBdr>
        <w:top w:val="none" w:sz="0" w:space="0" w:color="auto"/>
        <w:left w:val="none" w:sz="0" w:space="0" w:color="auto"/>
        <w:bottom w:val="none" w:sz="0" w:space="0" w:color="auto"/>
        <w:right w:val="none" w:sz="0" w:space="0" w:color="auto"/>
      </w:divBdr>
      <w:divsChild>
        <w:div w:id="1957254726">
          <w:marLeft w:val="0"/>
          <w:marRight w:val="0"/>
          <w:marTop w:val="0"/>
          <w:marBottom w:val="0"/>
          <w:divBdr>
            <w:top w:val="none" w:sz="0" w:space="0" w:color="auto"/>
            <w:left w:val="none" w:sz="0" w:space="0" w:color="auto"/>
            <w:bottom w:val="none" w:sz="0" w:space="0" w:color="auto"/>
            <w:right w:val="none" w:sz="0" w:space="0" w:color="auto"/>
          </w:divBdr>
          <w:divsChild>
            <w:div w:id="1957254696">
              <w:marLeft w:val="0"/>
              <w:marRight w:val="0"/>
              <w:marTop w:val="0"/>
              <w:marBottom w:val="0"/>
              <w:divBdr>
                <w:top w:val="none" w:sz="0" w:space="0" w:color="auto"/>
                <w:left w:val="none" w:sz="0" w:space="0" w:color="auto"/>
                <w:bottom w:val="none" w:sz="0" w:space="0" w:color="auto"/>
                <w:right w:val="none" w:sz="0" w:space="0" w:color="auto"/>
              </w:divBdr>
            </w:div>
            <w:div w:id="1957254697">
              <w:marLeft w:val="0"/>
              <w:marRight w:val="0"/>
              <w:marTop w:val="0"/>
              <w:marBottom w:val="0"/>
              <w:divBdr>
                <w:top w:val="none" w:sz="0" w:space="0" w:color="auto"/>
                <w:left w:val="none" w:sz="0" w:space="0" w:color="auto"/>
                <w:bottom w:val="none" w:sz="0" w:space="0" w:color="auto"/>
                <w:right w:val="none" w:sz="0" w:space="0" w:color="auto"/>
              </w:divBdr>
            </w:div>
            <w:div w:id="1957254701">
              <w:marLeft w:val="0"/>
              <w:marRight w:val="0"/>
              <w:marTop w:val="0"/>
              <w:marBottom w:val="0"/>
              <w:divBdr>
                <w:top w:val="none" w:sz="0" w:space="0" w:color="auto"/>
                <w:left w:val="none" w:sz="0" w:space="0" w:color="auto"/>
                <w:bottom w:val="none" w:sz="0" w:space="0" w:color="auto"/>
                <w:right w:val="none" w:sz="0" w:space="0" w:color="auto"/>
              </w:divBdr>
            </w:div>
            <w:div w:id="1957254718">
              <w:marLeft w:val="0"/>
              <w:marRight w:val="0"/>
              <w:marTop w:val="0"/>
              <w:marBottom w:val="0"/>
              <w:divBdr>
                <w:top w:val="none" w:sz="0" w:space="0" w:color="auto"/>
                <w:left w:val="none" w:sz="0" w:space="0" w:color="auto"/>
                <w:bottom w:val="none" w:sz="0" w:space="0" w:color="auto"/>
                <w:right w:val="none" w:sz="0" w:space="0" w:color="auto"/>
              </w:divBdr>
            </w:div>
            <w:div w:id="1957254725">
              <w:marLeft w:val="0"/>
              <w:marRight w:val="0"/>
              <w:marTop w:val="0"/>
              <w:marBottom w:val="0"/>
              <w:divBdr>
                <w:top w:val="none" w:sz="0" w:space="0" w:color="auto"/>
                <w:left w:val="none" w:sz="0" w:space="0" w:color="auto"/>
                <w:bottom w:val="none" w:sz="0" w:space="0" w:color="auto"/>
                <w:right w:val="none" w:sz="0" w:space="0" w:color="auto"/>
              </w:divBdr>
            </w:div>
            <w:div w:id="1957254735">
              <w:marLeft w:val="0"/>
              <w:marRight w:val="0"/>
              <w:marTop w:val="0"/>
              <w:marBottom w:val="0"/>
              <w:divBdr>
                <w:top w:val="none" w:sz="0" w:space="0" w:color="auto"/>
                <w:left w:val="none" w:sz="0" w:space="0" w:color="auto"/>
                <w:bottom w:val="none" w:sz="0" w:space="0" w:color="auto"/>
                <w:right w:val="none" w:sz="0" w:space="0" w:color="auto"/>
              </w:divBdr>
            </w:div>
            <w:div w:id="1957254754">
              <w:marLeft w:val="0"/>
              <w:marRight w:val="0"/>
              <w:marTop w:val="0"/>
              <w:marBottom w:val="0"/>
              <w:divBdr>
                <w:top w:val="none" w:sz="0" w:space="0" w:color="auto"/>
                <w:left w:val="none" w:sz="0" w:space="0" w:color="auto"/>
                <w:bottom w:val="none" w:sz="0" w:space="0" w:color="auto"/>
                <w:right w:val="none" w:sz="0" w:space="0" w:color="auto"/>
              </w:divBdr>
            </w:div>
            <w:div w:id="1957254756">
              <w:marLeft w:val="0"/>
              <w:marRight w:val="0"/>
              <w:marTop w:val="0"/>
              <w:marBottom w:val="0"/>
              <w:divBdr>
                <w:top w:val="none" w:sz="0" w:space="0" w:color="auto"/>
                <w:left w:val="none" w:sz="0" w:space="0" w:color="auto"/>
                <w:bottom w:val="none" w:sz="0" w:space="0" w:color="auto"/>
                <w:right w:val="none" w:sz="0" w:space="0" w:color="auto"/>
              </w:divBdr>
            </w:div>
            <w:div w:id="1957254762">
              <w:marLeft w:val="0"/>
              <w:marRight w:val="0"/>
              <w:marTop w:val="0"/>
              <w:marBottom w:val="0"/>
              <w:divBdr>
                <w:top w:val="none" w:sz="0" w:space="0" w:color="auto"/>
                <w:left w:val="none" w:sz="0" w:space="0" w:color="auto"/>
                <w:bottom w:val="none" w:sz="0" w:space="0" w:color="auto"/>
                <w:right w:val="none" w:sz="0" w:space="0" w:color="auto"/>
              </w:divBdr>
            </w:div>
            <w:div w:id="1957254775">
              <w:marLeft w:val="0"/>
              <w:marRight w:val="0"/>
              <w:marTop w:val="0"/>
              <w:marBottom w:val="0"/>
              <w:divBdr>
                <w:top w:val="none" w:sz="0" w:space="0" w:color="auto"/>
                <w:left w:val="none" w:sz="0" w:space="0" w:color="auto"/>
                <w:bottom w:val="none" w:sz="0" w:space="0" w:color="auto"/>
                <w:right w:val="none" w:sz="0" w:space="0" w:color="auto"/>
              </w:divBdr>
            </w:div>
            <w:div w:id="1957254777">
              <w:marLeft w:val="0"/>
              <w:marRight w:val="0"/>
              <w:marTop w:val="0"/>
              <w:marBottom w:val="0"/>
              <w:divBdr>
                <w:top w:val="none" w:sz="0" w:space="0" w:color="auto"/>
                <w:left w:val="none" w:sz="0" w:space="0" w:color="auto"/>
                <w:bottom w:val="none" w:sz="0" w:space="0" w:color="auto"/>
                <w:right w:val="none" w:sz="0" w:space="0" w:color="auto"/>
              </w:divBdr>
            </w:div>
            <w:div w:id="1957254788">
              <w:marLeft w:val="0"/>
              <w:marRight w:val="0"/>
              <w:marTop w:val="0"/>
              <w:marBottom w:val="0"/>
              <w:divBdr>
                <w:top w:val="none" w:sz="0" w:space="0" w:color="auto"/>
                <w:left w:val="none" w:sz="0" w:space="0" w:color="auto"/>
                <w:bottom w:val="none" w:sz="0" w:space="0" w:color="auto"/>
                <w:right w:val="none" w:sz="0" w:space="0" w:color="auto"/>
              </w:divBdr>
            </w:div>
            <w:div w:id="1957254793">
              <w:marLeft w:val="0"/>
              <w:marRight w:val="0"/>
              <w:marTop w:val="0"/>
              <w:marBottom w:val="0"/>
              <w:divBdr>
                <w:top w:val="none" w:sz="0" w:space="0" w:color="auto"/>
                <w:left w:val="none" w:sz="0" w:space="0" w:color="auto"/>
                <w:bottom w:val="none" w:sz="0" w:space="0" w:color="auto"/>
                <w:right w:val="none" w:sz="0" w:space="0" w:color="auto"/>
              </w:divBdr>
            </w:div>
            <w:div w:id="1957254795">
              <w:marLeft w:val="0"/>
              <w:marRight w:val="0"/>
              <w:marTop w:val="0"/>
              <w:marBottom w:val="0"/>
              <w:divBdr>
                <w:top w:val="none" w:sz="0" w:space="0" w:color="auto"/>
                <w:left w:val="none" w:sz="0" w:space="0" w:color="auto"/>
                <w:bottom w:val="none" w:sz="0" w:space="0" w:color="auto"/>
                <w:right w:val="none" w:sz="0" w:space="0" w:color="auto"/>
              </w:divBdr>
            </w:div>
            <w:div w:id="1957254799">
              <w:marLeft w:val="0"/>
              <w:marRight w:val="0"/>
              <w:marTop w:val="0"/>
              <w:marBottom w:val="0"/>
              <w:divBdr>
                <w:top w:val="none" w:sz="0" w:space="0" w:color="auto"/>
                <w:left w:val="none" w:sz="0" w:space="0" w:color="auto"/>
                <w:bottom w:val="none" w:sz="0" w:space="0" w:color="auto"/>
                <w:right w:val="none" w:sz="0" w:space="0" w:color="auto"/>
              </w:divBdr>
            </w:div>
            <w:div w:id="1957254817">
              <w:marLeft w:val="0"/>
              <w:marRight w:val="0"/>
              <w:marTop w:val="0"/>
              <w:marBottom w:val="0"/>
              <w:divBdr>
                <w:top w:val="none" w:sz="0" w:space="0" w:color="auto"/>
                <w:left w:val="none" w:sz="0" w:space="0" w:color="auto"/>
                <w:bottom w:val="none" w:sz="0" w:space="0" w:color="auto"/>
                <w:right w:val="none" w:sz="0" w:space="0" w:color="auto"/>
              </w:divBdr>
            </w:div>
            <w:div w:id="1957254818">
              <w:marLeft w:val="0"/>
              <w:marRight w:val="0"/>
              <w:marTop w:val="0"/>
              <w:marBottom w:val="0"/>
              <w:divBdr>
                <w:top w:val="none" w:sz="0" w:space="0" w:color="auto"/>
                <w:left w:val="none" w:sz="0" w:space="0" w:color="auto"/>
                <w:bottom w:val="none" w:sz="0" w:space="0" w:color="auto"/>
                <w:right w:val="none" w:sz="0" w:space="0" w:color="auto"/>
              </w:divBdr>
            </w:div>
            <w:div w:id="1957254831">
              <w:marLeft w:val="0"/>
              <w:marRight w:val="0"/>
              <w:marTop w:val="0"/>
              <w:marBottom w:val="0"/>
              <w:divBdr>
                <w:top w:val="none" w:sz="0" w:space="0" w:color="auto"/>
                <w:left w:val="none" w:sz="0" w:space="0" w:color="auto"/>
                <w:bottom w:val="none" w:sz="0" w:space="0" w:color="auto"/>
                <w:right w:val="none" w:sz="0" w:space="0" w:color="auto"/>
              </w:divBdr>
            </w:div>
            <w:div w:id="1957254834">
              <w:marLeft w:val="0"/>
              <w:marRight w:val="0"/>
              <w:marTop w:val="0"/>
              <w:marBottom w:val="0"/>
              <w:divBdr>
                <w:top w:val="none" w:sz="0" w:space="0" w:color="auto"/>
                <w:left w:val="none" w:sz="0" w:space="0" w:color="auto"/>
                <w:bottom w:val="none" w:sz="0" w:space="0" w:color="auto"/>
                <w:right w:val="none" w:sz="0" w:space="0" w:color="auto"/>
              </w:divBdr>
            </w:div>
            <w:div w:id="1957254837">
              <w:marLeft w:val="0"/>
              <w:marRight w:val="0"/>
              <w:marTop w:val="0"/>
              <w:marBottom w:val="0"/>
              <w:divBdr>
                <w:top w:val="none" w:sz="0" w:space="0" w:color="auto"/>
                <w:left w:val="none" w:sz="0" w:space="0" w:color="auto"/>
                <w:bottom w:val="none" w:sz="0" w:space="0" w:color="auto"/>
                <w:right w:val="none" w:sz="0" w:space="0" w:color="auto"/>
              </w:divBdr>
            </w:div>
            <w:div w:id="1957254843">
              <w:marLeft w:val="0"/>
              <w:marRight w:val="0"/>
              <w:marTop w:val="0"/>
              <w:marBottom w:val="0"/>
              <w:divBdr>
                <w:top w:val="none" w:sz="0" w:space="0" w:color="auto"/>
                <w:left w:val="none" w:sz="0" w:space="0" w:color="auto"/>
                <w:bottom w:val="none" w:sz="0" w:space="0" w:color="auto"/>
                <w:right w:val="none" w:sz="0" w:space="0" w:color="auto"/>
              </w:divBdr>
            </w:div>
            <w:div w:id="1957254868">
              <w:marLeft w:val="0"/>
              <w:marRight w:val="0"/>
              <w:marTop w:val="0"/>
              <w:marBottom w:val="0"/>
              <w:divBdr>
                <w:top w:val="none" w:sz="0" w:space="0" w:color="auto"/>
                <w:left w:val="none" w:sz="0" w:space="0" w:color="auto"/>
                <w:bottom w:val="none" w:sz="0" w:space="0" w:color="auto"/>
                <w:right w:val="none" w:sz="0" w:space="0" w:color="auto"/>
              </w:divBdr>
            </w:div>
            <w:div w:id="1957254882">
              <w:marLeft w:val="0"/>
              <w:marRight w:val="0"/>
              <w:marTop w:val="0"/>
              <w:marBottom w:val="0"/>
              <w:divBdr>
                <w:top w:val="none" w:sz="0" w:space="0" w:color="auto"/>
                <w:left w:val="none" w:sz="0" w:space="0" w:color="auto"/>
                <w:bottom w:val="none" w:sz="0" w:space="0" w:color="auto"/>
                <w:right w:val="none" w:sz="0" w:space="0" w:color="auto"/>
              </w:divBdr>
            </w:div>
            <w:div w:id="1957254883">
              <w:marLeft w:val="0"/>
              <w:marRight w:val="0"/>
              <w:marTop w:val="0"/>
              <w:marBottom w:val="0"/>
              <w:divBdr>
                <w:top w:val="none" w:sz="0" w:space="0" w:color="auto"/>
                <w:left w:val="none" w:sz="0" w:space="0" w:color="auto"/>
                <w:bottom w:val="none" w:sz="0" w:space="0" w:color="auto"/>
                <w:right w:val="none" w:sz="0" w:space="0" w:color="auto"/>
              </w:divBdr>
            </w:div>
            <w:div w:id="1957254885">
              <w:marLeft w:val="0"/>
              <w:marRight w:val="0"/>
              <w:marTop w:val="0"/>
              <w:marBottom w:val="0"/>
              <w:divBdr>
                <w:top w:val="none" w:sz="0" w:space="0" w:color="auto"/>
                <w:left w:val="none" w:sz="0" w:space="0" w:color="auto"/>
                <w:bottom w:val="none" w:sz="0" w:space="0" w:color="auto"/>
                <w:right w:val="none" w:sz="0" w:space="0" w:color="auto"/>
              </w:divBdr>
            </w:div>
            <w:div w:id="1957254887">
              <w:marLeft w:val="0"/>
              <w:marRight w:val="0"/>
              <w:marTop w:val="0"/>
              <w:marBottom w:val="0"/>
              <w:divBdr>
                <w:top w:val="none" w:sz="0" w:space="0" w:color="auto"/>
                <w:left w:val="none" w:sz="0" w:space="0" w:color="auto"/>
                <w:bottom w:val="none" w:sz="0" w:space="0" w:color="auto"/>
                <w:right w:val="none" w:sz="0" w:space="0" w:color="auto"/>
              </w:divBdr>
            </w:div>
            <w:div w:id="1957254892">
              <w:marLeft w:val="0"/>
              <w:marRight w:val="0"/>
              <w:marTop w:val="0"/>
              <w:marBottom w:val="0"/>
              <w:divBdr>
                <w:top w:val="none" w:sz="0" w:space="0" w:color="auto"/>
                <w:left w:val="none" w:sz="0" w:space="0" w:color="auto"/>
                <w:bottom w:val="none" w:sz="0" w:space="0" w:color="auto"/>
                <w:right w:val="none" w:sz="0" w:space="0" w:color="auto"/>
              </w:divBdr>
            </w:div>
            <w:div w:id="1957254895">
              <w:marLeft w:val="0"/>
              <w:marRight w:val="0"/>
              <w:marTop w:val="0"/>
              <w:marBottom w:val="0"/>
              <w:divBdr>
                <w:top w:val="none" w:sz="0" w:space="0" w:color="auto"/>
                <w:left w:val="none" w:sz="0" w:space="0" w:color="auto"/>
                <w:bottom w:val="none" w:sz="0" w:space="0" w:color="auto"/>
                <w:right w:val="none" w:sz="0" w:space="0" w:color="auto"/>
              </w:divBdr>
            </w:div>
            <w:div w:id="1957254901">
              <w:marLeft w:val="0"/>
              <w:marRight w:val="0"/>
              <w:marTop w:val="0"/>
              <w:marBottom w:val="0"/>
              <w:divBdr>
                <w:top w:val="none" w:sz="0" w:space="0" w:color="auto"/>
                <w:left w:val="none" w:sz="0" w:space="0" w:color="auto"/>
                <w:bottom w:val="none" w:sz="0" w:space="0" w:color="auto"/>
                <w:right w:val="none" w:sz="0" w:space="0" w:color="auto"/>
              </w:divBdr>
            </w:div>
            <w:div w:id="1957254911">
              <w:marLeft w:val="0"/>
              <w:marRight w:val="0"/>
              <w:marTop w:val="0"/>
              <w:marBottom w:val="0"/>
              <w:divBdr>
                <w:top w:val="none" w:sz="0" w:space="0" w:color="auto"/>
                <w:left w:val="none" w:sz="0" w:space="0" w:color="auto"/>
                <w:bottom w:val="none" w:sz="0" w:space="0" w:color="auto"/>
                <w:right w:val="none" w:sz="0" w:space="0" w:color="auto"/>
              </w:divBdr>
            </w:div>
            <w:div w:id="1957254930">
              <w:marLeft w:val="0"/>
              <w:marRight w:val="0"/>
              <w:marTop w:val="0"/>
              <w:marBottom w:val="0"/>
              <w:divBdr>
                <w:top w:val="none" w:sz="0" w:space="0" w:color="auto"/>
                <w:left w:val="none" w:sz="0" w:space="0" w:color="auto"/>
                <w:bottom w:val="none" w:sz="0" w:space="0" w:color="auto"/>
                <w:right w:val="none" w:sz="0" w:space="0" w:color="auto"/>
              </w:divBdr>
            </w:div>
            <w:div w:id="1957254931">
              <w:marLeft w:val="0"/>
              <w:marRight w:val="0"/>
              <w:marTop w:val="0"/>
              <w:marBottom w:val="0"/>
              <w:divBdr>
                <w:top w:val="none" w:sz="0" w:space="0" w:color="auto"/>
                <w:left w:val="none" w:sz="0" w:space="0" w:color="auto"/>
                <w:bottom w:val="none" w:sz="0" w:space="0" w:color="auto"/>
                <w:right w:val="none" w:sz="0" w:space="0" w:color="auto"/>
              </w:divBdr>
            </w:div>
            <w:div w:id="1957254934">
              <w:marLeft w:val="0"/>
              <w:marRight w:val="0"/>
              <w:marTop w:val="0"/>
              <w:marBottom w:val="0"/>
              <w:divBdr>
                <w:top w:val="none" w:sz="0" w:space="0" w:color="auto"/>
                <w:left w:val="none" w:sz="0" w:space="0" w:color="auto"/>
                <w:bottom w:val="none" w:sz="0" w:space="0" w:color="auto"/>
                <w:right w:val="none" w:sz="0" w:space="0" w:color="auto"/>
              </w:divBdr>
            </w:div>
            <w:div w:id="1957254940">
              <w:marLeft w:val="0"/>
              <w:marRight w:val="0"/>
              <w:marTop w:val="0"/>
              <w:marBottom w:val="0"/>
              <w:divBdr>
                <w:top w:val="none" w:sz="0" w:space="0" w:color="auto"/>
                <w:left w:val="none" w:sz="0" w:space="0" w:color="auto"/>
                <w:bottom w:val="none" w:sz="0" w:space="0" w:color="auto"/>
                <w:right w:val="none" w:sz="0" w:space="0" w:color="auto"/>
              </w:divBdr>
            </w:div>
            <w:div w:id="1957254957">
              <w:marLeft w:val="0"/>
              <w:marRight w:val="0"/>
              <w:marTop w:val="0"/>
              <w:marBottom w:val="0"/>
              <w:divBdr>
                <w:top w:val="none" w:sz="0" w:space="0" w:color="auto"/>
                <w:left w:val="none" w:sz="0" w:space="0" w:color="auto"/>
                <w:bottom w:val="none" w:sz="0" w:space="0" w:color="auto"/>
                <w:right w:val="none" w:sz="0" w:space="0" w:color="auto"/>
              </w:divBdr>
            </w:div>
            <w:div w:id="1957254959">
              <w:marLeft w:val="0"/>
              <w:marRight w:val="0"/>
              <w:marTop w:val="0"/>
              <w:marBottom w:val="0"/>
              <w:divBdr>
                <w:top w:val="none" w:sz="0" w:space="0" w:color="auto"/>
                <w:left w:val="none" w:sz="0" w:space="0" w:color="auto"/>
                <w:bottom w:val="none" w:sz="0" w:space="0" w:color="auto"/>
                <w:right w:val="none" w:sz="0" w:space="0" w:color="auto"/>
              </w:divBdr>
            </w:div>
            <w:div w:id="1957254960">
              <w:marLeft w:val="0"/>
              <w:marRight w:val="0"/>
              <w:marTop w:val="0"/>
              <w:marBottom w:val="0"/>
              <w:divBdr>
                <w:top w:val="none" w:sz="0" w:space="0" w:color="auto"/>
                <w:left w:val="none" w:sz="0" w:space="0" w:color="auto"/>
                <w:bottom w:val="none" w:sz="0" w:space="0" w:color="auto"/>
                <w:right w:val="none" w:sz="0" w:space="0" w:color="auto"/>
              </w:divBdr>
            </w:div>
            <w:div w:id="1957254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254879">
      <w:marLeft w:val="0"/>
      <w:marRight w:val="0"/>
      <w:marTop w:val="0"/>
      <w:marBottom w:val="0"/>
      <w:divBdr>
        <w:top w:val="none" w:sz="0" w:space="0" w:color="auto"/>
        <w:left w:val="none" w:sz="0" w:space="0" w:color="auto"/>
        <w:bottom w:val="none" w:sz="0" w:space="0" w:color="auto"/>
        <w:right w:val="none" w:sz="0" w:space="0" w:color="auto"/>
      </w:divBdr>
    </w:div>
    <w:div w:id="1957254880">
      <w:marLeft w:val="0"/>
      <w:marRight w:val="0"/>
      <w:marTop w:val="0"/>
      <w:marBottom w:val="0"/>
      <w:divBdr>
        <w:top w:val="none" w:sz="0" w:space="0" w:color="auto"/>
        <w:left w:val="none" w:sz="0" w:space="0" w:color="auto"/>
        <w:bottom w:val="none" w:sz="0" w:space="0" w:color="auto"/>
        <w:right w:val="none" w:sz="0" w:space="0" w:color="auto"/>
      </w:divBdr>
      <w:divsChild>
        <w:div w:id="1957254855">
          <w:marLeft w:val="0"/>
          <w:marRight w:val="0"/>
          <w:marTop w:val="0"/>
          <w:marBottom w:val="0"/>
          <w:divBdr>
            <w:top w:val="none" w:sz="0" w:space="0" w:color="auto"/>
            <w:left w:val="none" w:sz="0" w:space="0" w:color="auto"/>
            <w:bottom w:val="none" w:sz="0" w:space="0" w:color="auto"/>
            <w:right w:val="none" w:sz="0" w:space="0" w:color="auto"/>
          </w:divBdr>
          <w:divsChild>
            <w:div w:id="1957254699">
              <w:marLeft w:val="0"/>
              <w:marRight w:val="0"/>
              <w:marTop w:val="0"/>
              <w:marBottom w:val="0"/>
              <w:divBdr>
                <w:top w:val="none" w:sz="0" w:space="0" w:color="auto"/>
                <w:left w:val="none" w:sz="0" w:space="0" w:color="auto"/>
                <w:bottom w:val="none" w:sz="0" w:space="0" w:color="auto"/>
                <w:right w:val="none" w:sz="0" w:space="0" w:color="auto"/>
              </w:divBdr>
            </w:div>
            <w:div w:id="1957254702">
              <w:marLeft w:val="0"/>
              <w:marRight w:val="0"/>
              <w:marTop w:val="0"/>
              <w:marBottom w:val="0"/>
              <w:divBdr>
                <w:top w:val="none" w:sz="0" w:space="0" w:color="auto"/>
                <w:left w:val="none" w:sz="0" w:space="0" w:color="auto"/>
                <w:bottom w:val="none" w:sz="0" w:space="0" w:color="auto"/>
                <w:right w:val="none" w:sz="0" w:space="0" w:color="auto"/>
              </w:divBdr>
            </w:div>
            <w:div w:id="1957254715">
              <w:marLeft w:val="0"/>
              <w:marRight w:val="0"/>
              <w:marTop w:val="0"/>
              <w:marBottom w:val="0"/>
              <w:divBdr>
                <w:top w:val="none" w:sz="0" w:space="0" w:color="auto"/>
                <w:left w:val="none" w:sz="0" w:space="0" w:color="auto"/>
                <w:bottom w:val="none" w:sz="0" w:space="0" w:color="auto"/>
                <w:right w:val="none" w:sz="0" w:space="0" w:color="auto"/>
              </w:divBdr>
            </w:div>
            <w:div w:id="1957254717">
              <w:marLeft w:val="0"/>
              <w:marRight w:val="0"/>
              <w:marTop w:val="0"/>
              <w:marBottom w:val="0"/>
              <w:divBdr>
                <w:top w:val="none" w:sz="0" w:space="0" w:color="auto"/>
                <w:left w:val="none" w:sz="0" w:space="0" w:color="auto"/>
                <w:bottom w:val="none" w:sz="0" w:space="0" w:color="auto"/>
                <w:right w:val="none" w:sz="0" w:space="0" w:color="auto"/>
              </w:divBdr>
            </w:div>
            <w:div w:id="1957254727">
              <w:marLeft w:val="0"/>
              <w:marRight w:val="0"/>
              <w:marTop w:val="0"/>
              <w:marBottom w:val="0"/>
              <w:divBdr>
                <w:top w:val="none" w:sz="0" w:space="0" w:color="auto"/>
                <w:left w:val="none" w:sz="0" w:space="0" w:color="auto"/>
                <w:bottom w:val="none" w:sz="0" w:space="0" w:color="auto"/>
                <w:right w:val="none" w:sz="0" w:space="0" w:color="auto"/>
              </w:divBdr>
            </w:div>
            <w:div w:id="1957254732">
              <w:marLeft w:val="0"/>
              <w:marRight w:val="0"/>
              <w:marTop w:val="0"/>
              <w:marBottom w:val="0"/>
              <w:divBdr>
                <w:top w:val="none" w:sz="0" w:space="0" w:color="auto"/>
                <w:left w:val="none" w:sz="0" w:space="0" w:color="auto"/>
                <w:bottom w:val="none" w:sz="0" w:space="0" w:color="auto"/>
                <w:right w:val="none" w:sz="0" w:space="0" w:color="auto"/>
              </w:divBdr>
            </w:div>
            <w:div w:id="1957254733">
              <w:marLeft w:val="0"/>
              <w:marRight w:val="0"/>
              <w:marTop w:val="0"/>
              <w:marBottom w:val="0"/>
              <w:divBdr>
                <w:top w:val="none" w:sz="0" w:space="0" w:color="auto"/>
                <w:left w:val="none" w:sz="0" w:space="0" w:color="auto"/>
                <w:bottom w:val="none" w:sz="0" w:space="0" w:color="auto"/>
                <w:right w:val="none" w:sz="0" w:space="0" w:color="auto"/>
              </w:divBdr>
            </w:div>
            <w:div w:id="1957254734">
              <w:marLeft w:val="0"/>
              <w:marRight w:val="0"/>
              <w:marTop w:val="0"/>
              <w:marBottom w:val="0"/>
              <w:divBdr>
                <w:top w:val="none" w:sz="0" w:space="0" w:color="auto"/>
                <w:left w:val="none" w:sz="0" w:space="0" w:color="auto"/>
                <w:bottom w:val="none" w:sz="0" w:space="0" w:color="auto"/>
                <w:right w:val="none" w:sz="0" w:space="0" w:color="auto"/>
              </w:divBdr>
            </w:div>
            <w:div w:id="1957254740">
              <w:marLeft w:val="0"/>
              <w:marRight w:val="0"/>
              <w:marTop w:val="0"/>
              <w:marBottom w:val="0"/>
              <w:divBdr>
                <w:top w:val="none" w:sz="0" w:space="0" w:color="auto"/>
                <w:left w:val="none" w:sz="0" w:space="0" w:color="auto"/>
                <w:bottom w:val="none" w:sz="0" w:space="0" w:color="auto"/>
                <w:right w:val="none" w:sz="0" w:space="0" w:color="auto"/>
              </w:divBdr>
            </w:div>
            <w:div w:id="1957254744">
              <w:marLeft w:val="0"/>
              <w:marRight w:val="0"/>
              <w:marTop w:val="0"/>
              <w:marBottom w:val="0"/>
              <w:divBdr>
                <w:top w:val="none" w:sz="0" w:space="0" w:color="auto"/>
                <w:left w:val="none" w:sz="0" w:space="0" w:color="auto"/>
                <w:bottom w:val="none" w:sz="0" w:space="0" w:color="auto"/>
                <w:right w:val="none" w:sz="0" w:space="0" w:color="auto"/>
              </w:divBdr>
            </w:div>
            <w:div w:id="1957254747">
              <w:marLeft w:val="0"/>
              <w:marRight w:val="0"/>
              <w:marTop w:val="0"/>
              <w:marBottom w:val="0"/>
              <w:divBdr>
                <w:top w:val="none" w:sz="0" w:space="0" w:color="auto"/>
                <w:left w:val="none" w:sz="0" w:space="0" w:color="auto"/>
                <w:bottom w:val="none" w:sz="0" w:space="0" w:color="auto"/>
                <w:right w:val="none" w:sz="0" w:space="0" w:color="auto"/>
              </w:divBdr>
            </w:div>
            <w:div w:id="1957254750">
              <w:marLeft w:val="0"/>
              <w:marRight w:val="0"/>
              <w:marTop w:val="0"/>
              <w:marBottom w:val="0"/>
              <w:divBdr>
                <w:top w:val="none" w:sz="0" w:space="0" w:color="auto"/>
                <w:left w:val="none" w:sz="0" w:space="0" w:color="auto"/>
                <w:bottom w:val="none" w:sz="0" w:space="0" w:color="auto"/>
                <w:right w:val="none" w:sz="0" w:space="0" w:color="auto"/>
              </w:divBdr>
            </w:div>
            <w:div w:id="1957254751">
              <w:marLeft w:val="0"/>
              <w:marRight w:val="0"/>
              <w:marTop w:val="0"/>
              <w:marBottom w:val="0"/>
              <w:divBdr>
                <w:top w:val="none" w:sz="0" w:space="0" w:color="auto"/>
                <w:left w:val="none" w:sz="0" w:space="0" w:color="auto"/>
                <w:bottom w:val="none" w:sz="0" w:space="0" w:color="auto"/>
                <w:right w:val="none" w:sz="0" w:space="0" w:color="auto"/>
              </w:divBdr>
            </w:div>
            <w:div w:id="1957254753">
              <w:marLeft w:val="0"/>
              <w:marRight w:val="0"/>
              <w:marTop w:val="0"/>
              <w:marBottom w:val="0"/>
              <w:divBdr>
                <w:top w:val="none" w:sz="0" w:space="0" w:color="auto"/>
                <w:left w:val="none" w:sz="0" w:space="0" w:color="auto"/>
                <w:bottom w:val="none" w:sz="0" w:space="0" w:color="auto"/>
                <w:right w:val="none" w:sz="0" w:space="0" w:color="auto"/>
              </w:divBdr>
            </w:div>
            <w:div w:id="1957254755">
              <w:marLeft w:val="0"/>
              <w:marRight w:val="0"/>
              <w:marTop w:val="0"/>
              <w:marBottom w:val="0"/>
              <w:divBdr>
                <w:top w:val="none" w:sz="0" w:space="0" w:color="auto"/>
                <w:left w:val="none" w:sz="0" w:space="0" w:color="auto"/>
                <w:bottom w:val="none" w:sz="0" w:space="0" w:color="auto"/>
                <w:right w:val="none" w:sz="0" w:space="0" w:color="auto"/>
              </w:divBdr>
            </w:div>
            <w:div w:id="1957254764">
              <w:marLeft w:val="0"/>
              <w:marRight w:val="0"/>
              <w:marTop w:val="0"/>
              <w:marBottom w:val="0"/>
              <w:divBdr>
                <w:top w:val="none" w:sz="0" w:space="0" w:color="auto"/>
                <w:left w:val="none" w:sz="0" w:space="0" w:color="auto"/>
                <w:bottom w:val="none" w:sz="0" w:space="0" w:color="auto"/>
                <w:right w:val="none" w:sz="0" w:space="0" w:color="auto"/>
              </w:divBdr>
            </w:div>
            <w:div w:id="1957254765">
              <w:marLeft w:val="0"/>
              <w:marRight w:val="0"/>
              <w:marTop w:val="0"/>
              <w:marBottom w:val="0"/>
              <w:divBdr>
                <w:top w:val="none" w:sz="0" w:space="0" w:color="auto"/>
                <w:left w:val="none" w:sz="0" w:space="0" w:color="auto"/>
                <w:bottom w:val="none" w:sz="0" w:space="0" w:color="auto"/>
                <w:right w:val="none" w:sz="0" w:space="0" w:color="auto"/>
              </w:divBdr>
            </w:div>
            <w:div w:id="1957254766">
              <w:marLeft w:val="0"/>
              <w:marRight w:val="0"/>
              <w:marTop w:val="0"/>
              <w:marBottom w:val="0"/>
              <w:divBdr>
                <w:top w:val="none" w:sz="0" w:space="0" w:color="auto"/>
                <w:left w:val="none" w:sz="0" w:space="0" w:color="auto"/>
                <w:bottom w:val="none" w:sz="0" w:space="0" w:color="auto"/>
                <w:right w:val="none" w:sz="0" w:space="0" w:color="auto"/>
              </w:divBdr>
            </w:div>
            <w:div w:id="1957254768">
              <w:marLeft w:val="0"/>
              <w:marRight w:val="0"/>
              <w:marTop w:val="0"/>
              <w:marBottom w:val="0"/>
              <w:divBdr>
                <w:top w:val="none" w:sz="0" w:space="0" w:color="auto"/>
                <w:left w:val="none" w:sz="0" w:space="0" w:color="auto"/>
                <w:bottom w:val="none" w:sz="0" w:space="0" w:color="auto"/>
                <w:right w:val="none" w:sz="0" w:space="0" w:color="auto"/>
              </w:divBdr>
            </w:div>
            <w:div w:id="1957254769">
              <w:marLeft w:val="0"/>
              <w:marRight w:val="0"/>
              <w:marTop w:val="0"/>
              <w:marBottom w:val="0"/>
              <w:divBdr>
                <w:top w:val="none" w:sz="0" w:space="0" w:color="auto"/>
                <w:left w:val="none" w:sz="0" w:space="0" w:color="auto"/>
                <w:bottom w:val="none" w:sz="0" w:space="0" w:color="auto"/>
                <w:right w:val="none" w:sz="0" w:space="0" w:color="auto"/>
              </w:divBdr>
            </w:div>
            <w:div w:id="1957254771">
              <w:marLeft w:val="0"/>
              <w:marRight w:val="0"/>
              <w:marTop w:val="0"/>
              <w:marBottom w:val="0"/>
              <w:divBdr>
                <w:top w:val="none" w:sz="0" w:space="0" w:color="auto"/>
                <w:left w:val="none" w:sz="0" w:space="0" w:color="auto"/>
                <w:bottom w:val="none" w:sz="0" w:space="0" w:color="auto"/>
                <w:right w:val="none" w:sz="0" w:space="0" w:color="auto"/>
              </w:divBdr>
            </w:div>
            <w:div w:id="1957254785">
              <w:marLeft w:val="0"/>
              <w:marRight w:val="0"/>
              <w:marTop w:val="0"/>
              <w:marBottom w:val="0"/>
              <w:divBdr>
                <w:top w:val="none" w:sz="0" w:space="0" w:color="auto"/>
                <w:left w:val="none" w:sz="0" w:space="0" w:color="auto"/>
                <w:bottom w:val="none" w:sz="0" w:space="0" w:color="auto"/>
                <w:right w:val="none" w:sz="0" w:space="0" w:color="auto"/>
              </w:divBdr>
            </w:div>
            <w:div w:id="1957254789">
              <w:marLeft w:val="0"/>
              <w:marRight w:val="0"/>
              <w:marTop w:val="0"/>
              <w:marBottom w:val="0"/>
              <w:divBdr>
                <w:top w:val="none" w:sz="0" w:space="0" w:color="auto"/>
                <w:left w:val="none" w:sz="0" w:space="0" w:color="auto"/>
                <w:bottom w:val="none" w:sz="0" w:space="0" w:color="auto"/>
                <w:right w:val="none" w:sz="0" w:space="0" w:color="auto"/>
              </w:divBdr>
            </w:div>
            <w:div w:id="1957254794">
              <w:marLeft w:val="0"/>
              <w:marRight w:val="0"/>
              <w:marTop w:val="0"/>
              <w:marBottom w:val="0"/>
              <w:divBdr>
                <w:top w:val="none" w:sz="0" w:space="0" w:color="auto"/>
                <w:left w:val="none" w:sz="0" w:space="0" w:color="auto"/>
                <w:bottom w:val="none" w:sz="0" w:space="0" w:color="auto"/>
                <w:right w:val="none" w:sz="0" w:space="0" w:color="auto"/>
              </w:divBdr>
            </w:div>
            <w:div w:id="1957254796">
              <w:marLeft w:val="0"/>
              <w:marRight w:val="0"/>
              <w:marTop w:val="0"/>
              <w:marBottom w:val="0"/>
              <w:divBdr>
                <w:top w:val="none" w:sz="0" w:space="0" w:color="auto"/>
                <w:left w:val="none" w:sz="0" w:space="0" w:color="auto"/>
                <w:bottom w:val="none" w:sz="0" w:space="0" w:color="auto"/>
                <w:right w:val="none" w:sz="0" w:space="0" w:color="auto"/>
              </w:divBdr>
            </w:div>
            <w:div w:id="1957254797">
              <w:marLeft w:val="0"/>
              <w:marRight w:val="0"/>
              <w:marTop w:val="0"/>
              <w:marBottom w:val="0"/>
              <w:divBdr>
                <w:top w:val="none" w:sz="0" w:space="0" w:color="auto"/>
                <w:left w:val="none" w:sz="0" w:space="0" w:color="auto"/>
                <w:bottom w:val="none" w:sz="0" w:space="0" w:color="auto"/>
                <w:right w:val="none" w:sz="0" w:space="0" w:color="auto"/>
              </w:divBdr>
            </w:div>
            <w:div w:id="1957254798">
              <w:marLeft w:val="0"/>
              <w:marRight w:val="0"/>
              <w:marTop w:val="0"/>
              <w:marBottom w:val="0"/>
              <w:divBdr>
                <w:top w:val="none" w:sz="0" w:space="0" w:color="auto"/>
                <w:left w:val="none" w:sz="0" w:space="0" w:color="auto"/>
                <w:bottom w:val="none" w:sz="0" w:space="0" w:color="auto"/>
                <w:right w:val="none" w:sz="0" w:space="0" w:color="auto"/>
              </w:divBdr>
            </w:div>
            <w:div w:id="1957254800">
              <w:marLeft w:val="0"/>
              <w:marRight w:val="0"/>
              <w:marTop w:val="0"/>
              <w:marBottom w:val="0"/>
              <w:divBdr>
                <w:top w:val="none" w:sz="0" w:space="0" w:color="auto"/>
                <w:left w:val="none" w:sz="0" w:space="0" w:color="auto"/>
                <w:bottom w:val="none" w:sz="0" w:space="0" w:color="auto"/>
                <w:right w:val="none" w:sz="0" w:space="0" w:color="auto"/>
              </w:divBdr>
            </w:div>
            <w:div w:id="1957254803">
              <w:marLeft w:val="0"/>
              <w:marRight w:val="0"/>
              <w:marTop w:val="0"/>
              <w:marBottom w:val="0"/>
              <w:divBdr>
                <w:top w:val="none" w:sz="0" w:space="0" w:color="auto"/>
                <w:left w:val="none" w:sz="0" w:space="0" w:color="auto"/>
                <w:bottom w:val="none" w:sz="0" w:space="0" w:color="auto"/>
                <w:right w:val="none" w:sz="0" w:space="0" w:color="auto"/>
              </w:divBdr>
            </w:div>
            <w:div w:id="1957254808">
              <w:marLeft w:val="0"/>
              <w:marRight w:val="0"/>
              <w:marTop w:val="0"/>
              <w:marBottom w:val="0"/>
              <w:divBdr>
                <w:top w:val="none" w:sz="0" w:space="0" w:color="auto"/>
                <w:left w:val="none" w:sz="0" w:space="0" w:color="auto"/>
                <w:bottom w:val="none" w:sz="0" w:space="0" w:color="auto"/>
                <w:right w:val="none" w:sz="0" w:space="0" w:color="auto"/>
              </w:divBdr>
            </w:div>
            <w:div w:id="1957254809">
              <w:marLeft w:val="0"/>
              <w:marRight w:val="0"/>
              <w:marTop w:val="0"/>
              <w:marBottom w:val="0"/>
              <w:divBdr>
                <w:top w:val="none" w:sz="0" w:space="0" w:color="auto"/>
                <w:left w:val="none" w:sz="0" w:space="0" w:color="auto"/>
                <w:bottom w:val="none" w:sz="0" w:space="0" w:color="auto"/>
                <w:right w:val="none" w:sz="0" w:space="0" w:color="auto"/>
              </w:divBdr>
            </w:div>
            <w:div w:id="1957254810">
              <w:marLeft w:val="0"/>
              <w:marRight w:val="0"/>
              <w:marTop w:val="0"/>
              <w:marBottom w:val="0"/>
              <w:divBdr>
                <w:top w:val="none" w:sz="0" w:space="0" w:color="auto"/>
                <w:left w:val="none" w:sz="0" w:space="0" w:color="auto"/>
                <w:bottom w:val="none" w:sz="0" w:space="0" w:color="auto"/>
                <w:right w:val="none" w:sz="0" w:space="0" w:color="auto"/>
              </w:divBdr>
            </w:div>
            <w:div w:id="1957254812">
              <w:marLeft w:val="0"/>
              <w:marRight w:val="0"/>
              <w:marTop w:val="0"/>
              <w:marBottom w:val="0"/>
              <w:divBdr>
                <w:top w:val="none" w:sz="0" w:space="0" w:color="auto"/>
                <w:left w:val="none" w:sz="0" w:space="0" w:color="auto"/>
                <w:bottom w:val="none" w:sz="0" w:space="0" w:color="auto"/>
                <w:right w:val="none" w:sz="0" w:space="0" w:color="auto"/>
              </w:divBdr>
            </w:div>
            <w:div w:id="1957254813">
              <w:marLeft w:val="0"/>
              <w:marRight w:val="0"/>
              <w:marTop w:val="0"/>
              <w:marBottom w:val="0"/>
              <w:divBdr>
                <w:top w:val="none" w:sz="0" w:space="0" w:color="auto"/>
                <w:left w:val="none" w:sz="0" w:space="0" w:color="auto"/>
                <w:bottom w:val="none" w:sz="0" w:space="0" w:color="auto"/>
                <w:right w:val="none" w:sz="0" w:space="0" w:color="auto"/>
              </w:divBdr>
            </w:div>
            <w:div w:id="1957254824">
              <w:marLeft w:val="0"/>
              <w:marRight w:val="0"/>
              <w:marTop w:val="0"/>
              <w:marBottom w:val="0"/>
              <w:divBdr>
                <w:top w:val="none" w:sz="0" w:space="0" w:color="auto"/>
                <w:left w:val="none" w:sz="0" w:space="0" w:color="auto"/>
                <w:bottom w:val="none" w:sz="0" w:space="0" w:color="auto"/>
                <w:right w:val="none" w:sz="0" w:space="0" w:color="auto"/>
              </w:divBdr>
            </w:div>
            <w:div w:id="1957254827">
              <w:marLeft w:val="0"/>
              <w:marRight w:val="0"/>
              <w:marTop w:val="0"/>
              <w:marBottom w:val="0"/>
              <w:divBdr>
                <w:top w:val="none" w:sz="0" w:space="0" w:color="auto"/>
                <w:left w:val="none" w:sz="0" w:space="0" w:color="auto"/>
                <w:bottom w:val="none" w:sz="0" w:space="0" w:color="auto"/>
                <w:right w:val="none" w:sz="0" w:space="0" w:color="auto"/>
              </w:divBdr>
            </w:div>
            <w:div w:id="1957254828">
              <w:marLeft w:val="0"/>
              <w:marRight w:val="0"/>
              <w:marTop w:val="0"/>
              <w:marBottom w:val="0"/>
              <w:divBdr>
                <w:top w:val="none" w:sz="0" w:space="0" w:color="auto"/>
                <w:left w:val="none" w:sz="0" w:space="0" w:color="auto"/>
                <w:bottom w:val="none" w:sz="0" w:space="0" w:color="auto"/>
                <w:right w:val="none" w:sz="0" w:space="0" w:color="auto"/>
              </w:divBdr>
            </w:div>
            <w:div w:id="1957254829">
              <w:marLeft w:val="0"/>
              <w:marRight w:val="0"/>
              <w:marTop w:val="0"/>
              <w:marBottom w:val="0"/>
              <w:divBdr>
                <w:top w:val="none" w:sz="0" w:space="0" w:color="auto"/>
                <w:left w:val="none" w:sz="0" w:space="0" w:color="auto"/>
                <w:bottom w:val="none" w:sz="0" w:space="0" w:color="auto"/>
                <w:right w:val="none" w:sz="0" w:space="0" w:color="auto"/>
              </w:divBdr>
            </w:div>
            <w:div w:id="1957254833">
              <w:marLeft w:val="0"/>
              <w:marRight w:val="0"/>
              <w:marTop w:val="0"/>
              <w:marBottom w:val="0"/>
              <w:divBdr>
                <w:top w:val="none" w:sz="0" w:space="0" w:color="auto"/>
                <w:left w:val="none" w:sz="0" w:space="0" w:color="auto"/>
                <w:bottom w:val="none" w:sz="0" w:space="0" w:color="auto"/>
                <w:right w:val="none" w:sz="0" w:space="0" w:color="auto"/>
              </w:divBdr>
            </w:div>
            <w:div w:id="1957254839">
              <w:marLeft w:val="0"/>
              <w:marRight w:val="0"/>
              <w:marTop w:val="0"/>
              <w:marBottom w:val="0"/>
              <w:divBdr>
                <w:top w:val="none" w:sz="0" w:space="0" w:color="auto"/>
                <w:left w:val="none" w:sz="0" w:space="0" w:color="auto"/>
                <w:bottom w:val="none" w:sz="0" w:space="0" w:color="auto"/>
                <w:right w:val="none" w:sz="0" w:space="0" w:color="auto"/>
              </w:divBdr>
            </w:div>
            <w:div w:id="1957254841">
              <w:marLeft w:val="0"/>
              <w:marRight w:val="0"/>
              <w:marTop w:val="0"/>
              <w:marBottom w:val="0"/>
              <w:divBdr>
                <w:top w:val="none" w:sz="0" w:space="0" w:color="auto"/>
                <w:left w:val="none" w:sz="0" w:space="0" w:color="auto"/>
                <w:bottom w:val="none" w:sz="0" w:space="0" w:color="auto"/>
                <w:right w:val="none" w:sz="0" w:space="0" w:color="auto"/>
              </w:divBdr>
            </w:div>
            <w:div w:id="1957254853">
              <w:marLeft w:val="0"/>
              <w:marRight w:val="0"/>
              <w:marTop w:val="0"/>
              <w:marBottom w:val="0"/>
              <w:divBdr>
                <w:top w:val="none" w:sz="0" w:space="0" w:color="auto"/>
                <w:left w:val="none" w:sz="0" w:space="0" w:color="auto"/>
                <w:bottom w:val="none" w:sz="0" w:space="0" w:color="auto"/>
                <w:right w:val="none" w:sz="0" w:space="0" w:color="auto"/>
              </w:divBdr>
            </w:div>
            <w:div w:id="1957254870">
              <w:marLeft w:val="0"/>
              <w:marRight w:val="0"/>
              <w:marTop w:val="0"/>
              <w:marBottom w:val="0"/>
              <w:divBdr>
                <w:top w:val="none" w:sz="0" w:space="0" w:color="auto"/>
                <w:left w:val="none" w:sz="0" w:space="0" w:color="auto"/>
                <w:bottom w:val="none" w:sz="0" w:space="0" w:color="auto"/>
                <w:right w:val="none" w:sz="0" w:space="0" w:color="auto"/>
              </w:divBdr>
            </w:div>
            <w:div w:id="1957254872">
              <w:marLeft w:val="0"/>
              <w:marRight w:val="0"/>
              <w:marTop w:val="0"/>
              <w:marBottom w:val="0"/>
              <w:divBdr>
                <w:top w:val="none" w:sz="0" w:space="0" w:color="auto"/>
                <w:left w:val="none" w:sz="0" w:space="0" w:color="auto"/>
                <w:bottom w:val="none" w:sz="0" w:space="0" w:color="auto"/>
                <w:right w:val="none" w:sz="0" w:space="0" w:color="auto"/>
              </w:divBdr>
            </w:div>
            <w:div w:id="1957254873">
              <w:marLeft w:val="0"/>
              <w:marRight w:val="0"/>
              <w:marTop w:val="0"/>
              <w:marBottom w:val="0"/>
              <w:divBdr>
                <w:top w:val="none" w:sz="0" w:space="0" w:color="auto"/>
                <w:left w:val="none" w:sz="0" w:space="0" w:color="auto"/>
                <w:bottom w:val="none" w:sz="0" w:space="0" w:color="auto"/>
                <w:right w:val="none" w:sz="0" w:space="0" w:color="auto"/>
              </w:divBdr>
            </w:div>
            <w:div w:id="1957254874">
              <w:marLeft w:val="0"/>
              <w:marRight w:val="0"/>
              <w:marTop w:val="0"/>
              <w:marBottom w:val="0"/>
              <w:divBdr>
                <w:top w:val="none" w:sz="0" w:space="0" w:color="auto"/>
                <w:left w:val="none" w:sz="0" w:space="0" w:color="auto"/>
                <w:bottom w:val="none" w:sz="0" w:space="0" w:color="auto"/>
                <w:right w:val="none" w:sz="0" w:space="0" w:color="auto"/>
              </w:divBdr>
            </w:div>
            <w:div w:id="1957254875">
              <w:marLeft w:val="0"/>
              <w:marRight w:val="0"/>
              <w:marTop w:val="0"/>
              <w:marBottom w:val="0"/>
              <w:divBdr>
                <w:top w:val="none" w:sz="0" w:space="0" w:color="auto"/>
                <w:left w:val="none" w:sz="0" w:space="0" w:color="auto"/>
                <w:bottom w:val="none" w:sz="0" w:space="0" w:color="auto"/>
                <w:right w:val="none" w:sz="0" w:space="0" w:color="auto"/>
              </w:divBdr>
            </w:div>
            <w:div w:id="1957254877">
              <w:marLeft w:val="0"/>
              <w:marRight w:val="0"/>
              <w:marTop w:val="0"/>
              <w:marBottom w:val="0"/>
              <w:divBdr>
                <w:top w:val="none" w:sz="0" w:space="0" w:color="auto"/>
                <w:left w:val="none" w:sz="0" w:space="0" w:color="auto"/>
                <w:bottom w:val="none" w:sz="0" w:space="0" w:color="auto"/>
                <w:right w:val="none" w:sz="0" w:space="0" w:color="auto"/>
              </w:divBdr>
            </w:div>
            <w:div w:id="1957254890">
              <w:marLeft w:val="0"/>
              <w:marRight w:val="0"/>
              <w:marTop w:val="0"/>
              <w:marBottom w:val="0"/>
              <w:divBdr>
                <w:top w:val="none" w:sz="0" w:space="0" w:color="auto"/>
                <w:left w:val="none" w:sz="0" w:space="0" w:color="auto"/>
                <w:bottom w:val="none" w:sz="0" w:space="0" w:color="auto"/>
                <w:right w:val="none" w:sz="0" w:space="0" w:color="auto"/>
              </w:divBdr>
            </w:div>
            <w:div w:id="1957254893">
              <w:marLeft w:val="0"/>
              <w:marRight w:val="0"/>
              <w:marTop w:val="0"/>
              <w:marBottom w:val="0"/>
              <w:divBdr>
                <w:top w:val="none" w:sz="0" w:space="0" w:color="auto"/>
                <w:left w:val="none" w:sz="0" w:space="0" w:color="auto"/>
                <w:bottom w:val="none" w:sz="0" w:space="0" w:color="auto"/>
                <w:right w:val="none" w:sz="0" w:space="0" w:color="auto"/>
              </w:divBdr>
            </w:div>
            <w:div w:id="1957254898">
              <w:marLeft w:val="0"/>
              <w:marRight w:val="0"/>
              <w:marTop w:val="0"/>
              <w:marBottom w:val="0"/>
              <w:divBdr>
                <w:top w:val="none" w:sz="0" w:space="0" w:color="auto"/>
                <w:left w:val="none" w:sz="0" w:space="0" w:color="auto"/>
                <w:bottom w:val="none" w:sz="0" w:space="0" w:color="auto"/>
                <w:right w:val="none" w:sz="0" w:space="0" w:color="auto"/>
              </w:divBdr>
            </w:div>
            <w:div w:id="1957254899">
              <w:marLeft w:val="0"/>
              <w:marRight w:val="0"/>
              <w:marTop w:val="0"/>
              <w:marBottom w:val="0"/>
              <w:divBdr>
                <w:top w:val="none" w:sz="0" w:space="0" w:color="auto"/>
                <w:left w:val="none" w:sz="0" w:space="0" w:color="auto"/>
                <w:bottom w:val="none" w:sz="0" w:space="0" w:color="auto"/>
                <w:right w:val="none" w:sz="0" w:space="0" w:color="auto"/>
              </w:divBdr>
            </w:div>
            <w:div w:id="1957254900">
              <w:marLeft w:val="0"/>
              <w:marRight w:val="0"/>
              <w:marTop w:val="0"/>
              <w:marBottom w:val="0"/>
              <w:divBdr>
                <w:top w:val="none" w:sz="0" w:space="0" w:color="auto"/>
                <w:left w:val="none" w:sz="0" w:space="0" w:color="auto"/>
                <w:bottom w:val="none" w:sz="0" w:space="0" w:color="auto"/>
                <w:right w:val="none" w:sz="0" w:space="0" w:color="auto"/>
              </w:divBdr>
            </w:div>
            <w:div w:id="1957254902">
              <w:marLeft w:val="0"/>
              <w:marRight w:val="0"/>
              <w:marTop w:val="0"/>
              <w:marBottom w:val="0"/>
              <w:divBdr>
                <w:top w:val="none" w:sz="0" w:space="0" w:color="auto"/>
                <w:left w:val="none" w:sz="0" w:space="0" w:color="auto"/>
                <w:bottom w:val="none" w:sz="0" w:space="0" w:color="auto"/>
                <w:right w:val="none" w:sz="0" w:space="0" w:color="auto"/>
              </w:divBdr>
            </w:div>
            <w:div w:id="1957254903">
              <w:marLeft w:val="0"/>
              <w:marRight w:val="0"/>
              <w:marTop w:val="0"/>
              <w:marBottom w:val="0"/>
              <w:divBdr>
                <w:top w:val="none" w:sz="0" w:space="0" w:color="auto"/>
                <w:left w:val="none" w:sz="0" w:space="0" w:color="auto"/>
                <w:bottom w:val="none" w:sz="0" w:space="0" w:color="auto"/>
                <w:right w:val="none" w:sz="0" w:space="0" w:color="auto"/>
              </w:divBdr>
            </w:div>
            <w:div w:id="1957254907">
              <w:marLeft w:val="0"/>
              <w:marRight w:val="0"/>
              <w:marTop w:val="0"/>
              <w:marBottom w:val="0"/>
              <w:divBdr>
                <w:top w:val="none" w:sz="0" w:space="0" w:color="auto"/>
                <w:left w:val="none" w:sz="0" w:space="0" w:color="auto"/>
                <w:bottom w:val="none" w:sz="0" w:space="0" w:color="auto"/>
                <w:right w:val="none" w:sz="0" w:space="0" w:color="auto"/>
              </w:divBdr>
            </w:div>
            <w:div w:id="1957254915">
              <w:marLeft w:val="0"/>
              <w:marRight w:val="0"/>
              <w:marTop w:val="0"/>
              <w:marBottom w:val="0"/>
              <w:divBdr>
                <w:top w:val="none" w:sz="0" w:space="0" w:color="auto"/>
                <w:left w:val="none" w:sz="0" w:space="0" w:color="auto"/>
                <w:bottom w:val="none" w:sz="0" w:space="0" w:color="auto"/>
                <w:right w:val="none" w:sz="0" w:space="0" w:color="auto"/>
              </w:divBdr>
            </w:div>
            <w:div w:id="1957254918">
              <w:marLeft w:val="0"/>
              <w:marRight w:val="0"/>
              <w:marTop w:val="0"/>
              <w:marBottom w:val="0"/>
              <w:divBdr>
                <w:top w:val="none" w:sz="0" w:space="0" w:color="auto"/>
                <w:left w:val="none" w:sz="0" w:space="0" w:color="auto"/>
                <w:bottom w:val="none" w:sz="0" w:space="0" w:color="auto"/>
                <w:right w:val="none" w:sz="0" w:space="0" w:color="auto"/>
              </w:divBdr>
            </w:div>
            <w:div w:id="1957254919">
              <w:marLeft w:val="0"/>
              <w:marRight w:val="0"/>
              <w:marTop w:val="0"/>
              <w:marBottom w:val="0"/>
              <w:divBdr>
                <w:top w:val="none" w:sz="0" w:space="0" w:color="auto"/>
                <w:left w:val="none" w:sz="0" w:space="0" w:color="auto"/>
                <w:bottom w:val="none" w:sz="0" w:space="0" w:color="auto"/>
                <w:right w:val="none" w:sz="0" w:space="0" w:color="auto"/>
              </w:divBdr>
            </w:div>
            <w:div w:id="1957254920">
              <w:marLeft w:val="0"/>
              <w:marRight w:val="0"/>
              <w:marTop w:val="0"/>
              <w:marBottom w:val="0"/>
              <w:divBdr>
                <w:top w:val="none" w:sz="0" w:space="0" w:color="auto"/>
                <w:left w:val="none" w:sz="0" w:space="0" w:color="auto"/>
                <w:bottom w:val="none" w:sz="0" w:space="0" w:color="auto"/>
                <w:right w:val="none" w:sz="0" w:space="0" w:color="auto"/>
              </w:divBdr>
            </w:div>
            <w:div w:id="1957254925">
              <w:marLeft w:val="0"/>
              <w:marRight w:val="0"/>
              <w:marTop w:val="0"/>
              <w:marBottom w:val="0"/>
              <w:divBdr>
                <w:top w:val="none" w:sz="0" w:space="0" w:color="auto"/>
                <w:left w:val="none" w:sz="0" w:space="0" w:color="auto"/>
                <w:bottom w:val="none" w:sz="0" w:space="0" w:color="auto"/>
                <w:right w:val="none" w:sz="0" w:space="0" w:color="auto"/>
              </w:divBdr>
            </w:div>
            <w:div w:id="1957254926">
              <w:marLeft w:val="0"/>
              <w:marRight w:val="0"/>
              <w:marTop w:val="0"/>
              <w:marBottom w:val="0"/>
              <w:divBdr>
                <w:top w:val="none" w:sz="0" w:space="0" w:color="auto"/>
                <w:left w:val="none" w:sz="0" w:space="0" w:color="auto"/>
                <w:bottom w:val="none" w:sz="0" w:space="0" w:color="auto"/>
                <w:right w:val="none" w:sz="0" w:space="0" w:color="auto"/>
              </w:divBdr>
            </w:div>
            <w:div w:id="1957254939">
              <w:marLeft w:val="0"/>
              <w:marRight w:val="0"/>
              <w:marTop w:val="0"/>
              <w:marBottom w:val="0"/>
              <w:divBdr>
                <w:top w:val="none" w:sz="0" w:space="0" w:color="auto"/>
                <w:left w:val="none" w:sz="0" w:space="0" w:color="auto"/>
                <w:bottom w:val="none" w:sz="0" w:space="0" w:color="auto"/>
                <w:right w:val="none" w:sz="0" w:space="0" w:color="auto"/>
              </w:divBdr>
            </w:div>
            <w:div w:id="1957254941">
              <w:marLeft w:val="0"/>
              <w:marRight w:val="0"/>
              <w:marTop w:val="0"/>
              <w:marBottom w:val="0"/>
              <w:divBdr>
                <w:top w:val="none" w:sz="0" w:space="0" w:color="auto"/>
                <w:left w:val="none" w:sz="0" w:space="0" w:color="auto"/>
                <w:bottom w:val="none" w:sz="0" w:space="0" w:color="auto"/>
                <w:right w:val="none" w:sz="0" w:space="0" w:color="auto"/>
              </w:divBdr>
            </w:div>
            <w:div w:id="1957254942">
              <w:marLeft w:val="0"/>
              <w:marRight w:val="0"/>
              <w:marTop w:val="0"/>
              <w:marBottom w:val="0"/>
              <w:divBdr>
                <w:top w:val="none" w:sz="0" w:space="0" w:color="auto"/>
                <w:left w:val="none" w:sz="0" w:space="0" w:color="auto"/>
                <w:bottom w:val="none" w:sz="0" w:space="0" w:color="auto"/>
                <w:right w:val="none" w:sz="0" w:space="0" w:color="auto"/>
              </w:divBdr>
            </w:div>
            <w:div w:id="1957254945">
              <w:marLeft w:val="0"/>
              <w:marRight w:val="0"/>
              <w:marTop w:val="0"/>
              <w:marBottom w:val="0"/>
              <w:divBdr>
                <w:top w:val="none" w:sz="0" w:space="0" w:color="auto"/>
                <w:left w:val="none" w:sz="0" w:space="0" w:color="auto"/>
                <w:bottom w:val="none" w:sz="0" w:space="0" w:color="auto"/>
                <w:right w:val="none" w:sz="0" w:space="0" w:color="auto"/>
              </w:divBdr>
            </w:div>
            <w:div w:id="1957254946">
              <w:marLeft w:val="0"/>
              <w:marRight w:val="0"/>
              <w:marTop w:val="0"/>
              <w:marBottom w:val="0"/>
              <w:divBdr>
                <w:top w:val="none" w:sz="0" w:space="0" w:color="auto"/>
                <w:left w:val="none" w:sz="0" w:space="0" w:color="auto"/>
                <w:bottom w:val="none" w:sz="0" w:space="0" w:color="auto"/>
                <w:right w:val="none" w:sz="0" w:space="0" w:color="auto"/>
              </w:divBdr>
            </w:div>
            <w:div w:id="1957254947">
              <w:marLeft w:val="0"/>
              <w:marRight w:val="0"/>
              <w:marTop w:val="0"/>
              <w:marBottom w:val="0"/>
              <w:divBdr>
                <w:top w:val="none" w:sz="0" w:space="0" w:color="auto"/>
                <w:left w:val="none" w:sz="0" w:space="0" w:color="auto"/>
                <w:bottom w:val="none" w:sz="0" w:space="0" w:color="auto"/>
                <w:right w:val="none" w:sz="0" w:space="0" w:color="auto"/>
              </w:divBdr>
            </w:div>
            <w:div w:id="1957254956">
              <w:marLeft w:val="0"/>
              <w:marRight w:val="0"/>
              <w:marTop w:val="0"/>
              <w:marBottom w:val="0"/>
              <w:divBdr>
                <w:top w:val="none" w:sz="0" w:space="0" w:color="auto"/>
                <w:left w:val="none" w:sz="0" w:space="0" w:color="auto"/>
                <w:bottom w:val="none" w:sz="0" w:space="0" w:color="auto"/>
                <w:right w:val="none" w:sz="0" w:space="0" w:color="auto"/>
              </w:divBdr>
            </w:div>
            <w:div w:id="1957254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254888">
      <w:marLeft w:val="0"/>
      <w:marRight w:val="0"/>
      <w:marTop w:val="0"/>
      <w:marBottom w:val="0"/>
      <w:divBdr>
        <w:top w:val="none" w:sz="0" w:space="0" w:color="auto"/>
        <w:left w:val="none" w:sz="0" w:space="0" w:color="auto"/>
        <w:bottom w:val="none" w:sz="0" w:space="0" w:color="auto"/>
        <w:right w:val="none" w:sz="0" w:space="0" w:color="auto"/>
      </w:divBdr>
    </w:div>
    <w:div w:id="1957254914">
      <w:marLeft w:val="0"/>
      <w:marRight w:val="0"/>
      <w:marTop w:val="0"/>
      <w:marBottom w:val="0"/>
      <w:divBdr>
        <w:top w:val="none" w:sz="0" w:space="0" w:color="auto"/>
        <w:left w:val="none" w:sz="0" w:space="0" w:color="auto"/>
        <w:bottom w:val="none" w:sz="0" w:space="0" w:color="auto"/>
        <w:right w:val="none" w:sz="0" w:space="0" w:color="auto"/>
      </w:divBdr>
      <w:divsChild>
        <w:div w:id="1957254760">
          <w:marLeft w:val="0"/>
          <w:marRight w:val="0"/>
          <w:marTop w:val="0"/>
          <w:marBottom w:val="0"/>
          <w:divBdr>
            <w:top w:val="none" w:sz="0" w:space="0" w:color="auto"/>
            <w:left w:val="none" w:sz="0" w:space="0" w:color="auto"/>
            <w:bottom w:val="none" w:sz="0" w:space="0" w:color="auto"/>
            <w:right w:val="none" w:sz="0" w:space="0" w:color="auto"/>
          </w:divBdr>
          <w:divsChild>
            <w:div w:id="1957254729">
              <w:marLeft w:val="0"/>
              <w:marRight w:val="0"/>
              <w:marTop w:val="0"/>
              <w:marBottom w:val="0"/>
              <w:divBdr>
                <w:top w:val="none" w:sz="0" w:space="0" w:color="auto"/>
                <w:left w:val="none" w:sz="0" w:space="0" w:color="auto"/>
                <w:bottom w:val="none" w:sz="0" w:space="0" w:color="auto"/>
                <w:right w:val="none" w:sz="0" w:space="0" w:color="auto"/>
              </w:divBdr>
            </w:div>
            <w:div w:id="1957254730">
              <w:marLeft w:val="0"/>
              <w:marRight w:val="0"/>
              <w:marTop w:val="0"/>
              <w:marBottom w:val="0"/>
              <w:divBdr>
                <w:top w:val="none" w:sz="0" w:space="0" w:color="auto"/>
                <w:left w:val="none" w:sz="0" w:space="0" w:color="auto"/>
                <w:bottom w:val="none" w:sz="0" w:space="0" w:color="auto"/>
                <w:right w:val="none" w:sz="0" w:space="0" w:color="auto"/>
              </w:divBdr>
            </w:div>
            <w:div w:id="1957254770">
              <w:marLeft w:val="0"/>
              <w:marRight w:val="0"/>
              <w:marTop w:val="0"/>
              <w:marBottom w:val="0"/>
              <w:divBdr>
                <w:top w:val="none" w:sz="0" w:space="0" w:color="auto"/>
                <w:left w:val="none" w:sz="0" w:space="0" w:color="auto"/>
                <w:bottom w:val="none" w:sz="0" w:space="0" w:color="auto"/>
                <w:right w:val="none" w:sz="0" w:space="0" w:color="auto"/>
              </w:divBdr>
            </w:div>
            <w:div w:id="1957254774">
              <w:marLeft w:val="0"/>
              <w:marRight w:val="0"/>
              <w:marTop w:val="0"/>
              <w:marBottom w:val="0"/>
              <w:divBdr>
                <w:top w:val="none" w:sz="0" w:space="0" w:color="auto"/>
                <w:left w:val="none" w:sz="0" w:space="0" w:color="auto"/>
                <w:bottom w:val="none" w:sz="0" w:space="0" w:color="auto"/>
                <w:right w:val="none" w:sz="0" w:space="0" w:color="auto"/>
              </w:divBdr>
            </w:div>
            <w:div w:id="1957254844">
              <w:marLeft w:val="0"/>
              <w:marRight w:val="0"/>
              <w:marTop w:val="0"/>
              <w:marBottom w:val="0"/>
              <w:divBdr>
                <w:top w:val="none" w:sz="0" w:space="0" w:color="auto"/>
                <w:left w:val="none" w:sz="0" w:space="0" w:color="auto"/>
                <w:bottom w:val="none" w:sz="0" w:space="0" w:color="auto"/>
                <w:right w:val="none" w:sz="0" w:space="0" w:color="auto"/>
              </w:divBdr>
            </w:div>
            <w:div w:id="1957254886">
              <w:marLeft w:val="0"/>
              <w:marRight w:val="0"/>
              <w:marTop w:val="0"/>
              <w:marBottom w:val="0"/>
              <w:divBdr>
                <w:top w:val="none" w:sz="0" w:space="0" w:color="auto"/>
                <w:left w:val="none" w:sz="0" w:space="0" w:color="auto"/>
                <w:bottom w:val="none" w:sz="0" w:space="0" w:color="auto"/>
                <w:right w:val="none" w:sz="0" w:space="0" w:color="auto"/>
              </w:divBdr>
            </w:div>
            <w:div w:id="195725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254929">
      <w:marLeft w:val="0"/>
      <w:marRight w:val="0"/>
      <w:marTop w:val="0"/>
      <w:marBottom w:val="0"/>
      <w:divBdr>
        <w:top w:val="none" w:sz="0" w:space="0" w:color="auto"/>
        <w:left w:val="none" w:sz="0" w:space="0" w:color="auto"/>
        <w:bottom w:val="none" w:sz="0" w:space="0" w:color="auto"/>
        <w:right w:val="none" w:sz="0" w:space="0" w:color="auto"/>
      </w:divBdr>
    </w:div>
    <w:div w:id="1957254933">
      <w:marLeft w:val="0"/>
      <w:marRight w:val="0"/>
      <w:marTop w:val="0"/>
      <w:marBottom w:val="0"/>
      <w:divBdr>
        <w:top w:val="none" w:sz="0" w:space="0" w:color="auto"/>
        <w:left w:val="none" w:sz="0" w:space="0" w:color="auto"/>
        <w:bottom w:val="none" w:sz="0" w:space="0" w:color="auto"/>
        <w:right w:val="none" w:sz="0" w:space="0" w:color="auto"/>
      </w:divBdr>
    </w:div>
    <w:div w:id="195725495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4971.html" TargetMode="External"/><Relationship Id="rId13" Type="http://schemas.openxmlformats.org/officeDocument/2006/relationships/hyperlink" Target="http://www.iprbookshop.ru/71569.html" TargetMode="External"/><Relationship Id="rId18" Type="http://schemas.openxmlformats.org/officeDocument/2006/relationships/hyperlink" Target="http://www.iprbookshop.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iprbookshop.ru/71569.html" TargetMode="External"/><Relationship Id="rId12" Type="http://schemas.openxmlformats.org/officeDocument/2006/relationships/image" Target="media/image2.png"/><Relationship Id="rId17" Type="http://schemas.openxmlformats.org/officeDocument/2006/relationships/hyperlink" Target="http://www.iprbookshop.ru/75586.html" TargetMode="External"/><Relationship Id="rId2" Type="http://schemas.openxmlformats.org/officeDocument/2006/relationships/styles" Target="styles.xml"/><Relationship Id="rId16" Type="http://schemas.openxmlformats.org/officeDocument/2006/relationships/hyperlink" Target="http://www.iprbookshop.ru/29881.htm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hyperlink" Target="http://www.iprbookshop.ru/59177.html" TargetMode="External"/><Relationship Id="rId10" Type="http://schemas.openxmlformats.org/officeDocument/2006/relationships/hyperlink" Target="http://www.iprbookshop.ru/29881.html"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iprbookshop.ru/59177.html" TargetMode="External"/><Relationship Id="rId14" Type="http://schemas.openxmlformats.org/officeDocument/2006/relationships/hyperlink" Target="http://www.iprbookshop.ru/6497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10164</Words>
  <Characters>57936</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
  <LinksUpToDate>false</LinksUpToDate>
  <CharactersWithSpaces>67965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6</cp:revision>
  <dcterms:created xsi:type="dcterms:W3CDTF">2022-03-09T05:35:00Z</dcterms:created>
  <dcterms:modified xsi:type="dcterms:W3CDTF">2024-08-15T08:22:00Z</dcterms:modified>
</cp:coreProperties>
</file>